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44" w:rsidRPr="00D14DC3" w:rsidRDefault="00FE2644" w:rsidP="00FE2644">
      <w:pPr>
        <w:shd w:val="clear" w:color="auto" w:fill="FFFFFF"/>
        <w:autoSpaceDE w:val="0"/>
        <w:autoSpaceDN w:val="0"/>
        <w:adjustRightInd w:val="0"/>
        <w:ind w:firstLine="0"/>
        <w:jc w:val="center"/>
        <w:rPr>
          <w:rFonts w:ascii="Times New Roman" w:hAnsi="Times New Roman"/>
          <w:color w:val="000000"/>
          <w:sz w:val="28"/>
          <w:szCs w:val="28"/>
        </w:rPr>
      </w:pPr>
      <w:r>
        <w:rPr>
          <w:rFonts w:ascii="Times New Roman" w:hAnsi="Times New Roman"/>
          <w:sz w:val="28"/>
          <w:szCs w:val="28"/>
        </w:rPr>
        <w:t xml:space="preserve">                                                                                  </w:t>
      </w:r>
      <w:r w:rsidRPr="00D14DC3">
        <w:rPr>
          <w:rFonts w:ascii="Times New Roman" w:hAnsi="Times New Roman"/>
          <w:color w:val="000000"/>
          <w:sz w:val="28"/>
          <w:szCs w:val="28"/>
        </w:rPr>
        <w:t>УТВЕРЖДЕН</w:t>
      </w:r>
    </w:p>
    <w:p w:rsidR="00FE2644" w:rsidRPr="00D14DC3" w:rsidRDefault="00FE2644" w:rsidP="00FE2644">
      <w:pPr>
        <w:shd w:val="clear" w:color="auto" w:fill="FFFFFF"/>
        <w:autoSpaceDE w:val="0"/>
        <w:autoSpaceDN w:val="0"/>
        <w:adjustRightInd w:val="0"/>
        <w:rPr>
          <w:rFonts w:ascii="Times New Roman" w:hAnsi="Times New Roman"/>
          <w:color w:val="000000"/>
          <w:sz w:val="28"/>
          <w:szCs w:val="28"/>
        </w:rPr>
      </w:pPr>
      <w:r w:rsidRPr="00D14DC3">
        <w:rPr>
          <w:rFonts w:ascii="Times New Roman" w:hAnsi="Times New Roman"/>
          <w:color w:val="000000"/>
          <w:sz w:val="28"/>
          <w:szCs w:val="28"/>
        </w:rPr>
        <w:t xml:space="preserve">                                                                              постановлением администрации</w:t>
      </w:r>
    </w:p>
    <w:p w:rsidR="00FE2644" w:rsidRPr="00D14DC3" w:rsidRDefault="00FE2644" w:rsidP="00FE2644">
      <w:pPr>
        <w:shd w:val="clear" w:color="auto" w:fill="FFFFFF"/>
        <w:autoSpaceDE w:val="0"/>
        <w:autoSpaceDN w:val="0"/>
        <w:adjustRightInd w:val="0"/>
        <w:ind w:left="5529"/>
        <w:jc w:val="center"/>
        <w:rPr>
          <w:rFonts w:ascii="Times New Roman" w:hAnsi="Times New Roman"/>
          <w:color w:val="000000"/>
          <w:sz w:val="28"/>
          <w:szCs w:val="28"/>
        </w:rPr>
      </w:pPr>
      <w:r w:rsidRPr="00D14DC3">
        <w:rPr>
          <w:rFonts w:ascii="Times New Roman" w:hAnsi="Times New Roman"/>
          <w:color w:val="000000"/>
          <w:sz w:val="28"/>
          <w:szCs w:val="28"/>
        </w:rPr>
        <w:t>Борисоглебского городского</w:t>
      </w:r>
    </w:p>
    <w:p w:rsidR="00FE2644" w:rsidRPr="00D14DC3" w:rsidRDefault="00FE2644" w:rsidP="00FE2644">
      <w:pPr>
        <w:shd w:val="clear" w:color="auto" w:fill="FFFFFF"/>
        <w:autoSpaceDE w:val="0"/>
        <w:autoSpaceDN w:val="0"/>
        <w:adjustRightInd w:val="0"/>
        <w:ind w:left="5529"/>
        <w:jc w:val="center"/>
        <w:rPr>
          <w:rFonts w:ascii="Times New Roman" w:hAnsi="Times New Roman"/>
          <w:color w:val="000000"/>
          <w:sz w:val="28"/>
          <w:szCs w:val="28"/>
        </w:rPr>
      </w:pPr>
      <w:r w:rsidRPr="00D14DC3">
        <w:rPr>
          <w:rFonts w:ascii="Times New Roman" w:hAnsi="Times New Roman"/>
          <w:color w:val="000000"/>
          <w:sz w:val="28"/>
          <w:szCs w:val="28"/>
        </w:rPr>
        <w:t>округа Воронежской области</w:t>
      </w:r>
    </w:p>
    <w:p w:rsidR="00FE2644" w:rsidRPr="00582FEE" w:rsidRDefault="00FE2644" w:rsidP="00ED2828">
      <w:pPr>
        <w:shd w:val="clear" w:color="auto" w:fill="FFFFFF"/>
        <w:autoSpaceDE w:val="0"/>
        <w:autoSpaceDN w:val="0"/>
        <w:adjustRightInd w:val="0"/>
        <w:ind w:left="5529"/>
        <w:rPr>
          <w:i/>
        </w:rPr>
      </w:pPr>
      <w:r>
        <w:rPr>
          <w:rFonts w:ascii="Times New Roman" w:hAnsi="Times New Roman"/>
          <w:color w:val="000000"/>
          <w:sz w:val="28"/>
          <w:szCs w:val="28"/>
        </w:rPr>
        <w:t xml:space="preserve">              </w:t>
      </w:r>
      <w:r w:rsidRPr="00D14DC3">
        <w:rPr>
          <w:rFonts w:ascii="Times New Roman" w:hAnsi="Times New Roman"/>
          <w:color w:val="000000"/>
          <w:sz w:val="28"/>
          <w:szCs w:val="28"/>
        </w:rPr>
        <w:t xml:space="preserve">от </w:t>
      </w:r>
      <w:r w:rsidR="00ED2828" w:rsidRPr="00ED2828">
        <w:rPr>
          <w:rFonts w:ascii="Times New Roman" w:hAnsi="Times New Roman"/>
          <w:color w:val="000000"/>
          <w:sz w:val="28"/>
          <w:szCs w:val="28"/>
          <w:u w:val="single"/>
        </w:rPr>
        <w:t>09.10.2023</w:t>
      </w:r>
      <w:r w:rsidRPr="00D14DC3">
        <w:rPr>
          <w:rFonts w:ascii="Times New Roman" w:hAnsi="Times New Roman"/>
          <w:color w:val="000000"/>
          <w:sz w:val="28"/>
          <w:szCs w:val="28"/>
        </w:rPr>
        <w:t xml:space="preserve"> № </w:t>
      </w:r>
      <w:bookmarkStart w:id="0" w:name="_GoBack"/>
      <w:r w:rsidR="00ED2828" w:rsidRPr="00ED2828">
        <w:rPr>
          <w:rFonts w:ascii="Times New Roman" w:hAnsi="Times New Roman"/>
          <w:color w:val="000000"/>
          <w:sz w:val="28"/>
          <w:szCs w:val="28"/>
          <w:u w:val="single"/>
        </w:rPr>
        <w:t>3126</w:t>
      </w:r>
      <w:bookmarkEnd w:id="0"/>
    </w:p>
    <w:p w:rsidR="00FE2644" w:rsidRPr="00A152AE" w:rsidRDefault="00FE2644" w:rsidP="00FE2644">
      <w:pPr>
        <w:pStyle w:val="90"/>
        <w:shd w:val="clear" w:color="auto" w:fill="auto"/>
        <w:spacing w:after="0" w:line="240" w:lineRule="auto"/>
        <w:ind w:firstLine="0"/>
        <w:jc w:val="center"/>
        <w:rPr>
          <w:b/>
          <w:i w:val="0"/>
          <w:sz w:val="28"/>
          <w:szCs w:val="28"/>
        </w:rPr>
      </w:pPr>
      <w:r w:rsidRPr="00A152AE">
        <w:rPr>
          <w:b/>
          <w:i w:val="0"/>
          <w:sz w:val="28"/>
          <w:szCs w:val="28"/>
        </w:rPr>
        <w:t>Административный регламент</w:t>
      </w:r>
    </w:p>
    <w:p w:rsidR="00FE2644" w:rsidRPr="00A152AE" w:rsidRDefault="00FE2644" w:rsidP="00FE2644">
      <w:pPr>
        <w:pStyle w:val="90"/>
        <w:shd w:val="clear" w:color="auto" w:fill="auto"/>
        <w:spacing w:after="0" w:line="240" w:lineRule="auto"/>
        <w:ind w:firstLine="0"/>
        <w:jc w:val="center"/>
        <w:rPr>
          <w:b/>
          <w:i w:val="0"/>
          <w:sz w:val="28"/>
          <w:szCs w:val="28"/>
        </w:rPr>
      </w:pPr>
      <w:r w:rsidRPr="00A152AE">
        <w:rPr>
          <w:b/>
          <w:i w:val="0"/>
          <w:sz w:val="28"/>
          <w:szCs w:val="28"/>
        </w:rPr>
        <w:t>по предоставлению муниципальной услуги «Выдача разрешений на право вырубки зе</w:t>
      </w:r>
      <w:r w:rsidR="00ED2828">
        <w:rPr>
          <w:b/>
          <w:i w:val="0"/>
          <w:sz w:val="28"/>
          <w:szCs w:val="28"/>
        </w:rPr>
        <w:t>леных насаждений» на территории</w:t>
      </w:r>
      <w:r w:rsidRPr="00A152AE">
        <w:rPr>
          <w:b/>
          <w:i w:val="0"/>
          <w:sz w:val="28"/>
          <w:szCs w:val="28"/>
        </w:rPr>
        <w:t xml:space="preserve"> Борисоглебского городского</w:t>
      </w:r>
    </w:p>
    <w:p w:rsidR="00FE2644" w:rsidRPr="00A152AE" w:rsidRDefault="00FE2644" w:rsidP="00FE2644">
      <w:pPr>
        <w:pStyle w:val="90"/>
        <w:shd w:val="clear" w:color="auto" w:fill="auto"/>
        <w:spacing w:after="0" w:line="240" w:lineRule="auto"/>
        <w:ind w:firstLine="0"/>
        <w:jc w:val="center"/>
        <w:rPr>
          <w:b/>
          <w:i w:val="0"/>
          <w:sz w:val="28"/>
          <w:szCs w:val="28"/>
        </w:rPr>
      </w:pPr>
      <w:r w:rsidRPr="00A152AE">
        <w:rPr>
          <w:b/>
          <w:i w:val="0"/>
          <w:sz w:val="28"/>
          <w:szCs w:val="28"/>
        </w:rPr>
        <w:t>городского округа Воронежской области</w:t>
      </w:r>
    </w:p>
    <w:p w:rsidR="00F7504A" w:rsidRPr="00582FEE" w:rsidRDefault="00F7504A" w:rsidP="00110D42">
      <w:pPr>
        <w:pStyle w:val="90"/>
        <w:shd w:val="clear" w:color="auto" w:fill="auto"/>
        <w:spacing w:after="0" w:line="240" w:lineRule="auto"/>
        <w:ind w:firstLine="0"/>
        <w:rPr>
          <w:i w:val="0"/>
          <w:sz w:val="28"/>
          <w:szCs w:val="28"/>
        </w:rPr>
      </w:pPr>
    </w:p>
    <w:p w:rsidR="00F7504A" w:rsidRPr="00582FEE" w:rsidRDefault="00F7504A" w:rsidP="00F7504A">
      <w:pPr>
        <w:ind w:firstLine="709"/>
        <w:jc w:val="center"/>
        <w:rPr>
          <w:rFonts w:ascii="Times New Roman" w:hAnsi="Times New Roman"/>
          <w:b/>
          <w:sz w:val="28"/>
          <w:szCs w:val="28"/>
        </w:rPr>
      </w:pPr>
      <w:r w:rsidRPr="00582FEE">
        <w:rPr>
          <w:rFonts w:ascii="Times New Roman" w:hAnsi="Times New Roman"/>
          <w:b/>
          <w:sz w:val="28"/>
          <w:szCs w:val="28"/>
        </w:rPr>
        <w:t>I. Общие положения</w:t>
      </w:r>
    </w:p>
    <w:p w:rsidR="00F7504A" w:rsidRPr="00582FEE" w:rsidRDefault="00F7504A" w:rsidP="00F7504A">
      <w:pPr>
        <w:ind w:firstLine="709"/>
        <w:jc w:val="center"/>
        <w:rPr>
          <w:rFonts w:ascii="Times New Roman" w:hAnsi="Times New Roman"/>
          <w:b/>
          <w:sz w:val="28"/>
          <w:szCs w:val="28"/>
        </w:rPr>
      </w:pPr>
    </w:p>
    <w:p w:rsidR="00F7504A" w:rsidRPr="00226963" w:rsidRDefault="00F7504A" w:rsidP="00F7504A">
      <w:pPr>
        <w:pStyle w:val="90"/>
        <w:numPr>
          <w:ilvl w:val="0"/>
          <w:numId w:val="1"/>
        </w:numPr>
        <w:shd w:val="clear" w:color="auto" w:fill="auto"/>
        <w:tabs>
          <w:tab w:val="left" w:pos="0"/>
        </w:tabs>
        <w:spacing w:after="0" w:line="240" w:lineRule="auto"/>
        <w:ind w:firstLine="709"/>
        <w:jc w:val="center"/>
        <w:rPr>
          <w:b/>
          <w:i w:val="0"/>
          <w:sz w:val="28"/>
          <w:szCs w:val="28"/>
        </w:rPr>
      </w:pPr>
      <w:r w:rsidRPr="00226963">
        <w:rPr>
          <w:b/>
          <w:i w:val="0"/>
          <w:sz w:val="28"/>
          <w:szCs w:val="28"/>
        </w:rPr>
        <w:t>Предмет регулирования административного регламента</w:t>
      </w:r>
    </w:p>
    <w:p w:rsidR="00F7504A" w:rsidRPr="00582FEE" w:rsidRDefault="00F7504A" w:rsidP="00F7504A">
      <w:pPr>
        <w:pStyle w:val="90"/>
        <w:shd w:val="clear" w:color="auto" w:fill="auto"/>
        <w:tabs>
          <w:tab w:val="left" w:pos="0"/>
        </w:tabs>
        <w:spacing w:after="0" w:line="240" w:lineRule="auto"/>
        <w:ind w:left="709" w:firstLine="0"/>
        <w:rPr>
          <w:i w:val="0"/>
          <w:sz w:val="28"/>
          <w:szCs w:val="28"/>
        </w:rPr>
      </w:pPr>
    </w:p>
    <w:p w:rsidR="00F7504A" w:rsidRPr="008F7A17" w:rsidRDefault="00F7504A" w:rsidP="008F7A17">
      <w:pPr>
        <w:pStyle w:val="a6"/>
        <w:numPr>
          <w:ilvl w:val="1"/>
          <w:numId w:val="1"/>
        </w:numPr>
        <w:tabs>
          <w:tab w:val="left" w:pos="142"/>
        </w:tabs>
        <w:spacing w:after="0" w:line="240" w:lineRule="auto"/>
        <w:ind w:left="0"/>
        <w:rPr>
          <w:rFonts w:ascii="Times New Roman" w:hAnsi="Times New Roman"/>
          <w:sz w:val="28"/>
          <w:szCs w:val="28"/>
        </w:rPr>
      </w:pPr>
      <w:r w:rsidRPr="008F7A17">
        <w:rPr>
          <w:rFonts w:ascii="Times New Roman" w:hAnsi="Times New Roman"/>
          <w:sz w:val="28"/>
          <w:szCs w:val="28"/>
        </w:rPr>
        <w:t xml:space="preserve">Административный регламент предоставления </w:t>
      </w:r>
      <w:r w:rsidR="0062668B" w:rsidRPr="008F7A17">
        <w:rPr>
          <w:rFonts w:ascii="Times New Roman" w:hAnsi="Times New Roman"/>
          <w:sz w:val="28"/>
          <w:szCs w:val="28"/>
        </w:rPr>
        <w:t xml:space="preserve">Муниципальной </w:t>
      </w:r>
      <w:r w:rsidRPr="008F7A17">
        <w:rPr>
          <w:rFonts w:ascii="Times New Roman" w:hAnsi="Times New Roman"/>
          <w:sz w:val="28"/>
          <w:szCs w:val="28"/>
        </w:rPr>
        <w:t xml:space="preserve">услуги регулирует отношения, возникающие в связи с предоставлением </w:t>
      </w:r>
      <w:r w:rsidR="00A71FC9" w:rsidRPr="008F7A17">
        <w:rPr>
          <w:rFonts w:ascii="Times New Roman" w:hAnsi="Times New Roman"/>
          <w:sz w:val="28"/>
          <w:szCs w:val="28"/>
        </w:rPr>
        <w:t xml:space="preserve">администрацией </w:t>
      </w:r>
      <w:r w:rsidR="00110D42">
        <w:rPr>
          <w:rFonts w:ascii="Times New Roman" w:hAnsi="Times New Roman"/>
          <w:sz w:val="28"/>
          <w:szCs w:val="28"/>
        </w:rPr>
        <w:t xml:space="preserve">Борисоглебского городского округа </w:t>
      </w:r>
      <w:r w:rsidR="00A71FC9" w:rsidRPr="008F7A17">
        <w:rPr>
          <w:rFonts w:ascii="Times New Roman" w:hAnsi="Times New Roman"/>
          <w:sz w:val="28"/>
          <w:szCs w:val="28"/>
        </w:rPr>
        <w:t xml:space="preserve">Воронежской области </w:t>
      </w:r>
      <w:r w:rsidR="0062668B" w:rsidRPr="008F7A17">
        <w:rPr>
          <w:rFonts w:ascii="Times New Roman" w:hAnsi="Times New Roman"/>
          <w:sz w:val="28"/>
          <w:szCs w:val="28"/>
        </w:rPr>
        <w:t xml:space="preserve">Муниципальной </w:t>
      </w:r>
      <w:r w:rsidRPr="008F7A17">
        <w:rPr>
          <w:rFonts w:ascii="Times New Roman" w:hAnsi="Times New Roman"/>
          <w:sz w:val="28"/>
          <w:szCs w:val="28"/>
        </w:rPr>
        <w:t>услуги «</w:t>
      </w:r>
      <w:r w:rsidR="00A33831" w:rsidRPr="008F7A17">
        <w:rPr>
          <w:rFonts w:ascii="Times New Roman" w:hAnsi="Times New Roman"/>
          <w:sz w:val="28"/>
          <w:szCs w:val="28"/>
        </w:rPr>
        <w:t>Выдача разрешений на право вырубки зеленых насаждений</w:t>
      </w:r>
      <w:r w:rsidRPr="008F7A17">
        <w:rPr>
          <w:rFonts w:ascii="Times New Roman" w:hAnsi="Times New Roman"/>
          <w:sz w:val="28"/>
          <w:szCs w:val="28"/>
        </w:rPr>
        <w:t xml:space="preserve">» на территории </w:t>
      </w:r>
      <w:r w:rsidR="00110D42">
        <w:rPr>
          <w:rFonts w:ascii="Times New Roman" w:hAnsi="Times New Roman"/>
          <w:sz w:val="28"/>
          <w:szCs w:val="28"/>
        </w:rPr>
        <w:t xml:space="preserve"> Борисоглебского городского округа </w:t>
      </w:r>
      <w:r w:rsidR="00110D42" w:rsidRPr="008F7A17">
        <w:rPr>
          <w:rFonts w:ascii="Times New Roman" w:hAnsi="Times New Roman"/>
          <w:sz w:val="28"/>
          <w:szCs w:val="28"/>
        </w:rPr>
        <w:t xml:space="preserve"> Воронежской области</w:t>
      </w:r>
      <w:r w:rsidR="0062668B" w:rsidRPr="008F7A17">
        <w:rPr>
          <w:rFonts w:ascii="Times New Roman" w:hAnsi="Times New Roman"/>
          <w:sz w:val="28"/>
          <w:szCs w:val="28"/>
        </w:rPr>
        <w:t xml:space="preserve"> </w:t>
      </w:r>
      <w:r w:rsidR="00110D42">
        <w:rPr>
          <w:rFonts w:ascii="Times New Roman" w:hAnsi="Times New Roman"/>
          <w:sz w:val="28"/>
          <w:szCs w:val="28"/>
        </w:rPr>
        <w:t xml:space="preserve"> </w:t>
      </w:r>
      <w:r w:rsidR="0062668B" w:rsidRPr="008F7A17">
        <w:rPr>
          <w:rFonts w:ascii="Times New Roman" w:hAnsi="Times New Roman"/>
          <w:sz w:val="28"/>
          <w:szCs w:val="28"/>
        </w:rPr>
        <w:t xml:space="preserve"> </w:t>
      </w:r>
      <w:r w:rsidRPr="008F7A17">
        <w:rPr>
          <w:rFonts w:ascii="Times New Roman" w:hAnsi="Times New Roman"/>
          <w:sz w:val="28"/>
          <w:szCs w:val="28"/>
        </w:rPr>
        <w:t xml:space="preserve">(далее – Административный регламент, </w:t>
      </w:r>
      <w:r w:rsidR="00A71FC9" w:rsidRPr="008F7A17">
        <w:rPr>
          <w:rFonts w:ascii="Times New Roman" w:hAnsi="Times New Roman"/>
          <w:sz w:val="28"/>
          <w:szCs w:val="28"/>
        </w:rPr>
        <w:t xml:space="preserve">Муниципальная </w:t>
      </w:r>
      <w:r w:rsidRPr="008F7A17">
        <w:rPr>
          <w:rFonts w:ascii="Times New Roman" w:hAnsi="Times New Roman"/>
          <w:sz w:val="28"/>
          <w:szCs w:val="28"/>
        </w:rPr>
        <w:t>услуга).</w:t>
      </w:r>
    </w:p>
    <w:p w:rsidR="008F7A17" w:rsidRDefault="00F7504A" w:rsidP="008F7A17">
      <w:r w:rsidRPr="00854EF6">
        <w:rPr>
          <w:rFonts w:ascii="Times New Roman" w:hAnsi="Times New Roman"/>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854EF6">
        <w:rPr>
          <w:rFonts w:ascii="Times New Roman" w:hAnsi="Times New Roman"/>
          <w:sz w:val="28"/>
          <w:szCs w:val="28"/>
        </w:rPr>
        <w:t>государственных и м</w:t>
      </w:r>
      <w:r w:rsidRPr="00854EF6">
        <w:rPr>
          <w:rFonts w:ascii="Times New Roman" w:hAnsi="Times New Roman"/>
          <w:sz w:val="28"/>
          <w:szCs w:val="28"/>
        </w:rPr>
        <w:t>униципальных услуг (далее</w:t>
      </w:r>
      <w:r w:rsidR="00A71FC9" w:rsidRPr="00854EF6">
        <w:rPr>
          <w:rFonts w:ascii="Times New Roman" w:hAnsi="Times New Roman"/>
          <w:sz w:val="28"/>
          <w:szCs w:val="28"/>
        </w:rPr>
        <w:t xml:space="preserve"> – </w:t>
      </w:r>
      <w:r w:rsidRPr="00854EF6">
        <w:rPr>
          <w:rFonts w:ascii="Times New Roman" w:hAnsi="Times New Roman"/>
          <w:sz w:val="28"/>
          <w:szCs w:val="28"/>
        </w:rPr>
        <w:t>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Администрации, работников МФЦ</w:t>
      </w:r>
      <w:r w:rsidRPr="009476CE">
        <w:t>.</w:t>
      </w:r>
    </w:p>
    <w:p w:rsidR="008F7A17" w:rsidRDefault="008F7A17" w:rsidP="008F7A17">
      <w:pPr>
        <w:rPr>
          <w:rFonts w:ascii="Times New Roman" w:hAnsi="Times New Roman"/>
          <w:sz w:val="28"/>
          <w:szCs w:val="28"/>
        </w:rPr>
      </w:pPr>
      <w:r w:rsidRPr="00936C37">
        <w:rPr>
          <w:rFonts w:ascii="Times New Roman" w:hAnsi="Times New Roman"/>
          <w:sz w:val="28"/>
          <w:szCs w:val="28"/>
        </w:rPr>
        <w:t>1.2 Выдача разрешения на право вырубки зеленых насаждений осуществляется в случаях:</w:t>
      </w:r>
    </w:p>
    <w:p w:rsidR="008F7A17" w:rsidRPr="00936C37" w:rsidRDefault="008F7A17" w:rsidP="008F7A17">
      <w:pPr>
        <w:rPr>
          <w:rFonts w:ascii="Times New Roman" w:hAnsi="Times New Roman"/>
          <w:sz w:val="28"/>
          <w:szCs w:val="28"/>
        </w:rPr>
      </w:pPr>
      <w:r w:rsidRPr="00936C37">
        <w:rPr>
          <w:rFonts w:ascii="Times New Roman" w:hAnsi="Times New Roman"/>
          <w:sz w:val="28"/>
          <w:szCs w:val="28"/>
        </w:rPr>
        <w:t>1.2.1</w:t>
      </w:r>
      <w:r w:rsidR="002A7E02">
        <w:rPr>
          <w:rFonts w:ascii="Times New Roman" w:hAnsi="Times New Roman"/>
          <w:sz w:val="28"/>
          <w:szCs w:val="28"/>
        </w:rPr>
        <w:t>.</w:t>
      </w:r>
      <w:r w:rsidRPr="00936C37">
        <w:rPr>
          <w:rFonts w:ascii="Times New Roman" w:hAnsi="Times New Roman"/>
          <w:sz w:val="28"/>
          <w:szCs w:val="28"/>
        </w:rPr>
        <w:t xml:space="preserve">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8F7A1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1.2.3 Проведения строительства (реконструкции) сетей инженерно-технического обеспечения, в том числе линейных объектов;</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1.2.4 Проведения капитального или текущего ремонта сетей инженерно-</w:t>
      </w:r>
      <w:r w:rsidRPr="00936C37">
        <w:rPr>
          <w:rFonts w:ascii="Times New Roman" w:hAnsi="Times New Roman" w:cs="Times New Roman"/>
          <w:sz w:val="28"/>
          <w:szCs w:val="28"/>
        </w:rPr>
        <w:lastRenderedPageBreak/>
        <w:t>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1.2.5 Размещения, установки объектов, не являющихся объектами капитального строительства:</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1.2.6 Проведения инженерно-геологических изысканий;</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1.2.7 Восстановления нормативного светового режима в жилых и нежилых помещениях, затеняемых деревьями.</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8F7A17" w:rsidRPr="00936C37" w:rsidRDefault="008F7A17" w:rsidP="008F7A17">
      <w:pPr>
        <w:pStyle w:val="ConsPlusNormal"/>
        <w:ind w:firstLine="540"/>
        <w:jc w:val="both"/>
        <w:rPr>
          <w:rFonts w:ascii="Times New Roman" w:hAnsi="Times New Roman" w:cs="Times New Roman"/>
          <w:sz w:val="28"/>
          <w:szCs w:val="28"/>
        </w:rPr>
      </w:pPr>
      <w:r w:rsidRPr="00936C37">
        <w:rPr>
          <w:rFonts w:ascii="Times New Roman" w:hAnsi="Times New Roman" w:cs="Times New Roman"/>
          <w:sz w:val="28"/>
          <w:szCs w:val="28"/>
        </w:rPr>
        <w:t xml:space="preserve">1.4 Вырубка зеленых насаждений без разрешения на территории </w:t>
      </w:r>
      <w:r w:rsidR="00991966">
        <w:rPr>
          <w:rFonts w:ascii="Times New Roman" w:hAnsi="Times New Roman"/>
          <w:sz w:val="28"/>
          <w:szCs w:val="28"/>
        </w:rPr>
        <w:t xml:space="preserve">Борисоглебского городского округа </w:t>
      </w:r>
      <w:r w:rsidR="00637197" w:rsidRPr="008F7A17">
        <w:rPr>
          <w:rFonts w:ascii="Times New Roman" w:hAnsi="Times New Roman"/>
          <w:sz w:val="28"/>
          <w:szCs w:val="28"/>
        </w:rPr>
        <w:t>Воронежской области</w:t>
      </w:r>
      <w:r w:rsidRPr="00936C37">
        <w:rPr>
          <w:rFonts w:ascii="Times New Roman" w:hAnsi="Times New Roman" w:cs="Times New Roman"/>
          <w:sz w:val="28"/>
          <w:szCs w:val="28"/>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FB271A" w:rsidRPr="009476CE" w:rsidRDefault="00FB271A" w:rsidP="00FB271A">
      <w:pPr>
        <w:pStyle w:val="2"/>
        <w:shd w:val="clear" w:color="auto" w:fill="auto"/>
        <w:tabs>
          <w:tab w:val="left" w:pos="1443"/>
          <w:tab w:val="left" w:pos="270"/>
        </w:tabs>
        <w:spacing w:before="0" w:after="0" w:line="240" w:lineRule="auto"/>
        <w:ind w:left="709" w:firstLine="0"/>
        <w:rPr>
          <w:sz w:val="28"/>
          <w:szCs w:val="28"/>
        </w:rPr>
      </w:pPr>
    </w:p>
    <w:p w:rsidR="00F7504A" w:rsidRPr="00226963"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226963">
        <w:rPr>
          <w:b/>
          <w:i w:val="0"/>
          <w:sz w:val="28"/>
          <w:szCs w:val="28"/>
        </w:rPr>
        <w:t>Круг заявителей</w:t>
      </w:r>
    </w:p>
    <w:p w:rsidR="00203AE0" w:rsidRPr="009476CE" w:rsidRDefault="00203AE0" w:rsidP="009476CE">
      <w:pPr>
        <w:pStyle w:val="90"/>
        <w:shd w:val="clear" w:color="auto" w:fill="auto"/>
        <w:tabs>
          <w:tab w:val="left" w:pos="0"/>
        </w:tabs>
        <w:spacing w:after="0" w:line="240" w:lineRule="auto"/>
        <w:ind w:firstLine="0"/>
        <w:rPr>
          <w:b/>
          <w:sz w:val="28"/>
          <w:szCs w:val="28"/>
        </w:rPr>
      </w:pPr>
    </w:p>
    <w:p w:rsidR="00F7504A" w:rsidRPr="00854EF6" w:rsidRDefault="000B0585" w:rsidP="00854EF6">
      <w:pPr>
        <w:rPr>
          <w:rFonts w:ascii="Times New Roman" w:hAnsi="Times New Roman"/>
          <w:sz w:val="28"/>
          <w:szCs w:val="28"/>
        </w:rPr>
      </w:pPr>
      <w:r>
        <w:rPr>
          <w:rFonts w:ascii="Times New Roman" w:hAnsi="Times New Roman"/>
          <w:sz w:val="28"/>
          <w:szCs w:val="28"/>
        </w:rPr>
        <w:t xml:space="preserve">2.1. </w:t>
      </w:r>
      <w:r w:rsidR="00F7504A" w:rsidRPr="00854EF6">
        <w:rPr>
          <w:rFonts w:ascii="Times New Roman" w:hAnsi="Times New Roman"/>
          <w:sz w:val="28"/>
          <w:szCs w:val="28"/>
        </w:rPr>
        <w:t xml:space="preserve">Лицами, имеющими право на получение </w:t>
      </w:r>
      <w:r w:rsidR="00203AE0" w:rsidRPr="00854EF6">
        <w:rPr>
          <w:rFonts w:ascii="Times New Roman" w:hAnsi="Times New Roman"/>
          <w:sz w:val="28"/>
          <w:szCs w:val="28"/>
        </w:rPr>
        <w:t xml:space="preserve">Муниципальной </w:t>
      </w:r>
      <w:r w:rsidR="00F7504A" w:rsidRPr="00854EF6">
        <w:rPr>
          <w:rFonts w:ascii="Times New Roman" w:hAnsi="Times New Roman"/>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854EF6">
        <w:rPr>
          <w:rFonts w:ascii="Times New Roman" w:hAnsi="Times New Roman"/>
          <w:sz w:val="28"/>
          <w:szCs w:val="28"/>
        </w:rPr>
        <w:t xml:space="preserve"> (далее – Заявители)</w:t>
      </w:r>
      <w:r w:rsidR="00F7504A" w:rsidRPr="00854EF6">
        <w:rPr>
          <w:rFonts w:ascii="Times New Roman" w:hAnsi="Times New Roman"/>
          <w:sz w:val="28"/>
          <w:szCs w:val="28"/>
        </w:rPr>
        <w:t>.</w:t>
      </w:r>
    </w:p>
    <w:p w:rsidR="00F7504A" w:rsidRPr="00EA20EE" w:rsidRDefault="00F7504A" w:rsidP="00EA20EE">
      <w:pPr>
        <w:rPr>
          <w:rFonts w:ascii="Times New Roman" w:hAnsi="Times New Roman"/>
          <w:sz w:val="28"/>
          <w:szCs w:val="28"/>
        </w:rPr>
      </w:pPr>
      <w:r w:rsidRPr="00EA20EE">
        <w:rPr>
          <w:rFonts w:ascii="Times New Roman" w:hAnsi="Times New Roman"/>
          <w:sz w:val="28"/>
          <w:szCs w:val="28"/>
        </w:rPr>
        <w:t xml:space="preserve">С заявлением вправе обратиться представитель </w:t>
      </w:r>
      <w:r w:rsidR="00203AE0" w:rsidRPr="00EA20EE">
        <w:rPr>
          <w:rFonts w:ascii="Times New Roman" w:hAnsi="Times New Roman"/>
          <w:sz w:val="28"/>
          <w:szCs w:val="28"/>
        </w:rPr>
        <w:t>Заявителя</w:t>
      </w:r>
      <w:r w:rsidRPr="00EA20EE">
        <w:rPr>
          <w:rFonts w:ascii="Times New Roman" w:hAnsi="Times New Roman"/>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EA20EE">
        <w:rPr>
          <w:rFonts w:ascii="Times New Roman" w:hAnsi="Times New Roman"/>
          <w:sz w:val="28"/>
          <w:szCs w:val="28"/>
        </w:rPr>
        <w:t xml:space="preserve"> – </w:t>
      </w:r>
      <w:r w:rsidRPr="00EA20EE">
        <w:rPr>
          <w:rFonts w:ascii="Times New Roman" w:hAnsi="Times New Roman"/>
          <w:sz w:val="28"/>
          <w:szCs w:val="28"/>
        </w:rPr>
        <w:t xml:space="preserve">представитель </w:t>
      </w:r>
      <w:r w:rsidR="00203AE0" w:rsidRPr="00EA20EE">
        <w:rPr>
          <w:rFonts w:ascii="Times New Roman" w:hAnsi="Times New Roman"/>
          <w:sz w:val="28"/>
          <w:szCs w:val="28"/>
        </w:rPr>
        <w:t>Заявителя</w:t>
      </w:r>
      <w:r w:rsidRPr="00EA20EE">
        <w:rPr>
          <w:rFonts w:ascii="Times New Roman" w:hAnsi="Times New Roman"/>
          <w:sz w:val="28"/>
          <w:szCs w:val="28"/>
        </w:rPr>
        <w:t>).</w:t>
      </w:r>
    </w:p>
    <w:p w:rsidR="00EA20EE" w:rsidRPr="00EA20EE" w:rsidRDefault="00EA20EE" w:rsidP="00EA20EE">
      <w:pPr>
        <w:pStyle w:val="2"/>
        <w:shd w:val="clear" w:color="auto" w:fill="auto"/>
        <w:tabs>
          <w:tab w:val="left" w:pos="1134"/>
        </w:tabs>
        <w:spacing w:before="0" w:after="0" w:line="240" w:lineRule="auto"/>
        <w:ind w:firstLine="567"/>
        <w:rPr>
          <w:sz w:val="28"/>
          <w:szCs w:val="28"/>
        </w:rPr>
      </w:pPr>
      <w:r w:rsidRPr="00EA20EE">
        <w:rPr>
          <w:sz w:val="28"/>
          <w:szCs w:val="28"/>
        </w:rPr>
        <w:t xml:space="preserve">2.2. Муниципальная услуга предоставляется в соответствии с вариантом ее предоставления,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 </w:t>
      </w:r>
    </w:p>
    <w:p w:rsidR="00EA20EE" w:rsidRPr="00EA20EE" w:rsidRDefault="00EA20EE" w:rsidP="00EA20EE">
      <w:pPr>
        <w:tabs>
          <w:tab w:val="left" w:pos="1426"/>
        </w:tabs>
        <w:rPr>
          <w:rFonts w:ascii="Times New Roman" w:hAnsi="Times New Roman"/>
          <w:sz w:val="28"/>
          <w:szCs w:val="28"/>
        </w:rPr>
      </w:pPr>
      <w:r w:rsidRPr="00EA20EE">
        <w:rPr>
          <w:rFonts w:ascii="Times New Roman" w:hAnsi="Times New Roman"/>
          <w:sz w:val="28"/>
          <w:szCs w:val="28"/>
        </w:rPr>
        <w:t xml:space="preserve">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приведен в Приложении № </w:t>
      </w:r>
      <w:r>
        <w:rPr>
          <w:rFonts w:ascii="Times New Roman" w:hAnsi="Times New Roman"/>
          <w:sz w:val="28"/>
          <w:szCs w:val="28"/>
        </w:rPr>
        <w:t>6</w:t>
      </w:r>
      <w:r w:rsidRPr="00EA20EE">
        <w:rPr>
          <w:rFonts w:ascii="Times New Roman" w:hAnsi="Times New Roman"/>
          <w:sz w:val="28"/>
          <w:szCs w:val="28"/>
        </w:rPr>
        <w:t xml:space="preserve"> к настоящему Административному регламенту.</w:t>
      </w:r>
    </w:p>
    <w:p w:rsidR="00EA20EE" w:rsidRPr="00EA20EE" w:rsidRDefault="00EA20EE" w:rsidP="00EA20EE">
      <w:pPr>
        <w:rPr>
          <w:rFonts w:ascii="Times New Roman" w:hAnsi="Times New Roman"/>
          <w:sz w:val="28"/>
          <w:szCs w:val="28"/>
        </w:rPr>
      </w:pPr>
    </w:p>
    <w:p w:rsidR="00F7504A" w:rsidRPr="00226963" w:rsidRDefault="00F7504A" w:rsidP="009476CE">
      <w:pPr>
        <w:pStyle w:val="90"/>
        <w:numPr>
          <w:ilvl w:val="0"/>
          <w:numId w:val="1"/>
        </w:numPr>
        <w:shd w:val="clear" w:color="auto" w:fill="auto"/>
        <w:tabs>
          <w:tab w:val="left" w:pos="1143"/>
        </w:tabs>
        <w:spacing w:after="0" w:line="240" w:lineRule="auto"/>
        <w:ind w:firstLine="709"/>
        <w:jc w:val="center"/>
        <w:rPr>
          <w:b/>
          <w:i w:val="0"/>
          <w:sz w:val="28"/>
          <w:szCs w:val="28"/>
        </w:rPr>
      </w:pPr>
      <w:r w:rsidRPr="00226963">
        <w:rPr>
          <w:b/>
          <w:i w:val="0"/>
          <w:sz w:val="28"/>
          <w:szCs w:val="28"/>
        </w:rPr>
        <w:t xml:space="preserve">Требования к порядку информирования о предоставлении </w:t>
      </w:r>
      <w:r w:rsidR="00203AE0" w:rsidRPr="00226963">
        <w:rPr>
          <w:b/>
          <w:i w:val="0"/>
          <w:sz w:val="28"/>
          <w:szCs w:val="28"/>
        </w:rPr>
        <w:t xml:space="preserve">Муниципальной </w:t>
      </w:r>
      <w:r w:rsidRPr="00226963">
        <w:rPr>
          <w:b/>
          <w:i w:val="0"/>
          <w:sz w:val="28"/>
          <w:szCs w:val="28"/>
        </w:rPr>
        <w:t>услуги</w:t>
      </w:r>
    </w:p>
    <w:p w:rsidR="00203AE0" w:rsidRPr="00226963" w:rsidRDefault="00203AE0" w:rsidP="009476CE">
      <w:pPr>
        <w:pStyle w:val="90"/>
        <w:shd w:val="clear" w:color="auto" w:fill="auto"/>
        <w:tabs>
          <w:tab w:val="left" w:pos="1143"/>
        </w:tabs>
        <w:spacing w:after="0" w:line="240" w:lineRule="auto"/>
        <w:ind w:firstLine="0"/>
        <w:rPr>
          <w:b/>
          <w:i w:val="0"/>
          <w:sz w:val="28"/>
          <w:szCs w:val="28"/>
        </w:rPr>
      </w:pPr>
    </w:p>
    <w:p w:rsidR="00F7504A" w:rsidRPr="00135188" w:rsidRDefault="0010655C" w:rsidP="00135188">
      <w:pPr>
        <w:rPr>
          <w:rFonts w:ascii="Times New Roman" w:hAnsi="Times New Roman"/>
          <w:sz w:val="28"/>
          <w:szCs w:val="28"/>
        </w:rPr>
      </w:pPr>
      <w:r>
        <w:rPr>
          <w:rFonts w:ascii="Times New Roman" w:hAnsi="Times New Roman"/>
          <w:sz w:val="28"/>
          <w:szCs w:val="28"/>
        </w:rPr>
        <w:lastRenderedPageBreak/>
        <w:t xml:space="preserve">3.1. </w:t>
      </w:r>
      <w:r w:rsidR="00F7504A" w:rsidRPr="00135188">
        <w:rPr>
          <w:rFonts w:ascii="Times New Roman" w:hAnsi="Times New Roman"/>
          <w:sz w:val="28"/>
          <w:szCs w:val="28"/>
        </w:rPr>
        <w:t xml:space="preserve">Прием </w:t>
      </w:r>
      <w:r w:rsidR="00637197" w:rsidRPr="00135188">
        <w:rPr>
          <w:rFonts w:ascii="Times New Roman" w:hAnsi="Times New Roman"/>
          <w:sz w:val="28"/>
          <w:szCs w:val="28"/>
        </w:rPr>
        <w:t xml:space="preserve">Заявителей </w:t>
      </w:r>
      <w:r w:rsidR="00F7504A" w:rsidRPr="00135188">
        <w:rPr>
          <w:rFonts w:ascii="Times New Roman" w:hAnsi="Times New Roman"/>
          <w:sz w:val="28"/>
          <w:szCs w:val="28"/>
        </w:rPr>
        <w:t xml:space="preserve">по вопросу предоставления </w:t>
      </w:r>
      <w:r w:rsidR="00203AE0" w:rsidRPr="00135188">
        <w:rPr>
          <w:rFonts w:ascii="Times New Roman" w:hAnsi="Times New Roman"/>
          <w:sz w:val="28"/>
          <w:szCs w:val="28"/>
        </w:rPr>
        <w:t xml:space="preserve">Муниципальной </w:t>
      </w:r>
      <w:r w:rsidR="00F7504A" w:rsidRPr="00135188">
        <w:rPr>
          <w:rFonts w:ascii="Times New Roman" w:hAnsi="Times New Roman"/>
          <w:sz w:val="28"/>
          <w:szCs w:val="28"/>
        </w:rPr>
        <w:t>услуги осуществляется администрацией</w:t>
      </w:r>
      <w:r w:rsidR="0011075E">
        <w:rPr>
          <w:rFonts w:ascii="Times New Roman" w:hAnsi="Times New Roman"/>
          <w:sz w:val="28"/>
          <w:szCs w:val="28"/>
        </w:rPr>
        <w:t xml:space="preserve"> Борисоглебского городского округа Воронежской области </w:t>
      </w:r>
      <w:r w:rsidR="00F7504A" w:rsidRPr="00135188">
        <w:rPr>
          <w:rFonts w:ascii="Times New Roman" w:hAnsi="Times New Roman"/>
          <w:sz w:val="28"/>
          <w:szCs w:val="28"/>
        </w:rPr>
        <w:t>(далее</w:t>
      </w:r>
      <w:r w:rsidR="00203AE0" w:rsidRPr="00135188">
        <w:rPr>
          <w:rFonts w:ascii="Times New Roman" w:hAnsi="Times New Roman"/>
          <w:sz w:val="28"/>
          <w:szCs w:val="28"/>
        </w:rPr>
        <w:t xml:space="preserve"> –</w:t>
      </w:r>
      <w:r w:rsidR="0011075E">
        <w:rPr>
          <w:rFonts w:ascii="Times New Roman" w:hAnsi="Times New Roman"/>
          <w:sz w:val="28"/>
          <w:szCs w:val="28"/>
        </w:rPr>
        <w:t xml:space="preserve"> </w:t>
      </w:r>
      <w:r w:rsidR="00203AE0" w:rsidRPr="00135188">
        <w:rPr>
          <w:rFonts w:ascii="Times New Roman" w:hAnsi="Times New Roman"/>
          <w:sz w:val="28"/>
          <w:szCs w:val="28"/>
        </w:rPr>
        <w:t>Администрация</w:t>
      </w:r>
      <w:r w:rsidR="00F7504A" w:rsidRPr="00135188">
        <w:rPr>
          <w:rFonts w:ascii="Times New Roman" w:hAnsi="Times New Roman"/>
          <w:sz w:val="28"/>
          <w:szCs w:val="28"/>
        </w:rPr>
        <w:t xml:space="preserve">) или </w:t>
      </w:r>
      <w:r w:rsidR="006972B1" w:rsidRPr="00135188">
        <w:rPr>
          <w:rFonts w:ascii="Times New Roman" w:hAnsi="Times New Roman"/>
          <w:sz w:val="28"/>
          <w:szCs w:val="28"/>
        </w:rPr>
        <w:t xml:space="preserve">в </w:t>
      </w:r>
      <w:r w:rsidR="005942A3" w:rsidRPr="00135188">
        <w:rPr>
          <w:rFonts w:ascii="Times New Roman" w:hAnsi="Times New Roman"/>
          <w:sz w:val="28"/>
          <w:szCs w:val="28"/>
        </w:rPr>
        <w:t>МФЦ</w:t>
      </w:r>
      <w:r w:rsidR="00F7504A" w:rsidRPr="00135188">
        <w:rPr>
          <w:rFonts w:ascii="Times New Roman" w:hAnsi="Times New Roman"/>
          <w:sz w:val="28"/>
          <w:szCs w:val="28"/>
        </w:rPr>
        <w:t>.</w:t>
      </w:r>
    </w:p>
    <w:p w:rsidR="00F7504A" w:rsidRPr="00854EF6" w:rsidRDefault="00B14867" w:rsidP="00854EF6">
      <w:pPr>
        <w:rPr>
          <w:rFonts w:ascii="Times New Roman" w:hAnsi="Times New Roman"/>
          <w:sz w:val="28"/>
          <w:szCs w:val="28"/>
        </w:rPr>
      </w:pPr>
      <w:r w:rsidRPr="008265C6">
        <w:rPr>
          <w:rFonts w:ascii="Times New Roman" w:hAnsi="Times New Roman"/>
          <w:sz w:val="28"/>
          <w:szCs w:val="28"/>
        </w:rPr>
        <w:t>3.2.</w:t>
      </w:r>
      <w:r w:rsidR="00F7504A" w:rsidRPr="00854EF6">
        <w:rPr>
          <w:rFonts w:ascii="Times New Roman" w:hAnsi="Times New Roman"/>
          <w:sz w:val="28"/>
          <w:szCs w:val="28"/>
        </w:rPr>
        <w:t xml:space="preserve"> (</w:t>
      </w:r>
      <w:r w:rsidR="0011075E" w:rsidRPr="00854EF6">
        <w:rPr>
          <w:rFonts w:ascii="Times New Roman" w:hAnsi="Times New Roman"/>
          <w:sz w:val="28"/>
          <w:szCs w:val="28"/>
        </w:rPr>
        <w:t xml:space="preserve">На официальном сайте Администрации </w:t>
      </w:r>
      <w:r w:rsidR="0011075E" w:rsidRPr="00BD075E">
        <w:rPr>
          <w:rFonts w:ascii="Times New Roman" w:hAnsi="Times New Roman"/>
          <w:sz w:val="28"/>
          <w:szCs w:val="28"/>
        </w:rPr>
        <w:t>(</w:t>
      </w:r>
      <w:hyperlink r:id="rId8" w:history="1">
        <w:r w:rsidR="0011075E" w:rsidRPr="00BD075E">
          <w:rPr>
            <w:rStyle w:val="af"/>
            <w:rFonts w:ascii="Times New Roman" w:hAnsi="Times New Roman"/>
            <w:sz w:val="28"/>
            <w:szCs w:val="28"/>
          </w:rPr>
          <w:t>https://adminborisoglebsk.e-gov36.ru</w:t>
        </w:r>
      </w:hyperlink>
      <w:r w:rsidR="0011075E" w:rsidRPr="00BD075E">
        <w:rPr>
          <w:rFonts w:ascii="Times New Roman" w:hAnsi="Times New Roman"/>
          <w:sz w:val="28"/>
          <w:szCs w:val="28"/>
        </w:rPr>
        <w:t>);</w:t>
      </w:r>
      <w:r w:rsidR="0011075E">
        <w:rPr>
          <w:rFonts w:ascii="Times New Roman" w:hAnsi="Times New Roman"/>
          <w:sz w:val="28"/>
          <w:szCs w:val="28"/>
        </w:rPr>
        <w:t xml:space="preserve"> </w:t>
      </w:r>
      <w:r w:rsidR="00F7504A" w:rsidRPr="00854EF6">
        <w:rPr>
          <w:rFonts w:ascii="Times New Roman" w:hAnsi="Times New Roman"/>
          <w:sz w:val="28"/>
          <w:szCs w:val="28"/>
        </w:rPr>
        <w:t xml:space="preserve">далее - сайт Администрации) в информационно-коммуникационной сети «Интернет» (далее - сеть Интернет), </w:t>
      </w:r>
      <w:r w:rsidR="006972B1" w:rsidRPr="00854EF6">
        <w:rPr>
          <w:rFonts w:ascii="Times New Roman" w:hAnsi="Times New Roman"/>
          <w:sz w:val="28"/>
          <w:szCs w:val="28"/>
        </w:rPr>
        <w:t xml:space="preserve">на </w:t>
      </w:r>
      <w:r w:rsidR="00F7504A" w:rsidRPr="00854EF6">
        <w:rPr>
          <w:rFonts w:ascii="Times New Roman" w:hAnsi="Times New Roman"/>
          <w:sz w:val="28"/>
          <w:szCs w:val="28"/>
        </w:rPr>
        <w:t>ЕПГУ</w:t>
      </w:r>
      <w:r w:rsidR="006972B1" w:rsidRPr="00854EF6">
        <w:rPr>
          <w:rFonts w:ascii="Times New Roman" w:hAnsi="Times New Roman"/>
          <w:sz w:val="28"/>
          <w:szCs w:val="28"/>
        </w:rPr>
        <w:t xml:space="preserve"> – </w:t>
      </w:r>
      <w:r w:rsidR="00F7504A" w:rsidRPr="00854EF6">
        <w:rPr>
          <w:rFonts w:ascii="Times New Roman" w:hAnsi="Times New Roman"/>
          <w:sz w:val="28"/>
          <w:szCs w:val="28"/>
        </w:rPr>
        <w:t xml:space="preserve"> федеральн</w:t>
      </w:r>
      <w:r w:rsidR="006972B1" w:rsidRPr="00854EF6">
        <w:rPr>
          <w:rFonts w:ascii="Times New Roman" w:hAnsi="Times New Roman"/>
          <w:sz w:val="28"/>
          <w:szCs w:val="28"/>
        </w:rPr>
        <w:t>ой</w:t>
      </w:r>
      <w:r w:rsidR="00F7504A" w:rsidRPr="00854EF6">
        <w:rPr>
          <w:rFonts w:ascii="Times New Roman" w:hAnsi="Times New Roman"/>
          <w:sz w:val="28"/>
          <w:szCs w:val="28"/>
        </w:rPr>
        <w:t xml:space="preserve"> государственн</w:t>
      </w:r>
      <w:r w:rsidR="006972B1" w:rsidRPr="00854EF6">
        <w:rPr>
          <w:rFonts w:ascii="Times New Roman" w:hAnsi="Times New Roman"/>
          <w:sz w:val="28"/>
          <w:szCs w:val="28"/>
        </w:rPr>
        <w:t>ой</w:t>
      </w:r>
      <w:r w:rsidR="00F7504A" w:rsidRPr="00854EF6">
        <w:rPr>
          <w:rFonts w:ascii="Times New Roman" w:hAnsi="Times New Roman"/>
          <w:sz w:val="28"/>
          <w:szCs w:val="28"/>
        </w:rPr>
        <w:t xml:space="preserve"> информационн</w:t>
      </w:r>
      <w:r w:rsidR="006972B1" w:rsidRPr="00854EF6">
        <w:rPr>
          <w:rFonts w:ascii="Times New Roman" w:hAnsi="Times New Roman"/>
          <w:sz w:val="28"/>
          <w:szCs w:val="28"/>
        </w:rPr>
        <w:t>ой</w:t>
      </w:r>
      <w:r w:rsidR="00F7504A" w:rsidRPr="00854EF6">
        <w:rPr>
          <w:rFonts w:ascii="Times New Roman" w:hAnsi="Times New Roman"/>
          <w:sz w:val="28"/>
          <w:szCs w:val="28"/>
        </w:rPr>
        <w:t xml:space="preserve"> систем</w:t>
      </w:r>
      <w:r w:rsidR="006972B1" w:rsidRPr="00854EF6">
        <w:rPr>
          <w:rFonts w:ascii="Times New Roman" w:hAnsi="Times New Roman"/>
          <w:sz w:val="28"/>
          <w:szCs w:val="28"/>
        </w:rPr>
        <w:t>е</w:t>
      </w:r>
      <w:r w:rsidR="00F7504A" w:rsidRPr="00854EF6">
        <w:rPr>
          <w:rFonts w:ascii="Times New Roman" w:hAnsi="Times New Roman"/>
          <w:sz w:val="28"/>
          <w:szCs w:val="28"/>
        </w:rPr>
        <w:t xml:space="preserve"> «Единый портал государственных и муниципальных услуг (функций)»</w:t>
      </w:r>
      <w:r w:rsidR="006972B1" w:rsidRPr="00854EF6">
        <w:rPr>
          <w:rFonts w:ascii="Times New Roman" w:hAnsi="Times New Roman"/>
          <w:sz w:val="28"/>
          <w:szCs w:val="28"/>
        </w:rPr>
        <w:t>,</w:t>
      </w:r>
      <w:r w:rsidR="00F7504A" w:rsidRPr="00854EF6">
        <w:rPr>
          <w:rFonts w:ascii="Times New Roman" w:hAnsi="Times New Roman"/>
          <w:sz w:val="28"/>
          <w:szCs w:val="28"/>
        </w:rPr>
        <w:t xml:space="preserve"> расположенн</w:t>
      </w:r>
      <w:r w:rsidR="006972B1" w:rsidRPr="00854EF6">
        <w:rPr>
          <w:rFonts w:ascii="Times New Roman" w:hAnsi="Times New Roman"/>
          <w:sz w:val="28"/>
          <w:szCs w:val="28"/>
        </w:rPr>
        <w:t>ой</w:t>
      </w:r>
      <w:r w:rsidR="00F7504A" w:rsidRPr="00854EF6">
        <w:rPr>
          <w:rFonts w:ascii="Times New Roman" w:hAnsi="Times New Roman"/>
          <w:sz w:val="28"/>
          <w:szCs w:val="28"/>
        </w:rPr>
        <w:t xml:space="preserve"> в сети Интернет по адресу</w:t>
      </w:r>
      <w:r w:rsidR="006972B1" w:rsidRPr="00854EF6">
        <w:rPr>
          <w:rFonts w:ascii="Times New Roman" w:hAnsi="Times New Roman"/>
          <w:sz w:val="28"/>
          <w:szCs w:val="28"/>
        </w:rPr>
        <w:t>:</w:t>
      </w:r>
      <w:r w:rsidR="00F7504A" w:rsidRPr="00854EF6">
        <w:rPr>
          <w:rFonts w:ascii="Times New Roman" w:hAnsi="Times New Roman"/>
          <w:sz w:val="28"/>
          <w:szCs w:val="28"/>
          <w:lang w:val="en-US"/>
        </w:rPr>
        <w:t>www</w:t>
      </w:r>
      <w:r w:rsidR="00F7504A" w:rsidRPr="00854EF6">
        <w:rPr>
          <w:rFonts w:ascii="Times New Roman" w:hAnsi="Times New Roman"/>
          <w:sz w:val="28"/>
          <w:szCs w:val="28"/>
        </w:rPr>
        <w:t>.</w:t>
      </w:r>
      <w:r w:rsidR="00F7504A" w:rsidRPr="00854EF6">
        <w:rPr>
          <w:rFonts w:ascii="Times New Roman" w:hAnsi="Times New Roman"/>
          <w:sz w:val="28"/>
          <w:szCs w:val="28"/>
          <w:lang w:val="en-US"/>
        </w:rPr>
        <w:t>gosuslugi</w:t>
      </w:r>
      <w:r w:rsidR="00F7504A" w:rsidRPr="00854EF6">
        <w:rPr>
          <w:rFonts w:ascii="Times New Roman" w:hAnsi="Times New Roman"/>
          <w:sz w:val="28"/>
          <w:szCs w:val="28"/>
        </w:rPr>
        <w:t>.</w:t>
      </w:r>
      <w:r w:rsidR="00F7504A" w:rsidRPr="00854EF6">
        <w:rPr>
          <w:rFonts w:ascii="Times New Roman" w:hAnsi="Times New Roman"/>
          <w:sz w:val="28"/>
          <w:szCs w:val="28"/>
          <w:lang w:val="en-US"/>
        </w:rPr>
        <w:t>ru</w:t>
      </w:r>
      <w:r w:rsidR="00F7504A" w:rsidRPr="00854EF6">
        <w:rPr>
          <w:rStyle w:val="1"/>
          <w:sz w:val="28"/>
          <w:szCs w:val="28"/>
          <w:u w:val="none"/>
        </w:rPr>
        <w:t xml:space="preserve"> (далее </w:t>
      </w:r>
      <w:r w:rsidR="006972B1" w:rsidRPr="00854EF6">
        <w:rPr>
          <w:rStyle w:val="1"/>
          <w:sz w:val="28"/>
          <w:szCs w:val="28"/>
          <w:u w:val="none"/>
        </w:rPr>
        <w:t xml:space="preserve">– </w:t>
      </w:r>
      <w:r w:rsidR="00F7504A" w:rsidRPr="00854EF6">
        <w:rPr>
          <w:rStyle w:val="1"/>
          <w:sz w:val="28"/>
          <w:szCs w:val="28"/>
          <w:u w:val="none"/>
        </w:rPr>
        <w:t>ЕПГУ)</w:t>
      </w:r>
      <w:r w:rsidR="006972B1" w:rsidRPr="00854EF6">
        <w:rPr>
          <w:rStyle w:val="1"/>
          <w:sz w:val="28"/>
          <w:szCs w:val="28"/>
          <w:u w:val="none"/>
        </w:rPr>
        <w:t>,</w:t>
      </w:r>
      <w:r w:rsidR="00A152AE">
        <w:rPr>
          <w:rStyle w:val="1"/>
          <w:sz w:val="28"/>
          <w:szCs w:val="28"/>
          <w:u w:val="none"/>
        </w:rPr>
        <w:t xml:space="preserve"> </w:t>
      </w:r>
      <w:r w:rsidR="00637197">
        <w:rPr>
          <w:rStyle w:val="1"/>
          <w:sz w:val="28"/>
          <w:szCs w:val="28"/>
          <w:u w:val="none"/>
        </w:rPr>
        <w:t>в</w:t>
      </w:r>
      <w:r w:rsidR="00A152AE">
        <w:rPr>
          <w:rStyle w:val="1"/>
          <w:sz w:val="28"/>
          <w:szCs w:val="28"/>
          <w:u w:val="none"/>
        </w:rPr>
        <w:t xml:space="preserve"> </w:t>
      </w:r>
      <w:r w:rsidR="00D17876" w:rsidRPr="00670FA2">
        <w:rPr>
          <w:rFonts w:ascii="Times New Roman" w:eastAsiaTheme="minorHAnsi" w:hAnsi="Times New Roman"/>
          <w:sz w:val="28"/>
          <w:szCs w:val="28"/>
          <w:lang w:eastAsia="en-US"/>
        </w:rPr>
        <w:t>информационн</w:t>
      </w:r>
      <w:r w:rsidR="00B332C8">
        <w:rPr>
          <w:rFonts w:ascii="Times New Roman" w:eastAsiaTheme="minorHAnsi" w:hAnsi="Times New Roman"/>
          <w:sz w:val="28"/>
          <w:szCs w:val="28"/>
          <w:lang w:eastAsia="en-US"/>
        </w:rPr>
        <w:t>ой системе</w:t>
      </w:r>
      <w:r w:rsidR="00D17876" w:rsidRPr="00670FA2">
        <w:rPr>
          <w:rFonts w:ascii="Times New Roman" w:eastAsiaTheme="minorHAnsi" w:hAnsi="Times New Roman"/>
          <w:sz w:val="28"/>
          <w:szCs w:val="28"/>
          <w:lang w:eastAsia="en-US"/>
        </w:rPr>
        <w:t xml:space="preserve"> Воронежской области «Портал Воронежской области в сети Интернет»</w:t>
      </w:r>
      <w:r w:rsidR="00D27633" w:rsidRPr="00854EF6">
        <w:rPr>
          <w:rFonts w:ascii="Times New Roman" w:hAnsi="Times New Roman"/>
          <w:sz w:val="28"/>
          <w:szCs w:val="28"/>
        </w:rPr>
        <w:t>, расположенной в сети Интернет</w:t>
      </w:r>
      <w:r w:rsidR="00081F48">
        <w:rPr>
          <w:rFonts w:ascii="Times New Roman" w:hAnsi="Times New Roman"/>
          <w:sz w:val="28"/>
          <w:szCs w:val="28"/>
        </w:rPr>
        <w:t xml:space="preserve"> </w:t>
      </w:r>
      <w:r w:rsidR="00D17876" w:rsidRPr="00854EF6">
        <w:rPr>
          <w:rFonts w:ascii="Times New Roman" w:hAnsi="Times New Roman"/>
          <w:sz w:val="28"/>
          <w:szCs w:val="28"/>
        </w:rPr>
        <w:t xml:space="preserve">по адресу: </w:t>
      </w:r>
      <w:hyperlink r:id="rId9" w:history="1">
        <w:r w:rsidR="00637197" w:rsidRPr="00CA7911">
          <w:rPr>
            <w:rStyle w:val="af"/>
            <w:rFonts w:ascii="Times New Roman" w:hAnsi="Times New Roman"/>
            <w:sz w:val="28"/>
            <w:szCs w:val="28"/>
          </w:rPr>
          <w:t>www.</w:t>
        </w:r>
        <w:r w:rsidR="00637197" w:rsidRPr="00CA7911">
          <w:rPr>
            <w:rStyle w:val="af"/>
            <w:rFonts w:ascii="Times New Roman" w:hAnsi="Times New Roman"/>
            <w:sz w:val="28"/>
            <w:szCs w:val="28"/>
            <w:lang w:val="en-US"/>
          </w:rPr>
          <w:t>govvrn</w:t>
        </w:r>
        <w:r w:rsidR="00637197" w:rsidRPr="00637197">
          <w:rPr>
            <w:rStyle w:val="af"/>
            <w:rFonts w:ascii="Times New Roman" w:hAnsi="Times New Roman"/>
            <w:sz w:val="28"/>
            <w:szCs w:val="28"/>
          </w:rPr>
          <w:t>.</w:t>
        </w:r>
        <w:r w:rsidR="00637197" w:rsidRPr="00CA7911">
          <w:rPr>
            <w:rStyle w:val="af"/>
            <w:rFonts w:ascii="Times New Roman" w:hAnsi="Times New Roman"/>
            <w:sz w:val="28"/>
            <w:szCs w:val="28"/>
            <w:lang w:val="en-US"/>
          </w:rPr>
          <w:t>ru</w:t>
        </w:r>
      </w:hyperlink>
      <w:r w:rsidR="00637197">
        <w:rPr>
          <w:rFonts w:ascii="Times New Roman" w:hAnsi="Times New Roman"/>
          <w:sz w:val="28"/>
          <w:szCs w:val="28"/>
        </w:rPr>
        <w:t xml:space="preserve"> (далее – региональный портал, РПГУ),</w:t>
      </w:r>
      <w:r w:rsidR="00E44B12">
        <w:rPr>
          <w:rFonts w:ascii="Times New Roman" w:hAnsi="Times New Roman"/>
          <w:sz w:val="28"/>
          <w:szCs w:val="28"/>
        </w:rPr>
        <w:t xml:space="preserve"> </w:t>
      </w:r>
      <w:r w:rsidR="00F7504A" w:rsidRPr="00854EF6">
        <w:rPr>
          <w:rFonts w:ascii="Times New Roman" w:hAnsi="Times New Roman"/>
          <w:sz w:val="28"/>
          <w:szCs w:val="28"/>
        </w:rPr>
        <w:t>обязательному размещению подлежит следующая справочная информация:</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место нахождения и график работы </w:t>
      </w:r>
      <w:r w:rsidR="006972B1" w:rsidRPr="00854EF6">
        <w:rPr>
          <w:rFonts w:ascii="Times New Roman" w:hAnsi="Times New Roman"/>
          <w:sz w:val="28"/>
          <w:szCs w:val="28"/>
        </w:rPr>
        <w:t>Администрации</w:t>
      </w:r>
      <w:r w:rsidRPr="00854EF6">
        <w:rPr>
          <w:rFonts w:ascii="Times New Roman" w:hAnsi="Times New Roman"/>
          <w:sz w:val="28"/>
          <w:szCs w:val="28"/>
        </w:rPr>
        <w:t>;</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справочные телефоны Администрации, в том числе номер телефона-автоинформатора;</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адреса официального сайта, а также электронной почты и (или) формы обратной связи Администрации в сети «Интернет».</w:t>
      </w:r>
    </w:p>
    <w:p w:rsidR="00F7504A" w:rsidRPr="00854EF6" w:rsidRDefault="00FE4AFA" w:rsidP="00854EF6">
      <w:pPr>
        <w:rPr>
          <w:rFonts w:ascii="Times New Roman" w:hAnsi="Times New Roman"/>
          <w:sz w:val="28"/>
          <w:szCs w:val="28"/>
        </w:rPr>
      </w:pPr>
      <w:r>
        <w:rPr>
          <w:rFonts w:ascii="Times New Roman" w:hAnsi="Times New Roman"/>
          <w:sz w:val="28"/>
          <w:szCs w:val="28"/>
        </w:rPr>
        <w:t xml:space="preserve">3.3. </w:t>
      </w:r>
      <w:r w:rsidR="00F7504A" w:rsidRPr="00854EF6">
        <w:rPr>
          <w:rFonts w:ascii="Times New Roman" w:hAnsi="Times New Roman"/>
          <w:sz w:val="28"/>
          <w:szCs w:val="28"/>
        </w:rPr>
        <w:t>Информирование Заявителей по вопросам предоставления Муниципальной услуги осуществляется:</w:t>
      </w:r>
    </w:p>
    <w:p w:rsidR="00474201" w:rsidRDefault="00F7504A" w:rsidP="00854EF6">
      <w:pPr>
        <w:rPr>
          <w:rFonts w:ascii="Times New Roman" w:eastAsiaTheme="minorHAnsi" w:hAnsi="Times New Roman"/>
          <w:sz w:val="28"/>
          <w:szCs w:val="28"/>
        </w:rPr>
      </w:pPr>
      <w:r w:rsidRPr="00854EF6">
        <w:rPr>
          <w:rFonts w:ascii="Times New Roman" w:hAnsi="Times New Roman"/>
          <w:sz w:val="28"/>
          <w:szCs w:val="28"/>
        </w:rPr>
        <w:t>а) путем размещения информации на сайте Администрации, ЕПГУ</w:t>
      </w:r>
      <w:r w:rsidR="00F16EBB">
        <w:rPr>
          <w:rFonts w:ascii="Times New Roman" w:hAnsi="Times New Roman"/>
          <w:sz w:val="28"/>
          <w:szCs w:val="28"/>
        </w:rPr>
        <w:t>,</w:t>
      </w:r>
      <w:r w:rsidR="00467B43">
        <w:rPr>
          <w:rFonts w:ascii="Times New Roman" w:hAnsi="Times New Roman"/>
          <w:sz w:val="28"/>
          <w:szCs w:val="28"/>
        </w:rPr>
        <w:t xml:space="preserve"> </w:t>
      </w:r>
      <w:r w:rsidR="00637197">
        <w:rPr>
          <w:rFonts w:ascii="Times New Roman" w:eastAsiaTheme="minorHAnsi" w:hAnsi="Times New Roman"/>
          <w:sz w:val="28"/>
          <w:szCs w:val="28"/>
          <w:lang w:eastAsia="en-US"/>
        </w:rPr>
        <w:t>РПГУ</w:t>
      </w:r>
      <w:r w:rsidR="008C2F76">
        <w:rPr>
          <w:rFonts w:ascii="Times New Roman" w:eastAsiaTheme="minorHAnsi" w:hAnsi="Times New Roman"/>
          <w:sz w:val="28"/>
          <w:szCs w:val="28"/>
          <w:lang w:eastAsia="en-US"/>
        </w:rPr>
        <w:t>;</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в) путем публикации информационных материалов в средствах массовой информации;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г) путем размещения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 посредством телефонной и факсимильной связи;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с) посредством ответов на обращения Заявителей по вопросу предоставления Муниципальной услуги.</w:t>
      </w:r>
    </w:p>
    <w:p w:rsidR="00F7504A" w:rsidRPr="00854EF6" w:rsidRDefault="00FE4AFA" w:rsidP="00854EF6">
      <w:pPr>
        <w:rPr>
          <w:rFonts w:ascii="Times New Roman" w:hAnsi="Times New Roman"/>
          <w:sz w:val="28"/>
          <w:szCs w:val="28"/>
        </w:rPr>
      </w:pPr>
      <w:r>
        <w:rPr>
          <w:rFonts w:ascii="Times New Roman" w:hAnsi="Times New Roman"/>
          <w:sz w:val="28"/>
          <w:szCs w:val="28"/>
        </w:rPr>
        <w:t xml:space="preserve">3.4. </w:t>
      </w:r>
      <w:r w:rsidR="00F7504A" w:rsidRPr="00854EF6">
        <w:rPr>
          <w:rFonts w:ascii="Times New Roman" w:hAnsi="Times New Roman"/>
          <w:sz w:val="28"/>
          <w:szCs w:val="28"/>
        </w:rPr>
        <w:t>На ЕПГУ</w:t>
      </w:r>
      <w:r w:rsidR="0062729B" w:rsidRPr="00854EF6">
        <w:rPr>
          <w:rFonts w:ascii="Times New Roman" w:hAnsi="Times New Roman"/>
          <w:sz w:val="28"/>
          <w:szCs w:val="28"/>
        </w:rPr>
        <w:t>,</w:t>
      </w:r>
      <w:r w:rsidR="002C23C1">
        <w:rPr>
          <w:rFonts w:ascii="Times New Roman" w:hAnsi="Times New Roman"/>
          <w:sz w:val="28"/>
          <w:szCs w:val="28"/>
        </w:rPr>
        <w:t xml:space="preserve"> </w:t>
      </w:r>
      <w:r w:rsidR="00637197">
        <w:rPr>
          <w:rFonts w:ascii="Times New Roman" w:eastAsiaTheme="minorHAnsi" w:hAnsi="Times New Roman"/>
          <w:sz w:val="28"/>
          <w:szCs w:val="28"/>
        </w:rPr>
        <w:t xml:space="preserve">РПГУ </w:t>
      </w:r>
      <w:r w:rsidR="00F7504A" w:rsidRPr="00854EF6">
        <w:rPr>
          <w:rFonts w:ascii="Times New Roman" w:hAnsi="Times New Roman"/>
          <w:sz w:val="28"/>
          <w:szCs w:val="28"/>
        </w:rPr>
        <w:t>и сайте Администрации в целях информирования Заявителей по вопросам предоставления Муниципальной услуги размещается следующая информация:</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б) </w:t>
      </w:r>
      <w:r w:rsidR="008869A8" w:rsidRPr="00854EF6">
        <w:rPr>
          <w:rFonts w:ascii="Times New Roman" w:hAnsi="Times New Roman"/>
          <w:sz w:val="28"/>
          <w:szCs w:val="28"/>
        </w:rPr>
        <w:t xml:space="preserve">перечень </w:t>
      </w:r>
      <w:r w:rsidRPr="00854EF6">
        <w:rPr>
          <w:rFonts w:ascii="Times New Roman" w:hAnsi="Times New Roman"/>
          <w:sz w:val="28"/>
          <w:szCs w:val="28"/>
        </w:rPr>
        <w:t>лиц, имеющих право на получение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в) срок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 исчерпывающий перечень оснований для приостановления или отказа в предоставлении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ж) формы заявлений (уведомлений, сообщений), используемые при предоставлении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Информация на ЕПГУ</w:t>
      </w:r>
      <w:r w:rsidR="0062729B" w:rsidRPr="00854EF6">
        <w:rPr>
          <w:rFonts w:ascii="Times New Roman" w:hAnsi="Times New Roman"/>
          <w:sz w:val="28"/>
          <w:szCs w:val="28"/>
        </w:rPr>
        <w:t>,</w:t>
      </w:r>
      <w:r w:rsidR="006604FF">
        <w:rPr>
          <w:rFonts w:ascii="Times New Roman" w:hAnsi="Times New Roman"/>
          <w:sz w:val="28"/>
          <w:szCs w:val="28"/>
        </w:rPr>
        <w:t xml:space="preserve"> </w:t>
      </w:r>
      <w:r w:rsidR="0027542F">
        <w:rPr>
          <w:rFonts w:ascii="Times New Roman" w:eastAsiaTheme="minorHAnsi" w:hAnsi="Times New Roman"/>
          <w:sz w:val="28"/>
          <w:szCs w:val="28"/>
        </w:rPr>
        <w:t xml:space="preserve">РПГУ </w:t>
      </w:r>
      <w:r w:rsidRPr="00854EF6">
        <w:rPr>
          <w:rFonts w:ascii="Times New Roman" w:hAnsi="Times New Roman"/>
          <w:sz w:val="28"/>
          <w:szCs w:val="28"/>
        </w:rPr>
        <w:t>и сайте Администрации о порядке и сроках предоставления Муниципальной услуги предоставляется бесплатно.</w:t>
      </w:r>
    </w:p>
    <w:p w:rsidR="00F7504A" w:rsidRPr="00854EF6" w:rsidRDefault="00FE4AFA" w:rsidP="00854EF6">
      <w:pPr>
        <w:rPr>
          <w:rFonts w:ascii="Times New Roman" w:hAnsi="Times New Roman"/>
          <w:sz w:val="28"/>
          <w:szCs w:val="28"/>
        </w:rPr>
      </w:pPr>
      <w:r>
        <w:rPr>
          <w:rFonts w:ascii="Times New Roman" w:hAnsi="Times New Roman"/>
          <w:sz w:val="28"/>
          <w:szCs w:val="28"/>
        </w:rPr>
        <w:t xml:space="preserve">3.5. </w:t>
      </w:r>
      <w:r w:rsidR="00F7504A" w:rsidRPr="00854EF6">
        <w:rPr>
          <w:rFonts w:ascii="Times New Roman" w:hAnsi="Times New Roman"/>
          <w:sz w:val="28"/>
          <w:szCs w:val="28"/>
        </w:rPr>
        <w:t>На сай</w:t>
      </w:r>
      <w:r w:rsidR="008869A8" w:rsidRPr="00854EF6">
        <w:rPr>
          <w:rFonts w:ascii="Times New Roman" w:hAnsi="Times New Roman"/>
          <w:sz w:val="28"/>
          <w:szCs w:val="28"/>
        </w:rPr>
        <w:t>т</w:t>
      </w:r>
      <w:r w:rsidR="00F7504A" w:rsidRPr="00854EF6">
        <w:rPr>
          <w:rFonts w:ascii="Times New Roman" w:hAnsi="Times New Roman"/>
          <w:sz w:val="28"/>
          <w:szCs w:val="28"/>
        </w:rPr>
        <w:t>е Администрации дополнительно размещаются:</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а) полные наименования и почтовые адреса Администрации, </w:t>
      </w:r>
      <w:r w:rsidRPr="00854EF6">
        <w:rPr>
          <w:rStyle w:val="100pt"/>
          <w:sz w:val="28"/>
          <w:szCs w:val="28"/>
        </w:rPr>
        <w:t>предоставляющей Муниципальную услугу;</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w:t>
      </w:r>
      <w:r w:rsidR="00DB0414" w:rsidRPr="00854EF6">
        <w:rPr>
          <w:rFonts w:ascii="Times New Roman" w:hAnsi="Times New Roman"/>
          <w:sz w:val="28"/>
          <w:szCs w:val="28"/>
        </w:rPr>
        <w:t>их</w:t>
      </w:r>
      <w:r w:rsidRPr="00854EF6">
        <w:rPr>
          <w:rFonts w:ascii="Times New Roman" w:hAnsi="Times New Roman"/>
          <w:sz w:val="28"/>
          <w:szCs w:val="28"/>
        </w:rPr>
        <w:t xml:space="preserve"> Муниципальную услугу;</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в) режим работы Администрации;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г) график работы подразделения, непосредственно предоставляющего Муниципальную услугу;</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с) перечень лиц, имеющих право на получение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ж) формы заявлений (уведомлений, сообщений), используемые при предоставлении Муниципальной услуги, образцы и инструкции по заполнению;</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з) порядок и способы предварительной записи на получение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и) текст Административного регламента с приложениями;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к) краткое описание порядка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л) порядок обжалования решений, действий или бездействия должностных лиц Администрации, предо</w:t>
      </w:r>
      <w:r w:rsidR="008869A8" w:rsidRPr="00854EF6">
        <w:rPr>
          <w:rFonts w:ascii="Times New Roman" w:hAnsi="Times New Roman"/>
          <w:sz w:val="28"/>
          <w:szCs w:val="28"/>
        </w:rPr>
        <w:t>ставляющих Муниципальную услугу;</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м)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Должностное лицо Администрации обязано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обращению.</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Информирование </w:t>
      </w:r>
      <w:r w:rsidR="00EC07F7" w:rsidRPr="00854EF6">
        <w:rPr>
          <w:rFonts w:ascii="Times New Roman" w:hAnsi="Times New Roman"/>
          <w:sz w:val="28"/>
          <w:szCs w:val="28"/>
        </w:rPr>
        <w:t>п</w:t>
      </w:r>
      <w:r w:rsidRPr="00854EF6">
        <w:rPr>
          <w:rFonts w:ascii="Times New Roman" w:hAnsi="Times New Roman"/>
          <w:sz w:val="28"/>
          <w:szCs w:val="28"/>
        </w:rPr>
        <w:t>о телефону о порядке предоставления Муниципальной услуги осуществляется в соответствии с графиком работы Администрации.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Во время разговора должностные лица Администрации произносят слова четко и не прерывают разговор </w:t>
      </w:r>
      <w:r w:rsidR="00DB0414" w:rsidRPr="00854EF6">
        <w:rPr>
          <w:rFonts w:ascii="Times New Roman" w:hAnsi="Times New Roman"/>
          <w:sz w:val="28"/>
          <w:szCs w:val="28"/>
        </w:rPr>
        <w:t>п</w:t>
      </w:r>
      <w:r w:rsidRPr="00854EF6">
        <w:rPr>
          <w:rFonts w:ascii="Times New Roman" w:hAnsi="Times New Roman"/>
          <w:sz w:val="28"/>
          <w:szCs w:val="28"/>
        </w:rPr>
        <w:t>о причине поступления другого звонка.</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 xml:space="preserve">При ответах на телефонные звонки и устные обращения по вопросам </w:t>
      </w:r>
      <w:r w:rsidR="00DB0414" w:rsidRPr="00854EF6">
        <w:rPr>
          <w:rFonts w:ascii="Times New Roman" w:hAnsi="Times New Roman"/>
          <w:sz w:val="28"/>
          <w:szCs w:val="28"/>
        </w:rPr>
        <w:t>о</w:t>
      </w:r>
      <w:r w:rsidRPr="00854EF6">
        <w:rPr>
          <w:rFonts w:ascii="Times New Roman" w:hAnsi="Times New Roman"/>
          <w:sz w:val="28"/>
          <w:szCs w:val="28"/>
        </w:rPr>
        <w:t xml:space="preserve"> порядк</w:t>
      </w:r>
      <w:r w:rsidR="00DB0414" w:rsidRPr="00854EF6">
        <w:rPr>
          <w:rFonts w:ascii="Times New Roman" w:hAnsi="Times New Roman"/>
          <w:sz w:val="28"/>
          <w:szCs w:val="28"/>
        </w:rPr>
        <w:t>е</w:t>
      </w:r>
      <w:r w:rsidRPr="00854EF6">
        <w:rPr>
          <w:rFonts w:ascii="Times New Roman" w:hAnsi="Times New Roman"/>
          <w:sz w:val="28"/>
          <w:szCs w:val="28"/>
        </w:rPr>
        <w:t xml:space="preserve"> предоставления Муниципальной услуги должностным лицом Администрации обратившемуся сообщается следующая информация:</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а) о перечне лиц, имеющих право на получение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в) о перечне документов, необходимых для получения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г) о сроках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 об основаниях для приостановления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ж) об основаниях для отказа в предоставлении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с) о месте размещения на ЕПГУ,</w:t>
      </w:r>
      <w:r w:rsidR="001511F4">
        <w:rPr>
          <w:rFonts w:ascii="Times New Roman" w:hAnsi="Times New Roman"/>
          <w:sz w:val="28"/>
          <w:szCs w:val="28"/>
        </w:rPr>
        <w:t xml:space="preserve"> </w:t>
      </w:r>
      <w:r w:rsidR="00D36B8D">
        <w:rPr>
          <w:rFonts w:ascii="Times New Roman" w:eastAsiaTheme="minorHAnsi" w:hAnsi="Times New Roman"/>
          <w:sz w:val="28"/>
          <w:szCs w:val="28"/>
        </w:rPr>
        <w:t>РПГУ</w:t>
      </w:r>
      <w:r w:rsidR="00B332C8">
        <w:rPr>
          <w:rFonts w:ascii="Times New Roman" w:eastAsiaTheme="minorHAnsi" w:hAnsi="Times New Roman"/>
          <w:sz w:val="28"/>
          <w:szCs w:val="28"/>
          <w:lang w:eastAsia="en-US"/>
        </w:rPr>
        <w:t xml:space="preserve">, </w:t>
      </w:r>
      <w:r w:rsidRPr="00854EF6">
        <w:rPr>
          <w:rFonts w:ascii="Times New Roman" w:hAnsi="Times New Roman"/>
          <w:sz w:val="28"/>
          <w:szCs w:val="28"/>
        </w:rPr>
        <w:t>сайте Администрации информации по вопросам предоставления Муниципальной услуги.</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Администраци</w:t>
      </w:r>
      <w:r w:rsidR="00DB0414" w:rsidRPr="00854EF6">
        <w:rPr>
          <w:rFonts w:ascii="Times New Roman" w:hAnsi="Times New Roman"/>
          <w:sz w:val="28"/>
          <w:szCs w:val="28"/>
        </w:rPr>
        <w:t>я</w:t>
      </w:r>
      <w:r w:rsidRPr="00854EF6">
        <w:rPr>
          <w:rFonts w:ascii="Times New Roman" w:hAnsi="Times New Roman"/>
          <w:sz w:val="28"/>
          <w:szCs w:val="28"/>
        </w:rPr>
        <w:t xml:space="preserve"> разрабатывает информационные материалы по порядку предоставления Муниципальной услуги и размещает </w:t>
      </w:r>
      <w:r w:rsidR="00D36B8D">
        <w:rPr>
          <w:rFonts w:ascii="Times New Roman" w:hAnsi="Times New Roman"/>
          <w:sz w:val="28"/>
          <w:szCs w:val="28"/>
        </w:rPr>
        <w:t xml:space="preserve">их </w:t>
      </w:r>
      <w:r w:rsidRPr="00854EF6">
        <w:rPr>
          <w:rFonts w:ascii="Times New Roman" w:hAnsi="Times New Roman"/>
          <w:sz w:val="28"/>
          <w:szCs w:val="28"/>
        </w:rPr>
        <w:t>на ЕПГУ,</w:t>
      </w:r>
      <w:r w:rsidR="001511F4">
        <w:rPr>
          <w:rFonts w:ascii="Times New Roman" w:hAnsi="Times New Roman"/>
          <w:sz w:val="28"/>
          <w:szCs w:val="28"/>
        </w:rPr>
        <w:t xml:space="preserve"> </w:t>
      </w:r>
      <w:r w:rsidR="00D36B8D">
        <w:rPr>
          <w:rFonts w:ascii="Times New Roman" w:eastAsiaTheme="minorHAnsi" w:hAnsi="Times New Roman"/>
          <w:sz w:val="28"/>
          <w:szCs w:val="28"/>
          <w:lang w:eastAsia="en-US"/>
        </w:rPr>
        <w:t>РПГУ</w:t>
      </w:r>
      <w:r w:rsidR="00B332C8">
        <w:rPr>
          <w:rFonts w:ascii="Times New Roman" w:eastAsiaTheme="minorHAnsi" w:hAnsi="Times New Roman"/>
          <w:sz w:val="28"/>
          <w:szCs w:val="28"/>
          <w:lang w:eastAsia="en-US"/>
        </w:rPr>
        <w:t>,</w:t>
      </w:r>
      <w:r w:rsidRPr="00854EF6">
        <w:rPr>
          <w:rFonts w:ascii="Times New Roman" w:hAnsi="Times New Roman"/>
          <w:sz w:val="28"/>
          <w:szCs w:val="28"/>
        </w:rPr>
        <w:t xml:space="preserve"> сайте Администрации, передает в МФЦ.</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Администраци</w:t>
      </w:r>
      <w:r w:rsidR="008869A8" w:rsidRPr="00854EF6">
        <w:rPr>
          <w:rFonts w:ascii="Times New Roman" w:hAnsi="Times New Roman"/>
          <w:sz w:val="28"/>
          <w:szCs w:val="28"/>
        </w:rPr>
        <w:t>я</w:t>
      </w:r>
      <w:r w:rsidRPr="00854EF6">
        <w:rPr>
          <w:rFonts w:ascii="Times New Roman" w:hAnsi="Times New Roman"/>
          <w:sz w:val="28"/>
          <w:szCs w:val="28"/>
        </w:rPr>
        <w:t xml:space="preserve"> обеспечивает своевременную актуализацию указанных информационных материалов на ЕПГУ, </w:t>
      </w:r>
      <w:r w:rsidR="00D36B8D">
        <w:rPr>
          <w:rFonts w:ascii="Times New Roman" w:eastAsiaTheme="minorHAnsi" w:hAnsi="Times New Roman"/>
          <w:sz w:val="28"/>
          <w:szCs w:val="28"/>
          <w:lang w:eastAsia="en-US"/>
        </w:rPr>
        <w:t>РПГУ</w:t>
      </w:r>
      <w:r w:rsidR="00976489">
        <w:rPr>
          <w:rFonts w:ascii="Times New Roman" w:eastAsiaTheme="minorHAnsi" w:hAnsi="Times New Roman"/>
          <w:sz w:val="28"/>
          <w:szCs w:val="28"/>
          <w:lang w:eastAsia="en-US"/>
        </w:rPr>
        <w:t xml:space="preserve">, </w:t>
      </w:r>
      <w:r w:rsidRPr="00854EF6">
        <w:rPr>
          <w:rFonts w:ascii="Times New Roman" w:hAnsi="Times New Roman"/>
          <w:sz w:val="28"/>
          <w:szCs w:val="28"/>
        </w:rPr>
        <w:t>сайте Администрации и контролирует их наличие и актуальность в МФЦ.</w:t>
      </w:r>
    </w:p>
    <w:p w:rsidR="003258EF" w:rsidRPr="00854EF6" w:rsidRDefault="00F7504A" w:rsidP="00854EF6">
      <w:pPr>
        <w:rPr>
          <w:rFonts w:ascii="Times New Roman" w:eastAsiaTheme="minorHAnsi" w:hAnsi="Times New Roman"/>
          <w:iCs/>
          <w:sz w:val="28"/>
          <w:szCs w:val="28"/>
          <w:lang w:eastAsia="en-US"/>
        </w:rPr>
      </w:pPr>
      <w:r w:rsidRPr="00854EF6">
        <w:rPr>
          <w:rFonts w:ascii="Times New Roman" w:hAnsi="Times New Roman"/>
          <w:sz w:val="28"/>
          <w:szCs w:val="28"/>
        </w:rPr>
        <w:t>Состав информации о порядке предоставления Муниципальной услуги, размещаемой в МФЦ</w:t>
      </w:r>
      <w:r w:rsidR="008869A8" w:rsidRPr="00854EF6">
        <w:rPr>
          <w:rFonts w:ascii="Times New Roman" w:hAnsi="Times New Roman"/>
          <w:sz w:val="28"/>
          <w:szCs w:val="28"/>
        </w:rPr>
        <w:t>,</w:t>
      </w:r>
      <w:r w:rsidRPr="00854EF6">
        <w:rPr>
          <w:rFonts w:ascii="Times New Roman" w:hAnsi="Times New Roman"/>
          <w:sz w:val="28"/>
          <w:szCs w:val="28"/>
        </w:rPr>
        <w:t xml:space="preserve"> соответствует </w:t>
      </w:r>
      <w:r w:rsidR="003258EF" w:rsidRPr="00854EF6">
        <w:rPr>
          <w:rFonts w:ascii="Times New Roman" w:eastAsiaTheme="minorHAnsi" w:hAnsi="Times New Roman"/>
          <w:iCs/>
          <w:sz w:val="28"/>
          <w:szCs w:val="28"/>
          <w:lang w:eastAsia="en-US"/>
        </w:rPr>
        <w:t>Стандарту обслуживания заявителей при организации предоставления государственных и муниципальных услуг в автономном учреждении Воронежской области «Многофункциональный центр предоставления государственных и муниципальных услуг», утвержденному постановлением Правительства Воронежской области 29.12.2017 № 1099.</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504A" w:rsidRPr="00854EF6" w:rsidRDefault="00F7504A" w:rsidP="00854EF6">
      <w:pPr>
        <w:rPr>
          <w:rFonts w:ascii="Times New Roman" w:hAnsi="Times New Roman"/>
          <w:sz w:val="28"/>
          <w:szCs w:val="28"/>
        </w:rPr>
      </w:pPr>
      <w:r w:rsidRPr="00854EF6">
        <w:rPr>
          <w:rFonts w:ascii="Times New Roman" w:hAnsi="Times New Roman"/>
          <w:sz w:val="28"/>
          <w:szCs w:val="28"/>
        </w:rPr>
        <w:t>Консультирование по вопросам предоставления Муниципальной услуги должностными лицами Администрации осуществляется бесплатно.</w:t>
      </w:r>
    </w:p>
    <w:p w:rsidR="00F7504A" w:rsidRPr="009476CE" w:rsidRDefault="00F7504A" w:rsidP="009476CE">
      <w:pPr>
        <w:pStyle w:val="2"/>
        <w:shd w:val="clear" w:color="auto" w:fill="auto"/>
        <w:tabs>
          <w:tab w:val="left" w:pos="1402"/>
        </w:tabs>
        <w:spacing w:before="0" w:after="0" w:line="240" w:lineRule="auto"/>
        <w:ind w:firstLine="709"/>
        <w:rPr>
          <w:sz w:val="28"/>
          <w:szCs w:val="28"/>
        </w:rPr>
      </w:pPr>
    </w:p>
    <w:p w:rsidR="00F7504A" w:rsidRPr="009476CE"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9476CE" w:rsidRDefault="00F7504A" w:rsidP="003F3552">
      <w:pPr>
        <w:pStyle w:val="21"/>
        <w:numPr>
          <w:ilvl w:val="0"/>
          <w:numId w:val="2"/>
        </w:numPr>
        <w:shd w:val="clear" w:color="auto" w:fill="auto"/>
        <w:tabs>
          <w:tab w:val="left" w:pos="0"/>
        </w:tabs>
        <w:spacing w:after="0" w:line="240" w:lineRule="auto"/>
        <w:ind w:firstLine="0"/>
        <w:jc w:val="center"/>
        <w:outlineLvl w:val="9"/>
        <w:rPr>
          <w:sz w:val="28"/>
          <w:szCs w:val="28"/>
        </w:rPr>
      </w:pPr>
      <w:bookmarkStart w:id="1" w:name="bookmark0"/>
      <w:r w:rsidRPr="009476CE">
        <w:rPr>
          <w:sz w:val="28"/>
          <w:szCs w:val="28"/>
        </w:rPr>
        <w:t>Стандарт предоставления муниципальной услуги</w:t>
      </w:r>
      <w:bookmarkEnd w:id="1"/>
    </w:p>
    <w:p w:rsidR="002F5C8A" w:rsidRPr="009476CE" w:rsidRDefault="002F5C8A" w:rsidP="009476CE">
      <w:pPr>
        <w:pStyle w:val="90"/>
        <w:shd w:val="clear" w:color="auto" w:fill="auto"/>
        <w:tabs>
          <w:tab w:val="left" w:pos="-142"/>
        </w:tabs>
        <w:spacing w:after="0" w:line="240" w:lineRule="auto"/>
        <w:ind w:firstLine="0"/>
        <w:rPr>
          <w:b/>
          <w:sz w:val="28"/>
          <w:szCs w:val="28"/>
        </w:rPr>
      </w:pPr>
    </w:p>
    <w:p w:rsidR="00F7504A" w:rsidRPr="00226963" w:rsidRDefault="00F7504A" w:rsidP="009476CE">
      <w:pPr>
        <w:pStyle w:val="90"/>
        <w:numPr>
          <w:ilvl w:val="0"/>
          <w:numId w:val="1"/>
        </w:numPr>
        <w:shd w:val="clear" w:color="auto" w:fill="auto"/>
        <w:tabs>
          <w:tab w:val="left" w:pos="-142"/>
        </w:tabs>
        <w:spacing w:after="0" w:line="240" w:lineRule="auto"/>
        <w:ind w:firstLine="709"/>
        <w:jc w:val="center"/>
        <w:rPr>
          <w:b/>
          <w:i w:val="0"/>
          <w:sz w:val="28"/>
          <w:szCs w:val="28"/>
        </w:rPr>
      </w:pPr>
      <w:r w:rsidRPr="00226963">
        <w:rPr>
          <w:b/>
          <w:i w:val="0"/>
          <w:sz w:val="28"/>
          <w:szCs w:val="28"/>
        </w:rPr>
        <w:t>Наименование Муниципальной услуги</w:t>
      </w:r>
    </w:p>
    <w:p w:rsidR="002F5C8A" w:rsidRPr="009476CE" w:rsidRDefault="002F5C8A" w:rsidP="009476CE">
      <w:pPr>
        <w:pStyle w:val="90"/>
        <w:shd w:val="clear" w:color="auto" w:fill="auto"/>
        <w:tabs>
          <w:tab w:val="left" w:pos="-142"/>
        </w:tabs>
        <w:spacing w:after="0" w:line="240" w:lineRule="auto"/>
        <w:ind w:firstLine="0"/>
        <w:rPr>
          <w:b/>
          <w:sz w:val="28"/>
          <w:szCs w:val="28"/>
        </w:rPr>
      </w:pPr>
    </w:p>
    <w:p w:rsidR="00F7504A" w:rsidRPr="00931A21" w:rsidRDefault="00F7504A" w:rsidP="00931A21">
      <w:pPr>
        <w:rPr>
          <w:rFonts w:ascii="Times New Roman" w:hAnsi="Times New Roman"/>
          <w:sz w:val="28"/>
          <w:szCs w:val="28"/>
        </w:rPr>
      </w:pPr>
      <w:r w:rsidRPr="00931A21">
        <w:rPr>
          <w:rFonts w:ascii="Times New Roman" w:hAnsi="Times New Roman"/>
          <w:sz w:val="28"/>
          <w:szCs w:val="28"/>
        </w:rPr>
        <w:t>Муниципальная услуга «</w:t>
      </w:r>
      <w:r w:rsidR="00153576" w:rsidRPr="00936C37">
        <w:rPr>
          <w:rFonts w:ascii="Times New Roman" w:hAnsi="Times New Roman"/>
          <w:sz w:val="28"/>
          <w:szCs w:val="28"/>
        </w:rPr>
        <w:t>Выдача разрешений на право вырубки зеленых насаждений</w:t>
      </w:r>
      <w:r w:rsidRPr="00931A21">
        <w:rPr>
          <w:rFonts w:ascii="Times New Roman" w:hAnsi="Times New Roman"/>
          <w:sz w:val="28"/>
          <w:szCs w:val="28"/>
        </w:rPr>
        <w:t>».</w:t>
      </w:r>
    </w:p>
    <w:p w:rsidR="002F5C8A" w:rsidRPr="009476CE" w:rsidRDefault="002F5C8A" w:rsidP="009476CE">
      <w:pPr>
        <w:pStyle w:val="2"/>
        <w:shd w:val="clear" w:color="auto" w:fill="auto"/>
        <w:tabs>
          <w:tab w:val="left" w:pos="1280"/>
        </w:tabs>
        <w:spacing w:before="0" w:after="0" w:line="240" w:lineRule="auto"/>
        <w:ind w:firstLine="0"/>
        <w:rPr>
          <w:sz w:val="28"/>
          <w:szCs w:val="28"/>
        </w:rPr>
      </w:pPr>
    </w:p>
    <w:p w:rsidR="00F7504A" w:rsidRPr="009476CE" w:rsidRDefault="00F7504A" w:rsidP="009476CE">
      <w:pPr>
        <w:pStyle w:val="90"/>
        <w:numPr>
          <w:ilvl w:val="0"/>
          <w:numId w:val="1"/>
        </w:numPr>
        <w:shd w:val="clear" w:color="auto" w:fill="auto"/>
        <w:tabs>
          <w:tab w:val="left" w:pos="0"/>
        </w:tabs>
        <w:spacing w:after="0" w:line="240" w:lineRule="auto"/>
        <w:ind w:firstLine="709"/>
        <w:jc w:val="center"/>
        <w:rPr>
          <w:b/>
          <w:i w:val="0"/>
          <w:sz w:val="28"/>
          <w:szCs w:val="28"/>
        </w:rPr>
      </w:pPr>
      <w:r w:rsidRPr="009476CE">
        <w:rPr>
          <w:b/>
          <w:i w:val="0"/>
          <w:sz w:val="28"/>
          <w:szCs w:val="28"/>
        </w:rPr>
        <w:t>Наименование органа</w:t>
      </w:r>
      <w:r w:rsidRPr="009476CE">
        <w:rPr>
          <w:rStyle w:val="90pt"/>
          <w:b/>
          <w:sz w:val="28"/>
          <w:szCs w:val="28"/>
        </w:rPr>
        <w:t xml:space="preserve">, </w:t>
      </w:r>
      <w:r w:rsidRPr="009476CE">
        <w:rPr>
          <w:b/>
          <w:i w:val="0"/>
          <w:sz w:val="28"/>
          <w:szCs w:val="28"/>
        </w:rPr>
        <w:t xml:space="preserve">предоставляющего </w:t>
      </w:r>
      <w:r w:rsidR="002F5C8A" w:rsidRPr="009476CE">
        <w:rPr>
          <w:b/>
          <w:i w:val="0"/>
          <w:sz w:val="28"/>
          <w:szCs w:val="28"/>
        </w:rPr>
        <w:t xml:space="preserve">Муниципальную </w:t>
      </w:r>
      <w:r w:rsidRPr="009476CE">
        <w:rPr>
          <w:b/>
          <w:i w:val="0"/>
          <w:sz w:val="28"/>
          <w:szCs w:val="28"/>
        </w:rPr>
        <w:t>услугу</w:t>
      </w:r>
    </w:p>
    <w:p w:rsidR="002F5C8A" w:rsidRPr="009476CE" w:rsidRDefault="002F5C8A" w:rsidP="009476CE">
      <w:pPr>
        <w:pStyle w:val="90"/>
        <w:shd w:val="clear" w:color="auto" w:fill="auto"/>
        <w:tabs>
          <w:tab w:val="left" w:pos="0"/>
        </w:tabs>
        <w:spacing w:after="0" w:line="240" w:lineRule="auto"/>
        <w:ind w:firstLine="0"/>
        <w:rPr>
          <w:b/>
          <w:i w:val="0"/>
          <w:sz w:val="28"/>
          <w:szCs w:val="28"/>
        </w:rPr>
      </w:pPr>
    </w:p>
    <w:p w:rsidR="003C6250" w:rsidRPr="00FE4AFA" w:rsidRDefault="003C6250" w:rsidP="00FE4AFA">
      <w:pPr>
        <w:pStyle w:val="a6"/>
        <w:numPr>
          <w:ilvl w:val="1"/>
          <w:numId w:val="1"/>
        </w:numPr>
        <w:spacing w:after="0" w:line="240" w:lineRule="auto"/>
        <w:ind w:left="0"/>
        <w:rPr>
          <w:rFonts w:ascii="Times New Roman" w:hAnsi="Times New Roman"/>
          <w:sz w:val="28"/>
          <w:szCs w:val="28"/>
        </w:rPr>
      </w:pPr>
      <w:r w:rsidRPr="00FE4AFA">
        <w:rPr>
          <w:rFonts w:ascii="Times New Roman" w:hAnsi="Times New Roman"/>
          <w:sz w:val="28"/>
          <w:szCs w:val="28"/>
        </w:rPr>
        <w:t xml:space="preserve">Муниципальная услуга предоставляется администрацией </w:t>
      </w:r>
      <w:r w:rsidR="00463E6C">
        <w:rPr>
          <w:rFonts w:ascii="Times New Roman" w:hAnsi="Times New Roman"/>
          <w:sz w:val="28"/>
          <w:szCs w:val="28"/>
        </w:rPr>
        <w:t xml:space="preserve"> Борисоглебского городского округа </w:t>
      </w:r>
      <w:r w:rsidRPr="00FE4AFA">
        <w:rPr>
          <w:rFonts w:ascii="Times New Roman" w:hAnsi="Times New Roman"/>
          <w:sz w:val="28"/>
          <w:szCs w:val="28"/>
        </w:rPr>
        <w:t xml:space="preserve"> Воронежской области</w:t>
      </w:r>
      <w:r w:rsidRPr="00FE4AFA">
        <w:rPr>
          <w:rStyle w:val="0pt"/>
          <w:rFonts w:eastAsia="Calibri"/>
          <w:sz w:val="28"/>
          <w:szCs w:val="28"/>
        </w:rPr>
        <w:t>.</w:t>
      </w:r>
    </w:p>
    <w:p w:rsidR="003C6250" w:rsidRPr="003C6250" w:rsidRDefault="003C6250" w:rsidP="003C6250">
      <w:pPr>
        <w:rPr>
          <w:rFonts w:ascii="Times New Roman" w:hAnsi="Times New Roman"/>
          <w:sz w:val="28"/>
          <w:szCs w:val="28"/>
        </w:rPr>
      </w:pPr>
      <w:r w:rsidRPr="003C6250">
        <w:rPr>
          <w:rFonts w:ascii="Times New Roman" w:hAnsi="Times New Roman"/>
          <w:sz w:val="28"/>
          <w:szCs w:val="28"/>
        </w:rPr>
        <w:t>Администрация обеспечивает предоставление Муниципальной услуги через МФЦ или в электронной форме посредством ЕПГУ,</w:t>
      </w:r>
      <w:r w:rsidR="004834BD">
        <w:rPr>
          <w:rFonts w:ascii="Times New Roman" w:hAnsi="Times New Roman"/>
          <w:sz w:val="28"/>
          <w:szCs w:val="28"/>
        </w:rPr>
        <w:t xml:space="preserve"> </w:t>
      </w:r>
      <w:r w:rsidR="00976489" w:rsidRPr="00670FA2">
        <w:rPr>
          <w:rFonts w:ascii="Times New Roman" w:eastAsiaTheme="minorHAnsi" w:hAnsi="Times New Roman"/>
          <w:sz w:val="28"/>
          <w:szCs w:val="28"/>
          <w:lang w:eastAsia="en-US"/>
        </w:rPr>
        <w:t>информационн</w:t>
      </w:r>
      <w:r w:rsidR="00976489">
        <w:rPr>
          <w:rFonts w:ascii="Times New Roman" w:eastAsiaTheme="minorHAnsi" w:hAnsi="Times New Roman"/>
          <w:sz w:val="28"/>
          <w:szCs w:val="28"/>
          <w:lang w:eastAsia="en-US"/>
        </w:rPr>
        <w:t>ой системе</w:t>
      </w:r>
      <w:r w:rsidR="00976489" w:rsidRPr="00670FA2">
        <w:rPr>
          <w:rFonts w:ascii="Times New Roman" w:eastAsiaTheme="minorHAnsi" w:hAnsi="Times New Roman"/>
          <w:sz w:val="28"/>
          <w:szCs w:val="28"/>
          <w:lang w:eastAsia="en-US"/>
        </w:rPr>
        <w:t xml:space="preserve"> Воронежской области «Портал Воронежской области в сети Интернет»</w:t>
      </w:r>
      <w:r w:rsidR="00976489">
        <w:rPr>
          <w:rFonts w:ascii="Times New Roman" w:eastAsiaTheme="minorHAnsi" w:hAnsi="Times New Roman"/>
          <w:sz w:val="28"/>
          <w:szCs w:val="28"/>
          <w:lang w:eastAsia="en-US"/>
        </w:rPr>
        <w:t>,</w:t>
      </w:r>
      <w:r w:rsidRPr="003C6250">
        <w:rPr>
          <w:rFonts w:ascii="Times New Roman" w:hAnsi="Times New Roman"/>
          <w:sz w:val="28"/>
          <w:szCs w:val="28"/>
        </w:rPr>
        <w:t xml:space="preserve">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 (далее – Федеральный закон № 210-ФЗ).</w:t>
      </w:r>
    </w:p>
    <w:p w:rsidR="003C6250" w:rsidRPr="00CC7B8E" w:rsidRDefault="003C6250" w:rsidP="00CC7B8E">
      <w:pPr>
        <w:pStyle w:val="a6"/>
        <w:numPr>
          <w:ilvl w:val="1"/>
          <w:numId w:val="1"/>
        </w:numPr>
        <w:spacing w:after="0" w:line="240" w:lineRule="auto"/>
        <w:ind w:left="0"/>
        <w:rPr>
          <w:rFonts w:ascii="Times New Roman" w:eastAsiaTheme="minorHAnsi" w:hAnsi="Times New Roman"/>
          <w:b/>
          <w:sz w:val="28"/>
          <w:szCs w:val="28"/>
          <w:u w:val="single"/>
        </w:rPr>
      </w:pPr>
      <w:r w:rsidRPr="00CC7B8E">
        <w:rPr>
          <w:rFonts w:ascii="Times New Roman" w:eastAsiaTheme="minorHAnsi" w:hAnsi="Times New Roman"/>
          <w:sz w:val="28"/>
          <w:szCs w:val="28"/>
        </w:rPr>
        <w:t xml:space="preserve">МФЦ не вправе принимать решения об отказе в приеме запроса и документов и (или) информации, необходимых для предоставления Муниципальной услуги. </w:t>
      </w:r>
    </w:p>
    <w:p w:rsidR="003C6250" w:rsidRDefault="00CC7B8E" w:rsidP="00CC7B8E">
      <w:pPr>
        <w:rPr>
          <w:rFonts w:ascii="Times New Roman" w:hAnsi="Times New Roman"/>
          <w:sz w:val="28"/>
          <w:szCs w:val="28"/>
        </w:rPr>
      </w:pPr>
      <w:r>
        <w:rPr>
          <w:rFonts w:ascii="Times New Roman" w:hAnsi="Times New Roman"/>
          <w:sz w:val="28"/>
          <w:szCs w:val="28"/>
        </w:rPr>
        <w:t xml:space="preserve">5.3. </w:t>
      </w:r>
      <w:r w:rsidR="003C6250" w:rsidRPr="00CC7B8E">
        <w:rPr>
          <w:rFonts w:ascii="Times New Roman" w:hAnsi="Times New Roman"/>
          <w:sz w:val="28"/>
          <w:szCs w:val="28"/>
        </w:rPr>
        <w:t>Порядок обеспечения личного приема Заявителей при предоставлении Муниципальной услуги в Администрации устанавливается организационно-распорядительным документом Администрации.</w:t>
      </w:r>
    </w:p>
    <w:p w:rsidR="00D36B8D" w:rsidRPr="00AA34FD" w:rsidRDefault="00D36B8D" w:rsidP="00D36B8D">
      <w:pPr>
        <w:tabs>
          <w:tab w:val="left" w:pos="1276"/>
        </w:tabs>
        <w:rPr>
          <w:rFonts w:ascii="Times New Roman" w:hAnsi="Times New Roman"/>
          <w:sz w:val="28"/>
          <w:szCs w:val="28"/>
        </w:rPr>
      </w:pPr>
      <w:r w:rsidRPr="00AA34FD">
        <w:rPr>
          <w:rFonts w:ascii="Times New Roman" w:hAnsi="Times New Roman"/>
          <w:sz w:val="28"/>
          <w:szCs w:val="28"/>
        </w:rPr>
        <w:t>5.</w:t>
      </w:r>
      <w:r>
        <w:rPr>
          <w:rFonts w:ascii="Times New Roman" w:hAnsi="Times New Roman"/>
          <w:sz w:val="28"/>
          <w:szCs w:val="28"/>
        </w:rPr>
        <w:t>4</w:t>
      </w:r>
      <w:r w:rsidRPr="00AA34FD">
        <w:rPr>
          <w:rFonts w:ascii="Times New Roman" w:hAnsi="Times New Roman"/>
          <w:sz w:val="28"/>
          <w:szCs w:val="28"/>
        </w:rPr>
        <w:t>. В целях предоставления Муниципальной услуги Администрация  взаимодействует с:</w:t>
      </w:r>
    </w:p>
    <w:p w:rsidR="00D36B8D" w:rsidRPr="00AA34FD" w:rsidRDefault="00D36B8D" w:rsidP="00D36B8D">
      <w:pPr>
        <w:tabs>
          <w:tab w:val="left" w:pos="1276"/>
          <w:tab w:val="left" w:pos="1437"/>
        </w:tabs>
        <w:rPr>
          <w:rFonts w:ascii="Times New Roman" w:hAnsi="Times New Roman"/>
          <w:spacing w:val="7"/>
          <w:sz w:val="28"/>
          <w:szCs w:val="28"/>
        </w:rPr>
      </w:pPr>
      <w:r w:rsidRPr="00AA34FD">
        <w:rPr>
          <w:rFonts w:ascii="Times New Roman" w:hAnsi="Times New Roman"/>
          <w:spacing w:val="7"/>
          <w:sz w:val="28"/>
          <w:szCs w:val="28"/>
        </w:rPr>
        <w:t>5.</w:t>
      </w:r>
      <w:r>
        <w:rPr>
          <w:rFonts w:ascii="Times New Roman" w:hAnsi="Times New Roman"/>
          <w:spacing w:val="7"/>
          <w:sz w:val="28"/>
          <w:szCs w:val="28"/>
        </w:rPr>
        <w:t>4</w:t>
      </w:r>
      <w:r w:rsidRPr="00AA34FD">
        <w:rPr>
          <w:rFonts w:ascii="Times New Roman" w:hAnsi="Times New Roman"/>
          <w:spacing w:val="7"/>
          <w:sz w:val="28"/>
          <w:szCs w:val="28"/>
        </w:rPr>
        <w:t>.1. Федеральной службой государственной регистрации, кадастра и картографии;</w:t>
      </w:r>
    </w:p>
    <w:p w:rsidR="00D36B8D" w:rsidRPr="00D36B8D" w:rsidRDefault="00D36B8D" w:rsidP="00D36B8D">
      <w:pPr>
        <w:pStyle w:val="a6"/>
        <w:numPr>
          <w:ilvl w:val="2"/>
          <w:numId w:val="8"/>
        </w:numPr>
        <w:tabs>
          <w:tab w:val="left" w:pos="1276"/>
          <w:tab w:val="left" w:pos="1417"/>
        </w:tabs>
        <w:ind w:left="0" w:firstLine="567"/>
        <w:rPr>
          <w:rFonts w:ascii="Times New Roman" w:hAnsi="Times New Roman"/>
          <w:spacing w:val="7"/>
          <w:sz w:val="28"/>
          <w:szCs w:val="28"/>
          <w:u w:val="single"/>
        </w:rPr>
      </w:pPr>
      <w:r w:rsidRPr="00D36B8D">
        <w:rPr>
          <w:rFonts w:ascii="Times New Roman" w:hAnsi="Times New Roman"/>
          <w:spacing w:val="7"/>
          <w:sz w:val="28"/>
          <w:szCs w:val="28"/>
        </w:rPr>
        <w:t xml:space="preserve">Федеральной налоговой службой; </w:t>
      </w:r>
    </w:p>
    <w:p w:rsidR="00D36B8D" w:rsidRPr="000B7468" w:rsidRDefault="00D36B8D" w:rsidP="000B7468">
      <w:pPr>
        <w:pStyle w:val="a6"/>
        <w:numPr>
          <w:ilvl w:val="2"/>
          <w:numId w:val="8"/>
        </w:numPr>
        <w:tabs>
          <w:tab w:val="left" w:pos="1276"/>
          <w:tab w:val="left" w:pos="1428"/>
        </w:tabs>
        <w:ind w:left="0" w:firstLine="567"/>
        <w:rPr>
          <w:rFonts w:ascii="Times New Roman" w:hAnsi="Times New Roman"/>
          <w:spacing w:val="7"/>
          <w:sz w:val="28"/>
          <w:szCs w:val="28"/>
        </w:rPr>
      </w:pPr>
      <w:r w:rsidRPr="00D36B8D">
        <w:rPr>
          <w:rFonts w:ascii="Times New Roman" w:hAnsi="Times New Roman"/>
          <w:spacing w:val="7"/>
          <w:sz w:val="28"/>
          <w:szCs w:val="28"/>
        </w:rPr>
        <w:t>Администра</w:t>
      </w:r>
      <w:r w:rsidR="000B7468">
        <w:rPr>
          <w:rFonts w:ascii="Times New Roman" w:hAnsi="Times New Roman"/>
          <w:spacing w:val="7"/>
          <w:sz w:val="28"/>
          <w:szCs w:val="28"/>
        </w:rPr>
        <w:t>циями муниципальных образований.</w:t>
      </w:r>
    </w:p>
    <w:p w:rsidR="00FB1376" w:rsidRDefault="005C5911" w:rsidP="00943617">
      <w:pPr>
        <w:rPr>
          <w:rFonts w:ascii="Times New Roman" w:hAnsi="Times New Roman"/>
          <w:i/>
          <w:sz w:val="28"/>
          <w:szCs w:val="28"/>
        </w:rPr>
      </w:pPr>
      <w:r w:rsidRPr="009476CE">
        <w:rPr>
          <w:rFonts w:ascii="Times New Roman" w:hAnsi="Times New Roman"/>
          <w:sz w:val="28"/>
          <w:szCs w:val="28"/>
        </w:rPr>
        <w:t>5.</w:t>
      </w:r>
      <w:r w:rsidR="00D36B8D">
        <w:rPr>
          <w:rFonts w:ascii="Times New Roman" w:hAnsi="Times New Roman"/>
          <w:sz w:val="28"/>
          <w:szCs w:val="28"/>
        </w:rPr>
        <w:t>5</w:t>
      </w:r>
      <w:r w:rsidRPr="009476CE">
        <w:rPr>
          <w:rFonts w:ascii="Times New Roman" w:hAnsi="Times New Roman"/>
          <w:sz w:val="28"/>
          <w:szCs w:val="28"/>
        </w:rPr>
        <w:t>. Адм</w:t>
      </w:r>
      <w:r w:rsidR="00CE7E49">
        <w:rPr>
          <w:rFonts w:ascii="Times New Roman" w:hAnsi="Times New Roman"/>
          <w:sz w:val="28"/>
          <w:szCs w:val="28"/>
        </w:rPr>
        <w:t>инистрация не вправе</w:t>
      </w:r>
      <w:r w:rsidR="00F7504A" w:rsidRPr="009476CE">
        <w:rPr>
          <w:rFonts w:ascii="Times New Roman" w:hAnsi="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w:t>
      </w:r>
      <w:r w:rsidR="000B7468">
        <w:rPr>
          <w:rFonts w:ascii="Times New Roman" w:hAnsi="Times New Roman"/>
          <w:sz w:val="28"/>
          <w:szCs w:val="28"/>
        </w:rPr>
        <w:t>.</w:t>
      </w:r>
      <w:r w:rsidR="00DB0414" w:rsidRPr="009476CE">
        <w:rPr>
          <w:rFonts w:ascii="Times New Roman" w:hAnsi="Times New Roman"/>
          <w:i/>
          <w:sz w:val="28"/>
          <w:szCs w:val="28"/>
        </w:rPr>
        <w:t xml:space="preserve"> </w:t>
      </w:r>
    </w:p>
    <w:p w:rsidR="00943617" w:rsidRPr="00943617" w:rsidRDefault="00943617" w:rsidP="00943617">
      <w:pPr>
        <w:rPr>
          <w:rFonts w:ascii="Times New Roman" w:hAnsi="Times New Roman"/>
          <w:sz w:val="28"/>
          <w:szCs w:val="28"/>
        </w:rPr>
      </w:pPr>
    </w:p>
    <w:p w:rsidR="00F7504A" w:rsidRPr="00226963" w:rsidRDefault="00F7504A" w:rsidP="00D36B8D">
      <w:pPr>
        <w:pStyle w:val="90"/>
        <w:numPr>
          <w:ilvl w:val="0"/>
          <w:numId w:val="8"/>
        </w:numPr>
        <w:shd w:val="clear" w:color="auto" w:fill="auto"/>
        <w:tabs>
          <w:tab w:val="left" w:pos="567"/>
        </w:tabs>
        <w:spacing w:after="0" w:line="240" w:lineRule="auto"/>
        <w:jc w:val="center"/>
        <w:rPr>
          <w:b/>
          <w:i w:val="0"/>
          <w:sz w:val="28"/>
          <w:szCs w:val="28"/>
        </w:rPr>
      </w:pPr>
      <w:r w:rsidRPr="00226963">
        <w:rPr>
          <w:b/>
          <w:i w:val="0"/>
          <w:sz w:val="28"/>
          <w:szCs w:val="28"/>
        </w:rPr>
        <w:t>Результат предоставления Муниципальной услуги</w:t>
      </w:r>
    </w:p>
    <w:p w:rsidR="001A6F9B" w:rsidRPr="001A6F9B" w:rsidRDefault="001A6F9B" w:rsidP="009257F5">
      <w:pPr>
        <w:pStyle w:val="a6"/>
        <w:spacing w:after="0" w:line="240" w:lineRule="auto"/>
        <w:ind w:left="0"/>
        <w:rPr>
          <w:rFonts w:ascii="Times New Roman" w:hAnsi="Times New Roman"/>
          <w:sz w:val="28"/>
          <w:szCs w:val="28"/>
        </w:rPr>
      </w:pPr>
      <w:r w:rsidRPr="001A6F9B">
        <w:rPr>
          <w:rFonts w:ascii="Times New Roman" w:hAnsi="Times New Roman"/>
          <w:sz w:val="28"/>
          <w:szCs w:val="28"/>
        </w:rPr>
        <w:t xml:space="preserve">6.1. </w:t>
      </w:r>
      <w:r w:rsidR="005A5A70" w:rsidRPr="001A6F9B">
        <w:rPr>
          <w:rFonts w:ascii="Times New Roman" w:hAnsi="Times New Roman"/>
          <w:sz w:val="28"/>
          <w:szCs w:val="28"/>
        </w:rPr>
        <w:t xml:space="preserve">Результатом предоставления </w:t>
      </w:r>
      <w:r w:rsidR="00741AC8" w:rsidRPr="001A6F9B">
        <w:rPr>
          <w:rFonts w:ascii="Times New Roman" w:hAnsi="Times New Roman"/>
          <w:sz w:val="28"/>
          <w:szCs w:val="28"/>
        </w:rPr>
        <w:t>М</w:t>
      </w:r>
      <w:r w:rsidR="005A5A70" w:rsidRPr="001A6F9B">
        <w:rPr>
          <w:rFonts w:ascii="Times New Roman" w:hAnsi="Times New Roman"/>
          <w:sz w:val="28"/>
          <w:szCs w:val="28"/>
        </w:rPr>
        <w:t>униципальной услуги является</w:t>
      </w:r>
      <w:r w:rsidRPr="001A6F9B">
        <w:rPr>
          <w:rFonts w:ascii="Times New Roman" w:hAnsi="Times New Roman"/>
          <w:sz w:val="28"/>
          <w:szCs w:val="28"/>
        </w:rPr>
        <w:t>:</w:t>
      </w:r>
    </w:p>
    <w:p w:rsidR="001A6F9B" w:rsidRPr="001A6F9B" w:rsidRDefault="001A6F9B" w:rsidP="009257F5">
      <w:pPr>
        <w:pStyle w:val="a6"/>
        <w:spacing w:after="0" w:line="240" w:lineRule="auto"/>
        <w:ind w:left="0"/>
        <w:rPr>
          <w:rFonts w:ascii="Times New Roman" w:hAnsi="Times New Roman"/>
          <w:sz w:val="28"/>
          <w:szCs w:val="28"/>
        </w:rPr>
      </w:pPr>
      <w:r w:rsidRPr="001A6F9B">
        <w:rPr>
          <w:rFonts w:ascii="Times New Roman" w:hAnsi="Times New Roman"/>
          <w:sz w:val="28"/>
          <w:szCs w:val="28"/>
        </w:rPr>
        <w:t xml:space="preserve">6.1.1. </w:t>
      </w:r>
      <w:r w:rsidR="002A678B" w:rsidRPr="001A6F9B">
        <w:rPr>
          <w:rFonts w:ascii="Times New Roman" w:hAnsi="Times New Roman"/>
          <w:sz w:val="28"/>
          <w:szCs w:val="28"/>
        </w:rPr>
        <w:t>разрешение на право вырубки зеленых насаждений</w:t>
      </w:r>
      <w:r w:rsidR="005A5A70" w:rsidRPr="001A6F9B">
        <w:rPr>
          <w:rFonts w:ascii="Times New Roman" w:hAnsi="Times New Roman"/>
          <w:sz w:val="28"/>
          <w:szCs w:val="28"/>
        </w:rPr>
        <w:t xml:space="preserve"> на территории </w:t>
      </w:r>
      <w:r w:rsidR="005A030D">
        <w:rPr>
          <w:rFonts w:ascii="Times New Roman" w:hAnsi="Times New Roman"/>
          <w:sz w:val="28"/>
          <w:szCs w:val="28"/>
        </w:rPr>
        <w:t xml:space="preserve"> Борисоглебского городского округа </w:t>
      </w:r>
      <w:r w:rsidR="00227BE2" w:rsidRPr="001A6F9B">
        <w:rPr>
          <w:rFonts w:ascii="Times New Roman" w:hAnsi="Times New Roman"/>
          <w:sz w:val="28"/>
          <w:szCs w:val="28"/>
        </w:rPr>
        <w:t xml:space="preserve"> Воронежской области</w:t>
      </w:r>
      <w:r w:rsidR="005A5A70" w:rsidRPr="001A6F9B">
        <w:rPr>
          <w:rFonts w:ascii="Times New Roman" w:hAnsi="Times New Roman"/>
          <w:sz w:val="28"/>
          <w:szCs w:val="28"/>
        </w:rPr>
        <w:t xml:space="preserve"> либо мотивированный отказ в предоставлении </w:t>
      </w:r>
      <w:r w:rsidR="001D2B72" w:rsidRPr="001A6F9B">
        <w:rPr>
          <w:rFonts w:ascii="Times New Roman" w:hAnsi="Times New Roman"/>
          <w:sz w:val="28"/>
          <w:szCs w:val="28"/>
        </w:rPr>
        <w:t>М</w:t>
      </w:r>
      <w:r w:rsidRPr="001A6F9B">
        <w:rPr>
          <w:rFonts w:ascii="Times New Roman" w:hAnsi="Times New Roman"/>
          <w:sz w:val="28"/>
          <w:szCs w:val="28"/>
        </w:rPr>
        <w:t>униципальной услуги;</w:t>
      </w:r>
    </w:p>
    <w:p w:rsidR="001A6F9B" w:rsidRPr="001A6F9B" w:rsidRDefault="001A6F9B" w:rsidP="009257F5">
      <w:pPr>
        <w:tabs>
          <w:tab w:val="left" w:pos="1945"/>
        </w:tabs>
        <w:rPr>
          <w:rFonts w:ascii="Times New Roman" w:hAnsi="Times New Roman"/>
          <w:sz w:val="28"/>
          <w:szCs w:val="28"/>
        </w:rPr>
      </w:pPr>
      <w:r w:rsidRPr="001A6F9B">
        <w:rPr>
          <w:rFonts w:ascii="Times New Roman" w:hAnsi="Times New Roman"/>
          <w:sz w:val="28"/>
          <w:szCs w:val="28"/>
        </w:rPr>
        <w:t>6.1.2.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1A6F9B" w:rsidRPr="001A6F9B" w:rsidRDefault="001A6F9B" w:rsidP="009257F5">
      <w:pPr>
        <w:tabs>
          <w:tab w:val="left" w:pos="1071"/>
        </w:tabs>
        <w:rPr>
          <w:rFonts w:ascii="Times New Roman" w:hAnsi="Times New Roman"/>
          <w:sz w:val="28"/>
          <w:szCs w:val="28"/>
        </w:rPr>
      </w:pPr>
      <w:r w:rsidRPr="001A6F9B">
        <w:rPr>
          <w:rFonts w:ascii="Times New Roman" w:hAnsi="Times New Roman"/>
          <w:sz w:val="28"/>
          <w:szCs w:val="28"/>
        </w:rPr>
        <w:t xml:space="preserve">6.1.3. выдача дубликата </w:t>
      </w:r>
      <w:r>
        <w:rPr>
          <w:rFonts w:ascii="Times New Roman" w:hAnsi="Times New Roman"/>
          <w:sz w:val="28"/>
          <w:szCs w:val="28"/>
        </w:rPr>
        <w:t>разрешения</w:t>
      </w:r>
      <w:r w:rsidRPr="001A6F9B">
        <w:rPr>
          <w:rFonts w:ascii="Times New Roman" w:hAnsi="Times New Roman"/>
          <w:sz w:val="28"/>
          <w:szCs w:val="28"/>
        </w:rPr>
        <w:t xml:space="preserve"> либо отказ в выдаче дубликата.</w:t>
      </w:r>
    </w:p>
    <w:p w:rsidR="002A678B" w:rsidRPr="00D36B8D" w:rsidRDefault="001A6F9B" w:rsidP="009257F5">
      <w:pPr>
        <w:pStyle w:val="a6"/>
        <w:spacing w:after="0" w:line="240" w:lineRule="auto"/>
        <w:ind w:left="0"/>
        <w:rPr>
          <w:rFonts w:ascii="Times New Roman" w:hAnsi="Times New Roman"/>
          <w:sz w:val="28"/>
          <w:szCs w:val="28"/>
        </w:rPr>
      </w:pPr>
      <w:r>
        <w:rPr>
          <w:rFonts w:ascii="Times New Roman" w:hAnsi="Times New Roman"/>
          <w:sz w:val="28"/>
          <w:szCs w:val="28"/>
        </w:rPr>
        <w:t xml:space="preserve">6.2. </w:t>
      </w:r>
      <w:r w:rsidR="002A678B" w:rsidRPr="00D36B8D">
        <w:rPr>
          <w:rFonts w:ascii="Times New Roman" w:hAnsi="Times New Roman"/>
          <w:sz w:val="28"/>
          <w:szCs w:val="28"/>
        </w:rPr>
        <w:t xml:space="preserve">Разрешение на право вырубки зеленых насаждений оформляется по </w:t>
      </w:r>
      <w:hyperlink w:anchor="P470">
        <w:r w:rsidR="002A678B" w:rsidRPr="00D36B8D">
          <w:rPr>
            <w:rFonts w:ascii="Times New Roman" w:hAnsi="Times New Roman"/>
            <w:sz w:val="28"/>
            <w:szCs w:val="28"/>
          </w:rPr>
          <w:t>форме</w:t>
        </w:r>
      </w:hyperlink>
      <w:r w:rsidR="002A678B" w:rsidRPr="00D36B8D">
        <w:rPr>
          <w:rFonts w:ascii="Times New Roman" w:hAnsi="Times New Roman"/>
          <w:sz w:val="28"/>
          <w:szCs w:val="28"/>
        </w:rPr>
        <w:t xml:space="preserve"> согласно Приложению № </w:t>
      </w:r>
      <w:r w:rsidR="009915EE" w:rsidRPr="00D36B8D">
        <w:rPr>
          <w:rFonts w:ascii="Times New Roman" w:hAnsi="Times New Roman"/>
          <w:sz w:val="28"/>
          <w:szCs w:val="28"/>
        </w:rPr>
        <w:t>2</w:t>
      </w:r>
      <w:r w:rsidR="002A678B" w:rsidRPr="00D36B8D">
        <w:rPr>
          <w:rFonts w:ascii="Times New Roman" w:hAnsi="Times New Roman"/>
          <w:sz w:val="28"/>
          <w:szCs w:val="28"/>
        </w:rPr>
        <w:t xml:space="preserve"> к настоящему Административному регламенту.</w:t>
      </w:r>
    </w:p>
    <w:p w:rsidR="00C10E82" w:rsidRPr="00D36B8D" w:rsidRDefault="001A6F9B" w:rsidP="009257F5">
      <w:pPr>
        <w:pStyle w:val="a6"/>
        <w:spacing w:after="0" w:line="240" w:lineRule="auto"/>
        <w:ind w:left="0"/>
        <w:rPr>
          <w:rFonts w:ascii="Times New Roman" w:hAnsi="Times New Roman"/>
          <w:sz w:val="28"/>
          <w:szCs w:val="28"/>
        </w:rPr>
      </w:pPr>
      <w:r>
        <w:rPr>
          <w:rFonts w:ascii="Times New Roman" w:hAnsi="Times New Roman"/>
          <w:sz w:val="28"/>
          <w:szCs w:val="28"/>
        </w:rPr>
        <w:t xml:space="preserve">6.3. </w:t>
      </w:r>
      <w:r w:rsidR="00F7504A" w:rsidRPr="00D36B8D">
        <w:rPr>
          <w:rFonts w:ascii="Times New Roman" w:hAnsi="Times New Roman"/>
          <w:sz w:val="28"/>
          <w:szCs w:val="28"/>
        </w:rPr>
        <w:t>Решение об отказе в предоставлении Муниципальной услуги оформляется в соответствии с формой</w:t>
      </w:r>
      <w:r w:rsidR="00C10E82" w:rsidRPr="00D36B8D">
        <w:rPr>
          <w:rFonts w:ascii="Times New Roman" w:hAnsi="Times New Roman"/>
          <w:sz w:val="28"/>
          <w:szCs w:val="28"/>
        </w:rPr>
        <w:t>, указанной</w:t>
      </w:r>
      <w:r w:rsidR="00B5087A">
        <w:rPr>
          <w:rFonts w:ascii="Times New Roman" w:hAnsi="Times New Roman"/>
          <w:sz w:val="28"/>
          <w:szCs w:val="28"/>
        </w:rPr>
        <w:t xml:space="preserve"> </w:t>
      </w:r>
      <w:r w:rsidR="00C10E82" w:rsidRPr="00D36B8D">
        <w:rPr>
          <w:rFonts w:ascii="Times New Roman" w:hAnsi="Times New Roman"/>
          <w:sz w:val="28"/>
          <w:szCs w:val="28"/>
        </w:rPr>
        <w:t xml:space="preserve">в </w:t>
      </w:r>
      <w:r w:rsidR="00F7504A" w:rsidRPr="00D36B8D">
        <w:rPr>
          <w:rFonts w:ascii="Times New Roman" w:hAnsi="Times New Roman"/>
          <w:sz w:val="28"/>
          <w:szCs w:val="28"/>
        </w:rPr>
        <w:t>Приложени</w:t>
      </w:r>
      <w:r w:rsidR="00C10E82" w:rsidRPr="00D36B8D">
        <w:rPr>
          <w:rFonts w:ascii="Times New Roman" w:hAnsi="Times New Roman"/>
          <w:sz w:val="28"/>
          <w:szCs w:val="28"/>
        </w:rPr>
        <w:t>и</w:t>
      </w:r>
      <w:r w:rsidR="00F7504A" w:rsidRPr="00D36B8D">
        <w:rPr>
          <w:rFonts w:ascii="Times New Roman" w:hAnsi="Times New Roman"/>
          <w:sz w:val="28"/>
          <w:szCs w:val="28"/>
        </w:rPr>
        <w:t xml:space="preserve"> № </w:t>
      </w:r>
      <w:r w:rsidR="009915EE" w:rsidRPr="00D36B8D">
        <w:rPr>
          <w:rFonts w:ascii="Times New Roman" w:hAnsi="Times New Roman"/>
          <w:sz w:val="28"/>
          <w:szCs w:val="28"/>
        </w:rPr>
        <w:t>3</w:t>
      </w:r>
      <w:r w:rsidR="00F7504A" w:rsidRPr="00D36B8D">
        <w:rPr>
          <w:rFonts w:ascii="Times New Roman" w:hAnsi="Times New Roman"/>
          <w:sz w:val="28"/>
          <w:szCs w:val="28"/>
        </w:rPr>
        <w:t xml:space="preserve"> к настояще</w:t>
      </w:r>
      <w:r w:rsidR="00C10E82" w:rsidRPr="00D36B8D">
        <w:rPr>
          <w:rFonts w:ascii="Times New Roman" w:hAnsi="Times New Roman"/>
          <w:sz w:val="28"/>
          <w:szCs w:val="28"/>
        </w:rPr>
        <w:t>му Административному регламенту. Решение</w:t>
      </w:r>
      <w:r w:rsidR="00F7504A" w:rsidRPr="00D36B8D">
        <w:rPr>
          <w:rFonts w:ascii="Times New Roman" w:hAnsi="Times New Roman"/>
          <w:sz w:val="28"/>
          <w:szCs w:val="28"/>
        </w:rPr>
        <w:t xml:space="preserve"> подпис</w:t>
      </w:r>
      <w:r w:rsidR="00C10E82" w:rsidRPr="00D36B8D">
        <w:rPr>
          <w:rFonts w:ascii="Times New Roman" w:hAnsi="Times New Roman"/>
          <w:sz w:val="28"/>
          <w:szCs w:val="28"/>
        </w:rPr>
        <w:t xml:space="preserve">ывается </w:t>
      </w:r>
      <w:r w:rsidR="00F7504A" w:rsidRPr="00D36B8D">
        <w:rPr>
          <w:rFonts w:ascii="Times New Roman" w:hAnsi="Times New Roman"/>
          <w:sz w:val="28"/>
          <w:szCs w:val="28"/>
        </w:rPr>
        <w:t>должностным лицом Администрации</w:t>
      </w:r>
      <w:r w:rsidR="00C10E82" w:rsidRPr="00D36B8D">
        <w:rPr>
          <w:rFonts w:ascii="Times New Roman" w:hAnsi="Times New Roman"/>
          <w:sz w:val="28"/>
          <w:szCs w:val="28"/>
        </w:rPr>
        <w:t>.</w:t>
      </w:r>
      <w:r w:rsidR="00B5087A">
        <w:rPr>
          <w:rFonts w:ascii="Times New Roman" w:hAnsi="Times New Roman"/>
          <w:sz w:val="28"/>
          <w:szCs w:val="28"/>
        </w:rPr>
        <w:t xml:space="preserve"> </w:t>
      </w:r>
      <w:r w:rsidR="00C10E82" w:rsidRPr="00D36B8D">
        <w:rPr>
          <w:rFonts w:ascii="Times New Roman" w:hAnsi="Times New Roman"/>
          <w:sz w:val="28"/>
          <w:szCs w:val="28"/>
        </w:rPr>
        <w:t>В случае обращения в электронном формате решение оформляется в форме электронного документа, подписанного электронной подписью должностного лица Администрации</w:t>
      </w:r>
      <w:r w:rsidR="00DE0091" w:rsidRPr="00D36B8D">
        <w:rPr>
          <w:rFonts w:ascii="Times New Roman" w:hAnsi="Times New Roman"/>
          <w:sz w:val="28"/>
          <w:szCs w:val="28"/>
        </w:rPr>
        <w:t>, если это указано в заявлении о выдаче градостроительного плана земельного участка</w:t>
      </w:r>
      <w:r w:rsidR="00C10E82" w:rsidRPr="00D36B8D">
        <w:rPr>
          <w:rFonts w:ascii="Times New Roman" w:hAnsi="Times New Roman"/>
          <w:sz w:val="28"/>
          <w:szCs w:val="28"/>
        </w:rPr>
        <w:t>.</w:t>
      </w:r>
    </w:p>
    <w:p w:rsidR="004A41F0" w:rsidRPr="00D36B8D" w:rsidRDefault="001B38A1" w:rsidP="009257F5">
      <w:pPr>
        <w:rPr>
          <w:rFonts w:ascii="Times New Roman" w:hAnsi="Times New Roman"/>
          <w:sz w:val="28"/>
          <w:szCs w:val="28"/>
        </w:rPr>
      </w:pPr>
      <w:r w:rsidRPr="00D36B8D">
        <w:rPr>
          <w:rFonts w:ascii="Times New Roman" w:hAnsi="Times New Roman"/>
          <w:sz w:val="28"/>
          <w:szCs w:val="28"/>
        </w:rPr>
        <w:t xml:space="preserve">6.4. </w:t>
      </w:r>
      <w:r w:rsidR="004A41F0" w:rsidRPr="00D36B8D">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4A41F0" w:rsidRPr="00D36B8D" w:rsidRDefault="004A41F0" w:rsidP="009257F5">
      <w:pPr>
        <w:rPr>
          <w:rFonts w:ascii="Times New Roman" w:hAnsi="Times New Roman"/>
          <w:sz w:val="28"/>
          <w:szCs w:val="28"/>
        </w:rPr>
      </w:pPr>
      <w:r w:rsidRPr="00D36B8D">
        <w:rPr>
          <w:rFonts w:ascii="Times New Roman" w:hAnsi="Times New Roman"/>
          <w:sz w:val="28"/>
          <w:szCs w:val="28"/>
        </w:rPr>
        <w:t>1. Посредством почтового отправления;</w:t>
      </w:r>
    </w:p>
    <w:p w:rsidR="004A41F0" w:rsidRPr="00D36B8D" w:rsidRDefault="004A41F0" w:rsidP="009257F5">
      <w:pPr>
        <w:rPr>
          <w:rFonts w:ascii="Times New Roman" w:hAnsi="Times New Roman"/>
          <w:sz w:val="28"/>
          <w:szCs w:val="28"/>
        </w:rPr>
      </w:pPr>
      <w:r w:rsidRPr="00D36B8D">
        <w:rPr>
          <w:rFonts w:ascii="Times New Roman" w:hAnsi="Times New Roman"/>
          <w:sz w:val="28"/>
          <w:szCs w:val="28"/>
        </w:rPr>
        <w:t>2. В личный кабинет Заявителя на ЕПГУ</w:t>
      </w:r>
      <w:r w:rsidR="00D36B8D">
        <w:rPr>
          <w:rFonts w:ascii="Times New Roman" w:hAnsi="Times New Roman"/>
          <w:sz w:val="28"/>
          <w:szCs w:val="28"/>
        </w:rPr>
        <w:t>, РПГУ</w:t>
      </w:r>
      <w:r w:rsidRPr="00D36B8D">
        <w:rPr>
          <w:rFonts w:ascii="Times New Roman" w:hAnsi="Times New Roman"/>
          <w:sz w:val="28"/>
          <w:szCs w:val="28"/>
        </w:rPr>
        <w:t>;</w:t>
      </w:r>
    </w:p>
    <w:p w:rsidR="00976489" w:rsidRPr="00D36B8D" w:rsidRDefault="004A41F0" w:rsidP="009257F5">
      <w:pPr>
        <w:rPr>
          <w:rFonts w:ascii="Times New Roman" w:hAnsi="Times New Roman"/>
          <w:sz w:val="28"/>
          <w:szCs w:val="28"/>
        </w:rPr>
      </w:pPr>
      <w:r w:rsidRPr="00D36B8D">
        <w:rPr>
          <w:rFonts w:ascii="Times New Roman" w:hAnsi="Times New Roman"/>
          <w:sz w:val="28"/>
          <w:szCs w:val="28"/>
        </w:rPr>
        <w:t xml:space="preserve">3. </w:t>
      </w:r>
      <w:r w:rsidR="00976489" w:rsidRPr="00D36B8D">
        <w:rPr>
          <w:rFonts w:ascii="Times New Roman" w:hAnsi="Times New Roman"/>
          <w:sz w:val="28"/>
          <w:szCs w:val="28"/>
        </w:rPr>
        <w:t xml:space="preserve">Посредством </w:t>
      </w:r>
      <w:r w:rsidR="00D36B8D">
        <w:rPr>
          <w:rFonts w:ascii="Times New Roman" w:eastAsiaTheme="minorHAnsi" w:hAnsi="Times New Roman"/>
          <w:sz w:val="28"/>
          <w:szCs w:val="28"/>
          <w:lang w:eastAsia="en-US"/>
        </w:rPr>
        <w:t>электронной почты;</w:t>
      </w:r>
    </w:p>
    <w:p w:rsidR="004A41F0" w:rsidRPr="00D36B8D" w:rsidRDefault="00976489" w:rsidP="009257F5">
      <w:pPr>
        <w:rPr>
          <w:rFonts w:ascii="Times New Roman" w:hAnsi="Times New Roman"/>
          <w:sz w:val="28"/>
          <w:szCs w:val="28"/>
        </w:rPr>
      </w:pPr>
      <w:r w:rsidRPr="00D36B8D">
        <w:rPr>
          <w:rFonts w:ascii="Times New Roman" w:hAnsi="Times New Roman"/>
          <w:sz w:val="28"/>
          <w:szCs w:val="28"/>
        </w:rPr>
        <w:t xml:space="preserve">4. </w:t>
      </w:r>
      <w:r w:rsidR="004A41F0" w:rsidRPr="00D36B8D">
        <w:rPr>
          <w:rFonts w:ascii="Times New Roman" w:hAnsi="Times New Roman"/>
          <w:sz w:val="28"/>
          <w:szCs w:val="28"/>
        </w:rPr>
        <w:t>В МФЦ;</w:t>
      </w:r>
    </w:p>
    <w:p w:rsidR="004A41F0" w:rsidRPr="00D36B8D" w:rsidRDefault="00976489" w:rsidP="009257F5">
      <w:pPr>
        <w:rPr>
          <w:rFonts w:ascii="Times New Roman" w:hAnsi="Times New Roman"/>
          <w:sz w:val="28"/>
          <w:szCs w:val="28"/>
        </w:rPr>
      </w:pPr>
      <w:r w:rsidRPr="00D36B8D">
        <w:rPr>
          <w:rFonts w:ascii="Times New Roman" w:hAnsi="Times New Roman"/>
          <w:sz w:val="28"/>
          <w:szCs w:val="28"/>
        </w:rPr>
        <w:t>5</w:t>
      </w:r>
      <w:r w:rsidR="004A41F0" w:rsidRPr="00D36B8D">
        <w:rPr>
          <w:rFonts w:ascii="Times New Roman" w:hAnsi="Times New Roman"/>
          <w:sz w:val="28"/>
          <w:szCs w:val="28"/>
        </w:rPr>
        <w:t xml:space="preserve">. Лично </w:t>
      </w:r>
      <w:r w:rsidR="005868F4" w:rsidRPr="00D36B8D">
        <w:rPr>
          <w:rFonts w:ascii="Times New Roman" w:hAnsi="Times New Roman"/>
          <w:sz w:val="28"/>
          <w:szCs w:val="28"/>
        </w:rPr>
        <w:t>З</w:t>
      </w:r>
      <w:r w:rsidR="004A41F0" w:rsidRPr="00D36B8D">
        <w:rPr>
          <w:rFonts w:ascii="Times New Roman" w:hAnsi="Times New Roman"/>
          <w:sz w:val="28"/>
          <w:szCs w:val="28"/>
        </w:rPr>
        <w:t>аявителю либо его уполномоченному представителю</w:t>
      </w:r>
      <w:r w:rsidR="00374B3F" w:rsidRPr="00D36B8D">
        <w:rPr>
          <w:rFonts w:ascii="Times New Roman" w:hAnsi="Times New Roman"/>
          <w:sz w:val="28"/>
          <w:szCs w:val="28"/>
        </w:rPr>
        <w:t xml:space="preserve"> в Администрации</w:t>
      </w:r>
      <w:r w:rsidR="004A41F0" w:rsidRPr="00D36B8D">
        <w:rPr>
          <w:rFonts w:ascii="Times New Roman" w:hAnsi="Times New Roman"/>
          <w:sz w:val="28"/>
          <w:szCs w:val="28"/>
        </w:rPr>
        <w:t>.</w:t>
      </w:r>
    </w:p>
    <w:p w:rsidR="001A6F9B" w:rsidRPr="0065069D" w:rsidRDefault="001A6F9B" w:rsidP="009257F5">
      <w:pPr>
        <w:pStyle w:val="af6"/>
        <w:ind w:firstLine="567"/>
        <w:rPr>
          <w:szCs w:val="28"/>
        </w:rPr>
      </w:pPr>
      <w:r w:rsidRPr="0065069D">
        <w:rPr>
          <w:szCs w:val="28"/>
        </w:rPr>
        <w:t>6.5.</w:t>
      </w:r>
      <w:r w:rsidRPr="0065069D">
        <w:rPr>
          <w:szCs w:val="28"/>
        </w:rPr>
        <w:tab/>
        <w:t xml:space="preserve">Формирование реестровой записи в качестве результата предоставления Муниципальной услуги не предусмотрено. </w:t>
      </w:r>
    </w:p>
    <w:p w:rsidR="001A6F9B" w:rsidRPr="0065069D" w:rsidRDefault="001A6F9B" w:rsidP="009257F5">
      <w:pPr>
        <w:rPr>
          <w:rFonts w:ascii="Times New Roman" w:hAnsi="Times New Roman"/>
          <w:sz w:val="28"/>
          <w:szCs w:val="28"/>
        </w:rPr>
      </w:pPr>
      <w:r w:rsidRPr="0065069D">
        <w:rPr>
          <w:rFonts w:ascii="Times New Roman" w:hAnsi="Times New Roman"/>
          <w:sz w:val="28"/>
          <w:szCs w:val="28"/>
        </w:rPr>
        <w:t xml:space="preserve">6.6. Состав реквизитов документа, содержащего решение о предоставлении муниципальной услуги: </w:t>
      </w:r>
    </w:p>
    <w:p w:rsidR="001A6F9B" w:rsidRPr="0065069D" w:rsidRDefault="001A6F9B" w:rsidP="009257F5">
      <w:pPr>
        <w:rPr>
          <w:rFonts w:ascii="Times New Roman" w:hAnsi="Times New Roman"/>
          <w:sz w:val="28"/>
          <w:szCs w:val="28"/>
        </w:rPr>
      </w:pPr>
      <w:r w:rsidRPr="0065069D">
        <w:rPr>
          <w:rFonts w:ascii="Times New Roman" w:hAnsi="Times New Roman"/>
          <w:sz w:val="28"/>
          <w:szCs w:val="28"/>
        </w:rPr>
        <w:t xml:space="preserve">- регистрационный номер; </w:t>
      </w:r>
    </w:p>
    <w:p w:rsidR="001A6F9B" w:rsidRPr="0065069D" w:rsidRDefault="001A6F9B" w:rsidP="009257F5">
      <w:pPr>
        <w:rPr>
          <w:rFonts w:ascii="Times New Roman" w:hAnsi="Times New Roman"/>
          <w:sz w:val="28"/>
          <w:szCs w:val="28"/>
        </w:rPr>
      </w:pPr>
      <w:r w:rsidRPr="0065069D">
        <w:rPr>
          <w:rFonts w:ascii="Times New Roman" w:hAnsi="Times New Roman"/>
          <w:sz w:val="28"/>
          <w:szCs w:val="28"/>
        </w:rPr>
        <w:t>- дата регистрации;</w:t>
      </w:r>
    </w:p>
    <w:p w:rsidR="001A6F9B" w:rsidRPr="0065069D" w:rsidRDefault="001A6F9B" w:rsidP="009257F5">
      <w:pPr>
        <w:rPr>
          <w:rFonts w:ascii="Times New Roman" w:hAnsi="Times New Roman"/>
          <w:sz w:val="28"/>
          <w:szCs w:val="28"/>
        </w:rPr>
      </w:pPr>
      <w:r w:rsidRPr="0065069D">
        <w:rPr>
          <w:rFonts w:ascii="Times New Roman" w:hAnsi="Times New Roman"/>
          <w:sz w:val="28"/>
          <w:szCs w:val="28"/>
        </w:rPr>
        <w:t xml:space="preserve">- подпись должностного лица, уполномоченного на подписание результата предоставления Муниципальной услуги. </w:t>
      </w:r>
    </w:p>
    <w:p w:rsidR="001A6F9B" w:rsidRPr="0065069D" w:rsidRDefault="001A6F9B" w:rsidP="001A6F9B">
      <w:pPr>
        <w:tabs>
          <w:tab w:val="left" w:pos="1945"/>
        </w:tabs>
      </w:pPr>
    </w:p>
    <w:p w:rsidR="009257F5" w:rsidRPr="009257F5" w:rsidRDefault="009257F5" w:rsidP="009257F5">
      <w:pPr>
        <w:ind w:firstLine="0"/>
        <w:jc w:val="center"/>
        <w:rPr>
          <w:rFonts w:ascii="Times New Roman" w:hAnsi="Times New Roman"/>
          <w:b/>
          <w:sz w:val="28"/>
          <w:szCs w:val="28"/>
        </w:rPr>
      </w:pPr>
      <w:r w:rsidRPr="009257F5">
        <w:rPr>
          <w:rFonts w:ascii="Times New Roman" w:hAnsi="Times New Roman"/>
          <w:b/>
          <w:sz w:val="28"/>
          <w:szCs w:val="28"/>
        </w:rPr>
        <w:t>7. Срок предоставления Муниципальной услуги</w:t>
      </w:r>
    </w:p>
    <w:p w:rsidR="009257F5" w:rsidRDefault="009257F5" w:rsidP="009257F5">
      <w:pPr>
        <w:pStyle w:val="a6"/>
        <w:tabs>
          <w:tab w:val="left" w:pos="1276"/>
        </w:tabs>
        <w:autoSpaceDE w:val="0"/>
        <w:autoSpaceDN w:val="0"/>
        <w:adjustRightInd w:val="0"/>
        <w:spacing w:after="0" w:line="240" w:lineRule="auto"/>
        <w:ind w:left="0"/>
        <w:rPr>
          <w:rFonts w:ascii="Times New Roman" w:hAnsi="Times New Roman"/>
          <w:sz w:val="28"/>
          <w:szCs w:val="28"/>
        </w:rPr>
      </w:pPr>
    </w:p>
    <w:p w:rsidR="009257F5" w:rsidRPr="009257F5" w:rsidRDefault="009257F5" w:rsidP="009257F5">
      <w:pPr>
        <w:pStyle w:val="a6"/>
        <w:tabs>
          <w:tab w:val="left" w:pos="1276"/>
        </w:tabs>
        <w:autoSpaceDE w:val="0"/>
        <w:autoSpaceDN w:val="0"/>
        <w:adjustRightInd w:val="0"/>
        <w:spacing w:after="0" w:line="240" w:lineRule="auto"/>
        <w:ind w:left="0"/>
        <w:rPr>
          <w:rFonts w:ascii="Times New Roman" w:eastAsiaTheme="minorHAnsi" w:hAnsi="Times New Roman"/>
          <w:sz w:val="28"/>
          <w:szCs w:val="28"/>
        </w:rPr>
      </w:pPr>
      <w:r w:rsidRPr="009257F5">
        <w:rPr>
          <w:rFonts w:ascii="Times New Roman" w:hAnsi="Times New Roman"/>
          <w:sz w:val="28"/>
          <w:szCs w:val="28"/>
        </w:rPr>
        <w:t xml:space="preserve">7.1. Срок предоставления Муниципальной услуги </w:t>
      </w:r>
      <w:r w:rsidRPr="009257F5">
        <w:rPr>
          <w:rFonts w:ascii="Times New Roman" w:eastAsiaTheme="minorHAnsi" w:hAnsi="Times New Roman"/>
          <w:sz w:val="28"/>
          <w:szCs w:val="28"/>
        </w:rPr>
        <w:t xml:space="preserve">не должен превышать </w:t>
      </w:r>
      <w:r>
        <w:rPr>
          <w:rFonts w:ascii="Times New Roman" w:eastAsiaTheme="minorHAnsi" w:hAnsi="Times New Roman"/>
          <w:sz w:val="28"/>
          <w:szCs w:val="28"/>
        </w:rPr>
        <w:t>17 рабочих</w:t>
      </w:r>
      <w:r w:rsidRPr="009257F5">
        <w:rPr>
          <w:rFonts w:ascii="Times New Roman" w:eastAsiaTheme="minorHAnsi" w:hAnsi="Times New Roman"/>
          <w:sz w:val="28"/>
          <w:szCs w:val="28"/>
        </w:rPr>
        <w:t xml:space="preserve"> дней со дня </w:t>
      </w:r>
      <w:r>
        <w:rPr>
          <w:rFonts w:ascii="Times New Roman" w:eastAsiaTheme="minorHAnsi" w:hAnsi="Times New Roman"/>
          <w:sz w:val="28"/>
          <w:szCs w:val="28"/>
        </w:rPr>
        <w:t>регистрации</w:t>
      </w:r>
      <w:r w:rsidRPr="009257F5">
        <w:rPr>
          <w:rFonts w:ascii="Times New Roman" w:eastAsiaTheme="minorHAnsi" w:hAnsi="Times New Roman"/>
          <w:sz w:val="28"/>
          <w:szCs w:val="28"/>
        </w:rPr>
        <w:t xml:space="preserve"> заявления в Администраци</w:t>
      </w:r>
      <w:r>
        <w:rPr>
          <w:rFonts w:ascii="Times New Roman" w:eastAsiaTheme="minorHAnsi" w:hAnsi="Times New Roman"/>
          <w:sz w:val="28"/>
          <w:szCs w:val="28"/>
        </w:rPr>
        <w:t>и</w:t>
      </w:r>
      <w:r w:rsidRPr="009257F5">
        <w:rPr>
          <w:rFonts w:ascii="Times New Roman" w:eastAsiaTheme="minorHAnsi" w:hAnsi="Times New Roman"/>
          <w:sz w:val="28"/>
          <w:szCs w:val="28"/>
        </w:rPr>
        <w:t xml:space="preserve"> или </w:t>
      </w:r>
      <w:r>
        <w:rPr>
          <w:rFonts w:ascii="Times New Roman" w:eastAsiaTheme="minorHAnsi" w:hAnsi="Times New Roman"/>
          <w:sz w:val="28"/>
          <w:szCs w:val="28"/>
        </w:rPr>
        <w:t>МФЦ</w:t>
      </w:r>
      <w:r w:rsidRPr="009257F5">
        <w:rPr>
          <w:rFonts w:ascii="Times New Roman" w:eastAsiaTheme="minorHAnsi" w:hAnsi="Times New Roman"/>
          <w:sz w:val="28"/>
          <w:szCs w:val="28"/>
        </w:rPr>
        <w:t>.</w:t>
      </w:r>
    </w:p>
    <w:p w:rsidR="009257F5" w:rsidRPr="009257F5" w:rsidRDefault="009257F5" w:rsidP="009257F5">
      <w:pPr>
        <w:widowControl w:val="0"/>
        <w:numPr>
          <w:ilvl w:val="1"/>
          <w:numId w:val="9"/>
        </w:numPr>
        <w:tabs>
          <w:tab w:val="left" w:pos="1276"/>
          <w:tab w:val="left" w:pos="1945"/>
        </w:tabs>
        <w:ind w:left="0" w:firstLine="567"/>
        <w:rPr>
          <w:rFonts w:ascii="Times New Roman" w:hAnsi="Times New Roman"/>
          <w:sz w:val="28"/>
          <w:szCs w:val="28"/>
        </w:rPr>
      </w:pPr>
      <w:r w:rsidRPr="009257F5">
        <w:rPr>
          <w:rFonts w:ascii="Times New Roman" w:eastAsia="Calibri" w:hAnsi="Times New Roman"/>
          <w:sz w:val="28"/>
          <w:szCs w:val="28"/>
        </w:rPr>
        <w:t>Максимальные сроки предоставления Муниципальной услуги  для каждого варианта предоставления Муниципальной услуги приведены в содержащих описания таких вариантов подразделах Административного регламента.</w:t>
      </w:r>
    </w:p>
    <w:p w:rsidR="000E2FED" w:rsidRPr="009257F5" w:rsidRDefault="000E2FED" w:rsidP="009257F5">
      <w:pPr>
        <w:pStyle w:val="a6"/>
        <w:spacing w:after="0" w:line="240" w:lineRule="auto"/>
        <w:ind w:left="0" w:firstLine="0"/>
        <w:rPr>
          <w:rFonts w:ascii="Times New Roman" w:hAnsi="Times New Roman"/>
          <w:color w:val="1F497D" w:themeColor="text2"/>
          <w:sz w:val="28"/>
          <w:szCs w:val="28"/>
        </w:rPr>
      </w:pPr>
    </w:p>
    <w:p w:rsidR="009257F5" w:rsidRPr="009257F5" w:rsidRDefault="009257F5" w:rsidP="009257F5">
      <w:pPr>
        <w:widowControl w:val="0"/>
        <w:numPr>
          <w:ilvl w:val="0"/>
          <w:numId w:val="9"/>
        </w:numPr>
        <w:spacing w:after="280"/>
        <w:ind w:left="0" w:firstLine="0"/>
        <w:jc w:val="center"/>
        <w:rPr>
          <w:rFonts w:ascii="Times New Roman" w:hAnsi="Times New Roman"/>
          <w:b/>
          <w:sz w:val="28"/>
          <w:szCs w:val="28"/>
        </w:rPr>
      </w:pPr>
      <w:r w:rsidRPr="009257F5">
        <w:rPr>
          <w:rFonts w:ascii="Times New Roman" w:eastAsiaTheme="minorHAnsi" w:hAnsi="Times New Roman"/>
          <w:b/>
          <w:sz w:val="28"/>
          <w:szCs w:val="28"/>
        </w:rPr>
        <w:t>Правовые основания предоставления</w:t>
      </w:r>
      <w:r w:rsidRPr="009257F5">
        <w:rPr>
          <w:rFonts w:ascii="Times New Roman" w:hAnsi="Times New Roman"/>
          <w:b/>
          <w:sz w:val="28"/>
          <w:szCs w:val="28"/>
        </w:rPr>
        <w:t xml:space="preserve"> Муниципальной услуги</w:t>
      </w:r>
    </w:p>
    <w:p w:rsidR="009257F5" w:rsidRPr="009257F5" w:rsidRDefault="009257F5" w:rsidP="009257F5">
      <w:pPr>
        <w:tabs>
          <w:tab w:val="left" w:pos="1945"/>
        </w:tabs>
        <w:rPr>
          <w:rFonts w:ascii="Times New Roman" w:hAnsi="Times New Roman"/>
          <w:sz w:val="28"/>
          <w:szCs w:val="28"/>
        </w:rPr>
      </w:pPr>
      <w:r w:rsidRPr="009257F5">
        <w:rPr>
          <w:rFonts w:ascii="Times New Roman" w:hAnsi="Times New Roman"/>
          <w:sz w:val="28"/>
          <w:szCs w:val="28"/>
        </w:rPr>
        <w:t>8.1. Основными нормативными правовыми актами, регулирующими предоставление Муниципальной услуги, являются:</w:t>
      </w:r>
    </w:p>
    <w:p w:rsidR="009257F5" w:rsidRPr="009257F5" w:rsidRDefault="009257F5" w:rsidP="009257F5">
      <w:pPr>
        <w:pStyle w:val="a6"/>
        <w:spacing w:after="0"/>
        <w:ind w:left="0"/>
        <w:rPr>
          <w:rFonts w:ascii="Times New Roman" w:hAnsi="Times New Roman"/>
          <w:sz w:val="28"/>
          <w:szCs w:val="28"/>
        </w:rPr>
      </w:pPr>
      <w:r w:rsidRPr="009257F5">
        <w:rPr>
          <w:rFonts w:ascii="Times New Roman" w:hAnsi="Times New Roman"/>
          <w:sz w:val="28"/>
          <w:szCs w:val="28"/>
        </w:rPr>
        <w:t>- Гражданский кодекс Российской Федерации;</w:t>
      </w:r>
    </w:p>
    <w:p w:rsidR="009257F5" w:rsidRPr="009257F5" w:rsidRDefault="009257F5" w:rsidP="009257F5">
      <w:pPr>
        <w:pStyle w:val="a6"/>
        <w:spacing w:after="0"/>
        <w:ind w:left="0"/>
        <w:rPr>
          <w:rFonts w:ascii="Times New Roman" w:hAnsi="Times New Roman"/>
          <w:sz w:val="28"/>
          <w:szCs w:val="28"/>
        </w:rPr>
      </w:pPr>
      <w:r w:rsidRPr="009257F5">
        <w:rPr>
          <w:rFonts w:ascii="Times New Roman" w:hAnsi="Times New Roman"/>
          <w:sz w:val="28"/>
          <w:szCs w:val="28"/>
        </w:rPr>
        <w:t>- Земельный кодекс Российской Федерации;</w:t>
      </w:r>
    </w:p>
    <w:p w:rsidR="009257F5" w:rsidRPr="009257F5" w:rsidRDefault="009257F5" w:rsidP="009257F5">
      <w:pPr>
        <w:pStyle w:val="a6"/>
        <w:spacing w:after="0"/>
        <w:ind w:left="0"/>
        <w:rPr>
          <w:rFonts w:ascii="Times New Roman" w:hAnsi="Times New Roman"/>
          <w:sz w:val="28"/>
          <w:szCs w:val="28"/>
        </w:rPr>
      </w:pPr>
      <w:r w:rsidRPr="009257F5">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9257F5" w:rsidRPr="00D46FE5" w:rsidRDefault="009257F5" w:rsidP="009257F5">
      <w:pPr>
        <w:pStyle w:val="a6"/>
        <w:spacing w:after="0"/>
        <w:ind w:left="0"/>
        <w:rPr>
          <w:rFonts w:ascii="Times New Roman" w:hAnsi="Times New Roman"/>
          <w:sz w:val="28"/>
          <w:szCs w:val="28"/>
        </w:rPr>
      </w:pPr>
      <w:r w:rsidRPr="00D46FE5">
        <w:rPr>
          <w:rFonts w:ascii="Times New Roman" w:hAnsi="Times New Roman"/>
          <w:sz w:val="28"/>
          <w:szCs w:val="28"/>
        </w:rPr>
        <w:t>- Федеральный закон от 27.07.2010 № 210-ФЗ «Об организации предоставления государственных и муниципальных услуг»;</w:t>
      </w:r>
    </w:p>
    <w:p w:rsidR="00D46FE5" w:rsidRPr="00D46FE5" w:rsidRDefault="00D46FE5" w:rsidP="00D46FE5">
      <w:pPr>
        <w:pStyle w:val="a6"/>
        <w:spacing w:after="0"/>
        <w:ind w:left="0"/>
        <w:rPr>
          <w:rStyle w:val="msonormal0"/>
          <w:rFonts w:ascii="Times New Roman" w:hAnsi="Times New Roman"/>
          <w:bCs/>
          <w:sz w:val="28"/>
          <w:szCs w:val="28"/>
        </w:rPr>
      </w:pPr>
      <w:r w:rsidRPr="00D46FE5">
        <w:rPr>
          <w:rFonts w:ascii="Times New Roman" w:hAnsi="Times New Roman"/>
          <w:sz w:val="28"/>
          <w:szCs w:val="28"/>
        </w:rPr>
        <w:t xml:space="preserve">- постановлением Администрации </w:t>
      </w:r>
      <w:r w:rsidR="00EA22E9">
        <w:rPr>
          <w:rFonts w:ascii="Times New Roman" w:hAnsi="Times New Roman"/>
          <w:sz w:val="28"/>
          <w:szCs w:val="28"/>
        </w:rPr>
        <w:t xml:space="preserve">Борисоглебского городского округа </w:t>
      </w:r>
      <w:r w:rsidRPr="00D46FE5">
        <w:rPr>
          <w:rFonts w:ascii="Times New Roman" w:hAnsi="Times New Roman"/>
          <w:sz w:val="28"/>
          <w:szCs w:val="28"/>
        </w:rPr>
        <w:t xml:space="preserve"> Воронежской области «Об утверждении </w:t>
      </w:r>
      <w:r w:rsidRPr="00D46FE5">
        <w:rPr>
          <w:rStyle w:val="msonormal0"/>
          <w:rFonts w:ascii="Times New Roman" w:hAnsi="Times New Roman"/>
          <w:bCs/>
          <w:sz w:val="28"/>
          <w:szCs w:val="28"/>
        </w:rPr>
        <w:t xml:space="preserve">Положения о создании, охране и содержании зеленых насаждений на территории </w:t>
      </w:r>
      <w:r w:rsidR="00EA22E9">
        <w:rPr>
          <w:rFonts w:ascii="Times New Roman" w:hAnsi="Times New Roman"/>
          <w:sz w:val="28"/>
          <w:szCs w:val="28"/>
        </w:rPr>
        <w:t xml:space="preserve"> Борисоглебского городского округа </w:t>
      </w:r>
      <w:r w:rsidRPr="00D46FE5">
        <w:rPr>
          <w:rFonts w:ascii="Times New Roman" w:hAnsi="Times New Roman"/>
          <w:sz w:val="28"/>
          <w:szCs w:val="28"/>
        </w:rPr>
        <w:t>Воронежской области</w:t>
      </w:r>
      <w:r w:rsidRPr="00D46FE5">
        <w:rPr>
          <w:rStyle w:val="msonormal0"/>
          <w:rFonts w:ascii="Times New Roman" w:hAnsi="Times New Roman"/>
          <w:bCs/>
          <w:sz w:val="28"/>
          <w:szCs w:val="28"/>
        </w:rPr>
        <w:t>»;</w:t>
      </w:r>
    </w:p>
    <w:p w:rsidR="009257F5" w:rsidRPr="00D46FE5" w:rsidRDefault="009257F5" w:rsidP="009257F5">
      <w:pPr>
        <w:pStyle w:val="a6"/>
        <w:autoSpaceDE w:val="0"/>
        <w:autoSpaceDN w:val="0"/>
        <w:adjustRightInd w:val="0"/>
        <w:spacing w:after="0"/>
        <w:ind w:left="0"/>
        <w:rPr>
          <w:rFonts w:ascii="Times New Roman" w:eastAsiaTheme="minorHAnsi" w:hAnsi="Times New Roman"/>
          <w:sz w:val="28"/>
          <w:szCs w:val="28"/>
        </w:rPr>
      </w:pPr>
      <w:r w:rsidRPr="00D46FE5">
        <w:rPr>
          <w:rFonts w:ascii="Times New Roman" w:eastAsiaTheme="minorHAnsi" w:hAnsi="Times New Roman"/>
          <w:sz w:val="28"/>
          <w:szCs w:val="28"/>
        </w:rPr>
        <w:t xml:space="preserve">- уставом </w:t>
      </w:r>
      <w:r w:rsidR="00EA22E9">
        <w:rPr>
          <w:rFonts w:ascii="Times New Roman" w:hAnsi="Times New Roman"/>
          <w:sz w:val="28"/>
          <w:szCs w:val="28"/>
        </w:rPr>
        <w:t xml:space="preserve"> Борисоглебского городского округа </w:t>
      </w:r>
      <w:r w:rsidRPr="00D46FE5">
        <w:rPr>
          <w:rFonts w:ascii="Times New Roman" w:hAnsi="Times New Roman"/>
          <w:sz w:val="28"/>
          <w:szCs w:val="28"/>
        </w:rPr>
        <w:t xml:space="preserve"> Воронежской области</w:t>
      </w:r>
      <w:r w:rsidRPr="00D46FE5">
        <w:rPr>
          <w:rFonts w:ascii="Times New Roman" w:eastAsiaTheme="minorHAnsi" w:hAnsi="Times New Roman"/>
          <w:sz w:val="28"/>
          <w:szCs w:val="28"/>
        </w:rPr>
        <w:t>.</w:t>
      </w:r>
    </w:p>
    <w:p w:rsidR="009257F5" w:rsidRPr="00F36D81" w:rsidRDefault="00F36D81" w:rsidP="00F36D81">
      <w:pPr>
        <w:tabs>
          <w:tab w:val="left" w:pos="0"/>
        </w:tabs>
        <w:ind w:right="8"/>
        <w:rPr>
          <w:rFonts w:ascii="Times New Roman" w:hAnsi="Times New Roman"/>
          <w:sz w:val="28"/>
          <w:szCs w:val="28"/>
        </w:rPr>
      </w:pPr>
      <w:r>
        <w:rPr>
          <w:rFonts w:ascii="Times New Roman" w:hAnsi="Times New Roman"/>
          <w:i/>
          <w:sz w:val="28"/>
          <w:szCs w:val="28"/>
        </w:rPr>
        <w:t xml:space="preserve"> </w:t>
      </w:r>
      <w:r w:rsidRPr="00D26908">
        <w:rPr>
          <w:rFonts w:ascii="Times New Roman" w:hAnsi="Times New Roman"/>
          <w:sz w:val="28"/>
          <w:szCs w:val="28"/>
        </w:rPr>
        <w:t>Список нормативных актов, в соответствии с которыми осуществляется предоставление Муниципальной услуги размещен на сайте Администрации, в подразделе</w:t>
      </w:r>
      <w:r w:rsidRPr="00D26908">
        <w:rPr>
          <w:rFonts w:ascii="Times New Roman" w:hAnsi="Times New Roman"/>
          <w:color w:val="C00000"/>
          <w:sz w:val="28"/>
          <w:szCs w:val="28"/>
        </w:rPr>
        <w:t xml:space="preserve"> </w:t>
      </w:r>
      <w:r w:rsidRPr="00D26908">
        <w:rPr>
          <w:rFonts w:ascii="Times New Roman" w:hAnsi="Times New Roman"/>
          <w:sz w:val="28"/>
          <w:szCs w:val="28"/>
        </w:rPr>
        <w:t>«Муниципальные и государственные услуги», раздела «Органы власти», адрес раздела на с</w:t>
      </w:r>
      <w:r w:rsidR="00125BC8">
        <w:rPr>
          <w:rFonts w:ascii="Times New Roman" w:hAnsi="Times New Roman"/>
          <w:sz w:val="28"/>
          <w:szCs w:val="28"/>
        </w:rPr>
        <w:t>айте Администрации.</w:t>
      </w:r>
    </w:p>
    <w:p w:rsidR="009257F5" w:rsidRPr="00A66697" w:rsidRDefault="009257F5" w:rsidP="0014514B">
      <w:pPr>
        <w:pStyle w:val="a6"/>
        <w:autoSpaceDE w:val="0"/>
        <w:autoSpaceDN w:val="0"/>
        <w:adjustRightInd w:val="0"/>
        <w:spacing w:after="0" w:line="240" w:lineRule="auto"/>
        <w:ind w:left="0"/>
        <w:rPr>
          <w:rFonts w:ascii="Times New Roman" w:eastAsiaTheme="minorHAnsi" w:hAnsi="Times New Roman"/>
          <w:sz w:val="28"/>
          <w:szCs w:val="28"/>
        </w:rPr>
      </w:pPr>
      <w:r>
        <w:rPr>
          <w:rFonts w:ascii="Times New Roman" w:hAnsi="Times New Roman"/>
          <w:b/>
          <w:sz w:val="28"/>
          <w:szCs w:val="28"/>
        </w:rPr>
        <w:t xml:space="preserve">9. </w:t>
      </w:r>
      <w:r w:rsidRPr="00191DD6">
        <w:rPr>
          <w:rFonts w:ascii="Times New Roman" w:hAnsi="Times New Roman"/>
          <w:b/>
          <w:sz w:val="28"/>
          <w:szCs w:val="28"/>
        </w:rPr>
        <w:t>Исчерпывающий перечень документов, необходимых для предоставления</w:t>
      </w:r>
      <w:r w:rsidR="00A449EC">
        <w:rPr>
          <w:rFonts w:ascii="Times New Roman" w:hAnsi="Times New Roman"/>
          <w:b/>
          <w:sz w:val="28"/>
          <w:szCs w:val="28"/>
        </w:rPr>
        <w:t xml:space="preserve"> </w:t>
      </w:r>
      <w:r w:rsidRPr="00A66697">
        <w:rPr>
          <w:rFonts w:ascii="Times New Roman" w:hAnsi="Times New Roman"/>
          <w:b/>
          <w:sz w:val="28"/>
          <w:szCs w:val="28"/>
        </w:rPr>
        <w:t>Муниципальной услуги, подлежащих представлению Заявителем</w:t>
      </w:r>
    </w:p>
    <w:p w:rsidR="009257F5" w:rsidRPr="00A41C70" w:rsidRDefault="009257F5" w:rsidP="0014514B">
      <w:pPr>
        <w:pStyle w:val="a6"/>
        <w:autoSpaceDE w:val="0"/>
        <w:autoSpaceDN w:val="0"/>
        <w:adjustRightInd w:val="0"/>
        <w:spacing w:after="0" w:line="240" w:lineRule="auto"/>
        <w:ind w:left="0"/>
        <w:rPr>
          <w:rFonts w:ascii="Times New Roman" w:eastAsiaTheme="minorHAnsi" w:hAnsi="Times New Roman"/>
          <w:sz w:val="28"/>
          <w:szCs w:val="28"/>
        </w:rPr>
      </w:pPr>
      <w:r w:rsidRPr="00A41C70">
        <w:rPr>
          <w:rFonts w:ascii="Times New Roman" w:hAnsi="Times New Roman"/>
          <w:sz w:val="28"/>
          <w:szCs w:val="28"/>
        </w:rPr>
        <w:t>Исчерпывающий перечень документов, необходимых для предоставления услуги</w:t>
      </w:r>
      <w:r w:rsidR="0014514B">
        <w:rPr>
          <w:rFonts w:ascii="Times New Roman" w:hAnsi="Times New Roman"/>
          <w:sz w:val="28"/>
          <w:szCs w:val="28"/>
        </w:rPr>
        <w:t xml:space="preserve"> (в зависимости от случаев, указанных в пп.1.2 пункта 1 настоящего Административного регламента)</w:t>
      </w:r>
      <w:r w:rsidRPr="00A41C70">
        <w:rPr>
          <w:rFonts w:ascii="Times New Roman" w:hAnsi="Times New Roman"/>
          <w:sz w:val="28"/>
          <w:szCs w:val="28"/>
        </w:rPr>
        <w:t>, подлежащих представлению Заявителем самостоятельно:</w:t>
      </w:r>
    </w:p>
    <w:p w:rsidR="007D005A" w:rsidRDefault="007D005A" w:rsidP="0014514B">
      <w:pPr>
        <w:pStyle w:val="a6"/>
        <w:spacing w:after="0" w:line="240" w:lineRule="auto"/>
        <w:ind w:left="0"/>
        <w:rPr>
          <w:rFonts w:ascii="Times New Roman" w:hAnsi="Times New Roman"/>
          <w:sz w:val="28"/>
          <w:szCs w:val="28"/>
        </w:rPr>
      </w:pPr>
      <w:r>
        <w:rPr>
          <w:rFonts w:ascii="Times New Roman" w:hAnsi="Times New Roman"/>
          <w:sz w:val="28"/>
          <w:szCs w:val="28"/>
        </w:rPr>
        <w:t xml:space="preserve">9.1. </w:t>
      </w:r>
      <w:r w:rsidR="0007452D" w:rsidRPr="001312B2">
        <w:rPr>
          <w:rFonts w:ascii="Times New Roman" w:hAnsi="Times New Roman"/>
          <w:sz w:val="28"/>
          <w:szCs w:val="28"/>
        </w:rPr>
        <w:t>заявление о выдаче разрешения на право вырубки зеленых насаждений</w:t>
      </w:r>
      <w:r>
        <w:rPr>
          <w:rFonts w:ascii="Times New Roman" w:hAnsi="Times New Roman"/>
          <w:sz w:val="28"/>
          <w:szCs w:val="28"/>
        </w:rPr>
        <w:t xml:space="preserve"> по форме, приведенной в Приложении № 1 к настоящему Административному регламенту</w:t>
      </w:r>
      <w:r w:rsidR="0007452D" w:rsidRPr="001312B2">
        <w:rPr>
          <w:rFonts w:ascii="Times New Roman" w:hAnsi="Times New Roman"/>
          <w:sz w:val="28"/>
          <w:szCs w:val="28"/>
        </w:rPr>
        <w:t xml:space="preserve">. </w:t>
      </w:r>
    </w:p>
    <w:p w:rsidR="001312B2" w:rsidRDefault="0007452D" w:rsidP="0014514B">
      <w:pPr>
        <w:pStyle w:val="a6"/>
        <w:spacing w:after="0" w:line="240" w:lineRule="auto"/>
        <w:ind w:left="0"/>
        <w:rPr>
          <w:rFonts w:ascii="Times New Roman" w:hAnsi="Times New Roman"/>
          <w:sz w:val="28"/>
          <w:szCs w:val="28"/>
        </w:rPr>
      </w:pPr>
      <w:r w:rsidRPr="001312B2">
        <w:rPr>
          <w:rFonts w:ascii="Times New Roman" w:hAnsi="Times New Roman"/>
          <w:sz w:val="28"/>
          <w:szCs w:val="28"/>
        </w:rPr>
        <w:t>В случае представления заявления о выдаче разрешения на право вырубки зеленых насаждений в электронной форме посредством Е</w:t>
      </w:r>
      <w:r w:rsidR="007D005A">
        <w:rPr>
          <w:rFonts w:ascii="Times New Roman" w:hAnsi="Times New Roman"/>
          <w:sz w:val="28"/>
          <w:szCs w:val="28"/>
        </w:rPr>
        <w:t>ПГУ, РПГУ</w:t>
      </w:r>
      <w:r w:rsidRPr="001312B2">
        <w:rPr>
          <w:rFonts w:ascii="Times New Roman" w:hAnsi="Times New Roman"/>
          <w:sz w:val="28"/>
          <w:szCs w:val="28"/>
        </w:rPr>
        <w:t xml:space="preserve"> указанное заявление заполняется путем внесения соответствующих сведений в интерактивную форму на </w:t>
      </w:r>
      <w:r w:rsidR="007D005A" w:rsidRPr="001312B2">
        <w:rPr>
          <w:rFonts w:ascii="Times New Roman" w:hAnsi="Times New Roman"/>
          <w:sz w:val="28"/>
          <w:szCs w:val="28"/>
        </w:rPr>
        <w:t>Е</w:t>
      </w:r>
      <w:r w:rsidR="007D005A">
        <w:rPr>
          <w:rFonts w:ascii="Times New Roman" w:hAnsi="Times New Roman"/>
          <w:sz w:val="28"/>
          <w:szCs w:val="28"/>
        </w:rPr>
        <w:t>ПГУ, РПГУ</w:t>
      </w:r>
      <w:r w:rsidRPr="001312B2">
        <w:rPr>
          <w:rFonts w:ascii="Times New Roman" w:hAnsi="Times New Roman"/>
          <w:sz w:val="28"/>
          <w:szCs w:val="28"/>
        </w:rPr>
        <w:t xml:space="preserve">, без необходимости </w:t>
      </w:r>
      <w:r w:rsidR="007D005A">
        <w:rPr>
          <w:rFonts w:ascii="Times New Roman" w:hAnsi="Times New Roman"/>
          <w:sz w:val="28"/>
          <w:szCs w:val="28"/>
        </w:rPr>
        <w:t xml:space="preserve">ее </w:t>
      </w:r>
      <w:r w:rsidRPr="001312B2">
        <w:rPr>
          <w:rFonts w:ascii="Times New Roman" w:hAnsi="Times New Roman"/>
          <w:sz w:val="28"/>
          <w:szCs w:val="28"/>
        </w:rPr>
        <w:t>предоставления в иной форме;</w:t>
      </w:r>
      <w:bookmarkStart w:id="2" w:name="P146"/>
      <w:bookmarkEnd w:id="2"/>
    </w:p>
    <w:p w:rsidR="001312B2" w:rsidRDefault="007D005A" w:rsidP="0014514B">
      <w:pPr>
        <w:pStyle w:val="a6"/>
        <w:spacing w:after="0" w:line="240" w:lineRule="auto"/>
        <w:ind w:left="0"/>
        <w:rPr>
          <w:rFonts w:ascii="Times New Roman" w:hAnsi="Times New Roman"/>
          <w:sz w:val="28"/>
          <w:szCs w:val="28"/>
        </w:rPr>
      </w:pPr>
      <w:r>
        <w:rPr>
          <w:rFonts w:ascii="Times New Roman" w:hAnsi="Times New Roman"/>
          <w:sz w:val="28"/>
          <w:szCs w:val="28"/>
        </w:rPr>
        <w:t xml:space="preserve">9.2. </w:t>
      </w:r>
      <w:r w:rsidR="0007452D" w:rsidRPr="001312B2">
        <w:rPr>
          <w:rFonts w:ascii="Times New Roman" w:hAnsi="Times New Roman"/>
          <w:sz w:val="28"/>
          <w:szCs w:val="28"/>
        </w:rPr>
        <w:t xml:space="preserve">документ, удостоверяющий личность </w:t>
      </w:r>
      <w:r w:rsidRPr="001312B2">
        <w:rPr>
          <w:rFonts w:ascii="Times New Roman" w:hAnsi="Times New Roman"/>
          <w:sz w:val="28"/>
          <w:szCs w:val="28"/>
        </w:rPr>
        <w:t xml:space="preserve">Заявителя </w:t>
      </w:r>
      <w:r w:rsidR="0007452D" w:rsidRPr="001312B2">
        <w:rPr>
          <w:rFonts w:ascii="Times New Roman" w:hAnsi="Times New Roman"/>
          <w:sz w:val="28"/>
          <w:szCs w:val="28"/>
        </w:rPr>
        <w:t xml:space="preserve">или представителя </w:t>
      </w:r>
      <w:r w:rsidRPr="001312B2">
        <w:rPr>
          <w:rFonts w:ascii="Times New Roman" w:hAnsi="Times New Roman"/>
          <w:sz w:val="28"/>
          <w:szCs w:val="28"/>
        </w:rPr>
        <w:t xml:space="preserve">Заявителя </w:t>
      </w:r>
      <w:r w:rsidR="0007452D" w:rsidRPr="001312B2">
        <w:rPr>
          <w:rFonts w:ascii="Times New Roman" w:hAnsi="Times New Roman"/>
          <w:sz w:val="28"/>
          <w:szCs w:val="28"/>
        </w:rPr>
        <w:t xml:space="preserve">(предоставляется в случае личного обращения в </w:t>
      </w:r>
      <w:r w:rsidR="00572FB3">
        <w:rPr>
          <w:rFonts w:ascii="Times New Roman" w:hAnsi="Times New Roman"/>
          <w:sz w:val="28"/>
          <w:szCs w:val="28"/>
        </w:rPr>
        <w:t>Администрацию</w:t>
      </w:r>
      <w:r w:rsidR="0007452D" w:rsidRPr="001312B2">
        <w:rPr>
          <w:rFonts w:ascii="Times New Roman" w:hAnsi="Times New Roman"/>
          <w:sz w:val="28"/>
          <w:szCs w:val="28"/>
        </w:rPr>
        <w:t xml:space="preserve">, </w:t>
      </w:r>
      <w:r w:rsidR="00572FB3">
        <w:rPr>
          <w:rFonts w:ascii="Times New Roman" w:hAnsi="Times New Roman"/>
          <w:sz w:val="28"/>
          <w:szCs w:val="28"/>
        </w:rPr>
        <w:t xml:space="preserve">в </w:t>
      </w:r>
      <w:r w:rsidR="0007452D" w:rsidRPr="001312B2">
        <w:rPr>
          <w:rFonts w:ascii="Times New Roman" w:hAnsi="Times New Roman"/>
          <w:sz w:val="28"/>
          <w:szCs w:val="28"/>
        </w:rPr>
        <w:t>МФЦ). В случае направления заявления посредством ЕПГУ</w:t>
      </w:r>
      <w:r w:rsidR="00572FB3">
        <w:rPr>
          <w:rFonts w:ascii="Times New Roman" w:hAnsi="Times New Roman"/>
          <w:sz w:val="28"/>
          <w:szCs w:val="28"/>
        </w:rPr>
        <w:t>, РПГУ</w:t>
      </w:r>
      <w:r w:rsidR="0007452D" w:rsidRPr="001312B2">
        <w:rPr>
          <w:rFonts w:ascii="Times New Roman" w:hAnsi="Times New Roman"/>
          <w:sz w:val="28"/>
          <w:szCs w:val="28"/>
        </w:rPr>
        <w:t xml:space="preserve"> сведения из документа, удостоверяющего личность </w:t>
      </w:r>
      <w:r w:rsidR="00572FB3" w:rsidRPr="001312B2">
        <w:rPr>
          <w:rFonts w:ascii="Times New Roman" w:hAnsi="Times New Roman"/>
          <w:sz w:val="28"/>
          <w:szCs w:val="28"/>
        </w:rPr>
        <w:t>Заявителя</w:t>
      </w:r>
      <w:r w:rsidR="0007452D" w:rsidRPr="001312B2">
        <w:rPr>
          <w:rFonts w:ascii="Times New Roman" w:hAnsi="Times New Roman"/>
          <w:sz w:val="28"/>
          <w:szCs w:val="28"/>
        </w:rPr>
        <w:t xml:space="preserve">, </w:t>
      </w:r>
      <w:r w:rsidR="00572FB3">
        <w:rPr>
          <w:rFonts w:ascii="Times New Roman" w:hAnsi="Times New Roman"/>
          <w:sz w:val="28"/>
          <w:szCs w:val="28"/>
        </w:rPr>
        <w:t xml:space="preserve">его </w:t>
      </w:r>
      <w:r w:rsidR="0007452D" w:rsidRPr="001312B2">
        <w:rPr>
          <w:rFonts w:ascii="Times New Roman" w:hAnsi="Times New Roman"/>
          <w:sz w:val="28"/>
          <w:szCs w:val="28"/>
        </w:rPr>
        <w:t>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312B2" w:rsidRDefault="00572FB3" w:rsidP="0014514B">
      <w:pPr>
        <w:pStyle w:val="a6"/>
        <w:spacing w:after="0" w:line="240" w:lineRule="auto"/>
        <w:ind w:left="0"/>
        <w:rPr>
          <w:rFonts w:ascii="Times New Roman" w:hAnsi="Times New Roman"/>
          <w:sz w:val="28"/>
          <w:szCs w:val="28"/>
        </w:rPr>
      </w:pPr>
      <w:r>
        <w:rPr>
          <w:rFonts w:ascii="Times New Roman" w:hAnsi="Times New Roman"/>
          <w:sz w:val="28"/>
          <w:szCs w:val="28"/>
        </w:rPr>
        <w:t xml:space="preserve">9.3. </w:t>
      </w:r>
      <w:r w:rsidR="0007452D" w:rsidRPr="001312B2">
        <w:rPr>
          <w:rFonts w:ascii="Times New Roman" w:hAnsi="Times New Roman"/>
          <w:sz w:val="28"/>
          <w:szCs w:val="28"/>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w:t>
      </w:r>
      <w:r>
        <w:rPr>
          <w:rFonts w:ascii="Times New Roman" w:hAnsi="Times New Roman"/>
          <w:sz w:val="28"/>
          <w:szCs w:val="28"/>
        </w:rPr>
        <w:t>, РПГУ</w:t>
      </w:r>
      <w:r w:rsidR="0007452D" w:rsidRPr="001312B2">
        <w:rPr>
          <w:rFonts w:ascii="Times New Roman" w:hAnsi="Times New Roman"/>
          <w:sz w:val="28"/>
          <w:szCs w:val="28"/>
        </w:rPr>
        <w:t xml:space="preserve">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w:t>
      </w:r>
      <w:r>
        <w:rPr>
          <w:rFonts w:ascii="Times New Roman" w:hAnsi="Times New Roman"/>
          <w:sz w:val="28"/>
          <w:szCs w:val="28"/>
        </w:rPr>
        <w:t>нотариусом</w:t>
      </w:r>
      <w:r w:rsidR="0007452D" w:rsidRPr="001312B2">
        <w:rPr>
          <w:rFonts w:ascii="Times New Roman" w:hAnsi="Times New Roman"/>
          <w:sz w:val="28"/>
          <w:szCs w:val="28"/>
        </w:rPr>
        <w:t>,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w:t>
      </w:r>
    </w:p>
    <w:p w:rsidR="001312B2" w:rsidRDefault="00572FB3" w:rsidP="0014514B">
      <w:pPr>
        <w:pStyle w:val="a6"/>
        <w:spacing w:after="0" w:line="240" w:lineRule="auto"/>
        <w:ind w:left="0"/>
        <w:rPr>
          <w:rFonts w:ascii="Times New Roman" w:hAnsi="Times New Roman"/>
          <w:sz w:val="28"/>
          <w:szCs w:val="28"/>
        </w:rPr>
      </w:pPr>
      <w:r>
        <w:rPr>
          <w:rFonts w:ascii="Times New Roman" w:hAnsi="Times New Roman"/>
          <w:sz w:val="28"/>
          <w:szCs w:val="28"/>
        </w:rPr>
        <w:t>9.4.</w:t>
      </w:r>
      <w:r w:rsidR="0007452D" w:rsidRPr="001312B2">
        <w:rPr>
          <w:rFonts w:ascii="Times New Roman" w:hAnsi="Times New Roman"/>
          <w:sz w:val="28"/>
          <w:szCs w:val="28"/>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07452D" w:rsidRPr="001312B2" w:rsidRDefault="00572FB3" w:rsidP="0014514B">
      <w:pPr>
        <w:pStyle w:val="a6"/>
        <w:spacing w:after="0" w:line="240" w:lineRule="auto"/>
        <w:ind w:left="0"/>
        <w:rPr>
          <w:rFonts w:ascii="Times New Roman" w:hAnsi="Times New Roman"/>
          <w:sz w:val="28"/>
          <w:szCs w:val="28"/>
        </w:rPr>
      </w:pPr>
      <w:r>
        <w:rPr>
          <w:rFonts w:ascii="Times New Roman" w:hAnsi="Times New Roman"/>
          <w:sz w:val="28"/>
          <w:szCs w:val="28"/>
        </w:rPr>
        <w:t>9</w:t>
      </w:r>
      <w:r w:rsidR="001312B2">
        <w:rPr>
          <w:rFonts w:ascii="Times New Roman" w:hAnsi="Times New Roman"/>
          <w:sz w:val="28"/>
          <w:szCs w:val="28"/>
        </w:rPr>
        <w:t xml:space="preserve">.5. </w:t>
      </w:r>
      <w:r w:rsidR="0007452D" w:rsidRPr="001312B2">
        <w:rPr>
          <w:rFonts w:ascii="Times New Roman" w:hAnsi="Times New Roman"/>
          <w:sz w:val="28"/>
          <w:szCs w:val="28"/>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07452D" w:rsidRPr="00936C37" w:rsidRDefault="00572FB3" w:rsidP="0014514B">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1312B2">
        <w:rPr>
          <w:rFonts w:ascii="Times New Roman" w:hAnsi="Times New Roman" w:cs="Times New Roman"/>
          <w:sz w:val="28"/>
          <w:szCs w:val="28"/>
        </w:rPr>
        <w:t xml:space="preserve">.6. </w:t>
      </w:r>
      <w:r w:rsidR="0007452D" w:rsidRPr="00936C37">
        <w:rPr>
          <w:rFonts w:ascii="Times New Roman" w:hAnsi="Times New Roman" w:cs="Times New Roman"/>
          <w:sz w:val="28"/>
          <w:szCs w:val="28"/>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07452D" w:rsidRPr="00936C37" w:rsidRDefault="00572FB3" w:rsidP="0014514B">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1312B2">
        <w:rPr>
          <w:rFonts w:ascii="Times New Roman" w:hAnsi="Times New Roman" w:cs="Times New Roman"/>
          <w:sz w:val="28"/>
          <w:szCs w:val="28"/>
        </w:rPr>
        <w:t xml:space="preserve">.7. </w:t>
      </w:r>
      <w:r w:rsidR="0007452D" w:rsidRPr="00936C37">
        <w:rPr>
          <w:rFonts w:ascii="Times New Roman" w:hAnsi="Times New Roman" w:cs="Times New Roman"/>
          <w:sz w:val="28"/>
          <w:szCs w:val="28"/>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r w:rsidR="00015E7B">
        <w:rPr>
          <w:rFonts w:ascii="Times New Roman" w:hAnsi="Times New Roman" w:cs="Times New Roman"/>
          <w:sz w:val="28"/>
          <w:szCs w:val="28"/>
        </w:rPr>
        <w:t xml:space="preserve"> (в случае отсутствия заключения надзорного органа</w:t>
      </w:r>
      <w:r w:rsidR="0007452D" w:rsidRPr="00936C37">
        <w:rPr>
          <w:rFonts w:ascii="Times New Roman" w:hAnsi="Times New Roman" w:cs="Times New Roman"/>
          <w:sz w:val="28"/>
          <w:szCs w:val="28"/>
        </w:rPr>
        <w:t>);</w:t>
      </w:r>
    </w:p>
    <w:p w:rsidR="0007452D" w:rsidRDefault="00572FB3" w:rsidP="0014514B">
      <w:pPr>
        <w:pStyle w:val="ConsPlusNormal"/>
        <w:ind w:firstLine="567"/>
        <w:contextualSpacing/>
        <w:jc w:val="both"/>
        <w:rPr>
          <w:rFonts w:ascii="Times New Roman" w:hAnsi="Times New Roman" w:cs="Times New Roman"/>
          <w:sz w:val="28"/>
          <w:szCs w:val="28"/>
        </w:rPr>
      </w:pPr>
      <w:bookmarkStart w:id="3" w:name="P152"/>
      <w:bookmarkEnd w:id="3"/>
      <w:r>
        <w:rPr>
          <w:rFonts w:ascii="Times New Roman" w:hAnsi="Times New Roman" w:cs="Times New Roman"/>
          <w:sz w:val="28"/>
          <w:szCs w:val="28"/>
        </w:rPr>
        <w:t>9.8</w:t>
      </w:r>
      <w:r w:rsidR="001312B2">
        <w:rPr>
          <w:rFonts w:ascii="Times New Roman" w:hAnsi="Times New Roman" w:cs="Times New Roman"/>
          <w:sz w:val="28"/>
          <w:szCs w:val="28"/>
        </w:rPr>
        <w:t xml:space="preserve">. </w:t>
      </w:r>
      <w:r w:rsidR="0007452D" w:rsidRPr="00936C37">
        <w:rPr>
          <w:rFonts w:ascii="Times New Roman" w:hAnsi="Times New Roman" w:cs="Times New Roman"/>
          <w:sz w:val="28"/>
          <w:szCs w:val="28"/>
        </w:rPr>
        <w:t>задание на выполнение инженерных изысканий (в случае проведения инженерно-геологических изысканий</w:t>
      </w:r>
      <w:r w:rsidR="00A06491">
        <w:rPr>
          <w:rFonts w:ascii="Times New Roman" w:hAnsi="Times New Roman" w:cs="Times New Roman"/>
          <w:sz w:val="28"/>
          <w:szCs w:val="28"/>
        </w:rPr>
        <w:t>)</w:t>
      </w:r>
      <w:r w:rsidR="0007452D" w:rsidRPr="00936C37">
        <w:rPr>
          <w:rFonts w:ascii="Times New Roman" w:hAnsi="Times New Roman" w:cs="Times New Roman"/>
          <w:sz w:val="28"/>
          <w:szCs w:val="28"/>
        </w:rPr>
        <w:t>.</w:t>
      </w:r>
    </w:p>
    <w:p w:rsidR="00015E7B" w:rsidRDefault="00015E7B" w:rsidP="0014514B">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9.10. </w:t>
      </w:r>
      <w:r w:rsidR="00461C75">
        <w:rPr>
          <w:rFonts w:ascii="Times New Roman" w:hAnsi="Times New Roman" w:cs="Times New Roman"/>
          <w:sz w:val="28"/>
          <w:szCs w:val="28"/>
        </w:rPr>
        <w:t xml:space="preserve">документы, подтверждающие права Заявителя на земельный участок </w:t>
      </w:r>
      <w:r w:rsidR="00A06491" w:rsidRPr="00936C37">
        <w:rPr>
          <w:rFonts w:ascii="Times New Roman" w:hAnsi="Times New Roman"/>
          <w:sz w:val="28"/>
          <w:szCs w:val="28"/>
        </w:rPr>
        <w:t>об объекте недвижимости</w:t>
      </w:r>
      <w:r w:rsidR="00461C75">
        <w:rPr>
          <w:rFonts w:ascii="Times New Roman" w:hAnsi="Times New Roman" w:cs="Times New Roman"/>
          <w:sz w:val="28"/>
          <w:szCs w:val="28"/>
        </w:rPr>
        <w:t xml:space="preserve">(если такие сведения отсутствуют в </w:t>
      </w:r>
      <w:r w:rsidR="00461C75" w:rsidRPr="00936C37">
        <w:rPr>
          <w:rFonts w:ascii="Times New Roman" w:hAnsi="Times New Roman"/>
          <w:sz w:val="28"/>
          <w:szCs w:val="28"/>
        </w:rPr>
        <w:t>Едино</w:t>
      </w:r>
      <w:r w:rsidR="00461C75">
        <w:rPr>
          <w:rFonts w:ascii="Times New Roman" w:hAnsi="Times New Roman"/>
          <w:sz w:val="28"/>
          <w:szCs w:val="28"/>
        </w:rPr>
        <w:t>м</w:t>
      </w:r>
      <w:r w:rsidR="00461C75" w:rsidRPr="00936C37">
        <w:rPr>
          <w:rFonts w:ascii="Times New Roman" w:hAnsi="Times New Roman"/>
          <w:sz w:val="28"/>
          <w:szCs w:val="28"/>
        </w:rPr>
        <w:t xml:space="preserve"> государственно</w:t>
      </w:r>
      <w:r w:rsidR="00461C75">
        <w:rPr>
          <w:rFonts w:ascii="Times New Roman" w:hAnsi="Times New Roman"/>
          <w:sz w:val="28"/>
          <w:szCs w:val="28"/>
        </w:rPr>
        <w:t>м</w:t>
      </w:r>
      <w:r w:rsidR="00461C75" w:rsidRPr="00936C37">
        <w:rPr>
          <w:rFonts w:ascii="Times New Roman" w:hAnsi="Times New Roman"/>
          <w:sz w:val="28"/>
          <w:szCs w:val="28"/>
        </w:rPr>
        <w:t xml:space="preserve"> реестр</w:t>
      </w:r>
      <w:r w:rsidR="00461C75">
        <w:rPr>
          <w:rFonts w:ascii="Times New Roman" w:hAnsi="Times New Roman"/>
          <w:sz w:val="28"/>
          <w:szCs w:val="28"/>
        </w:rPr>
        <w:t>е</w:t>
      </w:r>
      <w:r w:rsidR="00461C75" w:rsidRPr="00936C37">
        <w:rPr>
          <w:rFonts w:ascii="Times New Roman" w:hAnsi="Times New Roman"/>
          <w:sz w:val="28"/>
          <w:szCs w:val="28"/>
        </w:rPr>
        <w:t xml:space="preserve"> недвижимости</w:t>
      </w:r>
      <w:r w:rsidR="005D56FF">
        <w:rPr>
          <w:rFonts w:ascii="Times New Roman" w:hAnsi="Times New Roman"/>
          <w:sz w:val="28"/>
          <w:szCs w:val="28"/>
        </w:rPr>
        <w:t>).</w:t>
      </w:r>
    </w:p>
    <w:p w:rsidR="00572FB3" w:rsidRPr="00936C37" w:rsidRDefault="00572FB3" w:rsidP="0014514B">
      <w:pPr>
        <w:pStyle w:val="ConsPlusNormal"/>
        <w:ind w:firstLine="567"/>
        <w:contextualSpacing/>
        <w:jc w:val="both"/>
        <w:rPr>
          <w:rFonts w:ascii="Times New Roman" w:hAnsi="Times New Roman" w:cs="Times New Roman"/>
          <w:sz w:val="28"/>
          <w:szCs w:val="28"/>
        </w:rPr>
      </w:pPr>
    </w:p>
    <w:p w:rsidR="00572FB3" w:rsidRDefault="00572FB3" w:rsidP="00572FB3">
      <w:pPr>
        <w:pStyle w:val="90"/>
        <w:shd w:val="clear" w:color="auto" w:fill="auto"/>
        <w:tabs>
          <w:tab w:val="left" w:pos="1553"/>
        </w:tabs>
        <w:spacing w:after="0" w:line="240" w:lineRule="auto"/>
        <w:ind w:firstLine="0"/>
        <w:jc w:val="center"/>
        <w:rPr>
          <w:rStyle w:val="91"/>
          <w:b/>
          <w:sz w:val="28"/>
          <w:szCs w:val="28"/>
        </w:rPr>
      </w:pPr>
      <w:r>
        <w:rPr>
          <w:b/>
          <w:i w:val="0"/>
          <w:sz w:val="28"/>
          <w:szCs w:val="28"/>
        </w:rPr>
        <w:t xml:space="preserve">10. </w:t>
      </w:r>
      <w:r w:rsidRPr="00BF615F">
        <w:rPr>
          <w:b/>
          <w:i w:val="0"/>
          <w:sz w:val="28"/>
          <w:szCs w:val="28"/>
        </w:rPr>
        <w:t>Исчерпывающий перечень документов</w:t>
      </w:r>
      <w:r w:rsidRPr="00BF615F">
        <w:rPr>
          <w:rStyle w:val="91"/>
          <w:b/>
          <w:sz w:val="28"/>
          <w:szCs w:val="28"/>
        </w:rPr>
        <w:t xml:space="preserve">, </w:t>
      </w:r>
    </w:p>
    <w:p w:rsidR="00572FB3" w:rsidRPr="00BF615F" w:rsidRDefault="00572FB3" w:rsidP="00572FB3">
      <w:pPr>
        <w:pStyle w:val="90"/>
        <w:shd w:val="clear" w:color="auto" w:fill="auto"/>
        <w:tabs>
          <w:tab w:val="left" w:pos="1553"/>
        </w:tabs>
        <w:spacing w:after="0" w:line="240" w:lineRule="auto"/>
        <w:ind w:firstLine="0"/>
        <w:jc w:val="center"/>
        <w:rPr>
          <w:b/>
          <w:i w:val="0"/>
          <w:sz w:val="28"/>
          <w:szCs w:val="28"/>
        </w:rPr>
      </w:pPr>
      <w:r w:rsidRPr="00BF615F">
        <w:rPr>
          <w:b/>
          <w:i w:val="0"/>
          <w:sz w:val="28"/>
          <w:szCs w:val="28"/>
        </w:rPr>
        <w:t>необходимых для предоставления муниципальной услуги</w:t>
      </w:r>
      <w:r w:rsidRPr="00BF615F">
        <w:rPr>
          <w:rStyle w:val="91"/>
          <w:b/>
          <w:sz w:val="28"/>
          <w:szCs w:val="28"/>
        </w:rPr>
        <w:t xml:space="preserve">, </w:t>
      </w:r>
      <w:r w:rsidRPr="00BF615F">
        <w:rPr>
          <w:b/>
          <w:i w:val="0"/>
          <w:sz w:val="28"/>
          <w:szCs w:val="28"/>
        </w:rPr>
        <w:t>которые находятся в распоряжении органов власти</w:t>
      </w:r>
    </w:p>
    <w:p w:rsidR="00572FB3" w:rsidRPr="00BF615F" w:rsidRDefault="00572FB3" w:rsidP="00572FB3">
      <w:pPr>
        <w:pStyle w:val="90"/>
        <w:shd w:val="clear" w:color="auto" w:fill="auto"/>
        <w:tabs>
          <w:tab w:val="left" w:pos="1553"/>
        </w:tabs>
        <w:spacing w:after="0" w:line="240" w:lineRule="auto"/>
        <w:ind w:firstLine="0"/>
        <w:jc w:val="center"/>
        <w:rPr>
          <w:b/>
          <w:i w:val="0"/>
          <w:sz w:val="28"/>
          <w:szCs w:val="28"/>
        </w:rPr>
      </w:pPr>
    </w:p>
    <w:p w:rsidR="00572FB3" w:rsidRPr="0007393A" w:rsidRDefault="00572FB3" w:rsidP="00572FB3">
      <w:pPr>
        <w:rPr>
          <w:rFonts w:ascii="Times New Roman" w:hAnsi="Times New Roman"/>
          <w:sz w:val="28"/>
          <w:szCs w:val="28"/>
        </w:rPr>
      </w:pPr>
      <w:r w:rsidRPr="0007393A">
        <w:rPr>
          <w:rFonts w:ascii="Times New Roman" w:hAnsi="Times New Roman"/>
          <w:sz w:val="28"/>
          <w:szCs w:val="28"/>
        </w:rPr>
        <w:t xml:space="preserve">10.1.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w:t>
      </w:r>
      <w:r>
        <w:rPr>
          <w:rFonts w:ascii="Times New Roman" w:hAnsi="Times New Roman"/>
          <w:sz w:val="28"/>
          <w:szCs w:val="28"/>
        </w:rPr>
        <w:t>в зависимости от основания обращения Заявителя</w:t>
      </w:r>
      <w:r w:rsidRPr="0007393A">
        <w:rPr>
          <w:rFonts w:ascii="Times New Roman" w:hAnsi="Times New Roman"/>
          <w:sz w:val="28"/>
          <w:szCs w:val="28"/>
        </w:rPr>
        <w:t xml:space="preserve"> запрашивает:</w:t>
      </w:r>
    </w:p>
    <w:p w:rsidR="00F05560"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.1.</w:t>
      </w:r>
      <w:r w:rsidRPr="00936C37">
        <w:rPr>
          <w:rFonts w:ascii="Times New Roman" w:hAnsi="Times New Roman"/>
          <w:sz w:val="28"/>
          <w:szCs w:val="28"/>
        </w:rPr>
        <w:t xml:space="preserve"> сведения из Единого государственного реестра юридических лиц (при обращении </w:t>
      </w:r>
      <w:r w:rsidR="00572FB3" w:rsidRPr="00936C37">
        <w:rPr>
          <w:rFonts w:ascii="Times New Roman" w:hAnsi="Times New Roman"/>
          <w:sz w:val="28"/>
          <w:szCs w:val="28"/>
        </w:rPr>
        <w:t>Заявителя</w:t>
      </w:r>
      <w:r w:rsidRPr="00936C37">
        <w:rPr>
          <w:rFonts w:ascii="Times New Roman" w:hAnsi="Times New Roman"/>
          <w:sz w:val="28"/>
          <w:szCs w:val="28"/>
        </w:rPr>
        <w:t>, являющегося юридическим лицом);</w:t>
      </w:r>
    </w:p>
    <w:p w:rsidR="00F05560"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.2.</w:t>
      </w:r>
      <w:r w:rsidRPr="00936C37">
        <w:rPr>
          <w:rFonts w:ascii="Times New Roman" w:hAnsi="Times New Roman"/>
          <w:sz w:val="28"/>
          <w:szCs w:val="28"/>
        </w:rPr>
        <w:t xml:space="preserve"> сведения из Единого государственного реестра индивидуальных предпринимателей (при обращении </w:t>
      </w:r>
      <w:r w:rsidR="00572FB3" w:rsidRPr="00936C37">
        <w:rPr>
          <w:rFonts w:ascii="Times New Roman" w:hAnsi="Times New Roman"/>
          <w:sz w:val="28"/>
          <w:szCs w:val="28"/>
        </w:rPr>
        <w:t>Заявителя</w:t>
      </w:r>
      <w:r w:rsidRPr="00936C37">
        <w:rPr>
          <w:rFonts w:ascii="Times New Roman" w:hAnsi="Times New Roman"/>
          <w:sz w:val="28"/>
          <w:szCs w:val="28"/>
        </w:rPr>
        <w:t>, являющегося индивидуальным предпринимателем);</w:t>
      </w:r>
    </w:p>
    <w:p w:rsidR="00F05560"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.3.</w:t>
      </w:r>
      <w:r w:rsidRPr="00936C37">
        <w:rPr>
          <w:rFonts w:ascii="Times New Roman" w:hAnsi="Times New Roman"/>
          <w:sz w:val="28"/>
          <w:szCs w:val="28"/>
        </w:rPr>
        <w:t xml:space="preserve">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F05560"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.4.</w:t>
      </w:r>
      <w:r w:rsidRPr="00936C37">
        <w:rPr>
          <w:rFonts w:ascii="Times New Roman" w:hAnsi="Times New Roman"/>
          <w:sz w:val="28"/>
          <w:szCs w:val="28"/>
        </w:rPr>
        <w:t xml:space="preserve"> Предписание надзорного органа</w:t>
      </w:r>
      <w:r w:rsidR="00015E7B">
        <w:rPr>
          <w:rFonts w:ascii="Times New Roman" w:hAnsi="Times New Roman"/>
          <w:sz w:val="28"/>
          <w:szCs w:val="28"/>
        </w:rPr>
        <w:t xml:space="preserve">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r w:rsidRPr="00936C37">
        <w:rPr>
          <w:rFonts w:ascii="Times New Roman" w:hAnsi="Times New Roman"/>
          <w:sz w:val="28"/>
          <w:szCs w:val="28"/>
        </w:rPr>
        <w:t>;</w:t>
      </w:r>
    </w:p>
    <w:p w:rsidR="00F05560"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.5.</w:t>
      </w:r>
      <w:r w:rsidRPr="00936C37">
        <w:rPr>
          <w:rFonts w:ascii="Times New Roman" w:hAnsi="Times New Roman"/>
          <w:sz w:val="28"/>
          <w:szCs w:val="28"/>
        </w:rPr>
        <w:t xml:space="preserve"> Разрешение на размещение </w:t>
      </w:r>
      <w:r w:rsidR="00015E7B">
        <w:rPr>
          <w:rFonts w:ascii="Times New Roman" w:hAnsi="Times New Roman"/>
          <w:sz w:val="28"/>
          <w:szCs w:val="28"/>
        </w:rPr>
        <w:t>временных построек, некапитальных объектов (сборно-разборных конструкций, сооружений общего пользования, элементов благоустройства и иных)</w:t>
      </w:r>
      <w:r w:rsidRPr="00936C37">
        <w:rPr>
          <w:rFonts w:ascii="Times New Roman" w:hAnsi="Times New Roman"/>
          <w:sz w:val="28"/>
          <w:szCs w:val="28"/>
        </w:rPr>
        <w:t>;</w:t>
      </w:r>
    </w:p>
    <w:p w:rsidR="00B7157D" w:rsidRDefault="00F05560"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 xml:space="preserve">.6. </w:t>
      </w:r>
      <w:r w:rsidRPr="00936C37">
        <w:rPr>
          <w:rFonts w:ascii="Times New Roman" w:hAnsi="Times New Roman"/>
          <w:sz w:val="28"/>
          <w:szCs w:val="28"/>
        </w:rPr>
        <w:t xml:space="preserve"> Разрешение на право проведения земляных работ;</w:t>
      </w:r>
    </w:p>
    <w:p w:rsidR="00B7157D" w:rsidRDefault="00B7157D"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.7.</w:t>
      </w:r>
      <w:r w:rsidR="00F05560" w:rsidRPr="00936C37">
        <w:rPr>
          <w:rFonts w:ascii="Times New Roman" w:hAnsi="Times New Roman"/>
          <w:sz w:val="28"/>
          <w:szCs w:val="28"/>
        </w:rPr>
        <w:t xml:space="preserve"> 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F05560" w:rsidRDefault="00B7157D" w:rsidP="007D005A">
      <w:pPr>
        <w:contextualSpacing/>
        <w:rPr>
          <w:rFonts w:ascii="Times New Roman" w:hAnsi="Times New Roman"/>
          <w:sz w:val="28"/>
          <w:szCs w:val="28"/>
        </w:rPr>
      </w:pPr>
      <w:r>
        <w:rPr>
          <w:rFonts w:ascii="Times New Roman" w:hAnsi="Times New Roman"/>
          <w:sz w:val="28"/>
          <w:szCs w:val="28"/>
        </w:rPr>
        <w:t>10.</w:t>
      </w:r>
      <w:r w:rsidR="00572FB3">
        <w:rPr>
          <w:rFonts w:ascii="Times New Roman" w:hAnsi="Times New Roman"/>
          <w:sz w:val="28"/>
          <w:szCs w:val="28"/>
        </w:rPr>
        <w:t>1</w:t>
      </w:r>
      <w:r>
        <w:rPr>
          <w:rFonts w:ascii="Times New Roman" w:hAnsi="Times New Roman"/>
          <w:sz w:val="28"/>
          <w:szCs w:val="28"/>
        </w:rPr>
        <w:t xml:space="preserve">.8. </w:t>
      </w:r>
      <w:r w:rsidR="00084B60">
        <w:rPr>
          <w:rFonts w:ascii="Times New Roman" w:hAnsi="Times New Roman"/>
          <w:sz w:val="28"/>
          <w:szCs w:val="28"/>
        </w:rPr>
        <w:t>Разрешение на строительство;</w:t>
      </w:r>
    </w:p>
    <w:p w:rsidR="00C82C53" w:rsidRPr="00C82C53" w:rsidRDefault="00C82C53" w:rsidP="00C82C53">
      <w:pPr>
        <w:shd w:val="clear" w:color="auto" w:fill="FFFFFF"/>
        <w:autoSpaceDE w:val="0"/>
        <w:autoSpaceDN w:val="0"/>
        <w:adjustRightInd w:val="0"/>
        <w:ind w:firstLine="0"/>
        <w:rPr>
          <w:rFonts w:ascii="Times New Roman" w:hAnsi="Times New Roman"/>
          <w:color w:val="000000"/>
          <w:sz w:val="28"/>
          <w:szCs w:val="28"/>
        </w:rPr>
      </w:pPr>
      <w:r>
        <w:rPr>
          <w:rFonts w:ascii="Times New Roman" w:hAnsi="Times New Roman"/>
          <w:sz w:val="28"/>
          <w:szCs w:val="28"/>
        </w:rPr>
        <w:t xml:space="preserve">        </w:t>
      </w:r>
      <w:r w:rsidR="00084B60">
        <w:rPr>
          <w:rFonts w:ascii="Times New Roman" w:hAnsi="Times New Roman"/>
          <w:sz w:val="28"/>
          <w:szCs w:val="28"/>
        </w:rPr>
        <w:t>10.1.9.</w:t>
      </w:r>
      <w:r w:rsidRPr="00C82C53">
        <w:rPr>
          <w:rFonts w:ascii="Times New Roman" w:hAnsi="Times New Roman"/>
          <w:color w:val="000000"/>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 Борисоглебского городского округа Воронежской области.</w:t>
      </w:r>
    </w:p>
    <w:p w:rsidR="00C82C53" w:rsidRPr="00C82C53" w:rsidRDefault="005C06D7" w:rsidP="00C82C53">
      <w:pPr>
        <w:shd w:val="clear" w:color="auto" w:fill="FFFFFF"/>
        <w:autoSpaceDE w:val="0"/>
        <w:autoSpaceDN w:val="0"/>
        <w:adjustRightInd w:val="0"/>
        <w:ind w:firstLine="708"/>
        <w:rPr>
          <w:rFonts w:ascii="Times New Roman" w:hAnsi="Times New Roman"/>
          <w:color w:val="000000"/>
          <w:sz w:val="28"/>
          <w:szCs w:val="28"/>
        </w:rPr>
      </w:pPr>
      <w:r>
        <w:rPr>
          <w:rFonts w:ascii="Times New Roman" w:hAnsi="Times New Roman"/>
          <w:color w:val="000000"/>
          <w:sz w:val="28"/>
          <w:szCs w:val="28"/>
        </w:rPr>
        <w:t xml:space="preserve">Выдача разрешений на право вырубки зеленых насаждений </w:t>
      </w:r>
      <w:r w:rsidR="00C82C53" w:rsidRPr="00C82C53">
        <w:rPr>
          <w:rFonts w:ascii="Times New Roman" w:hAnsi="Times New Roman"/>
          <w:color w:val="000000"/>
          <w:sz w:val="28"/>
          <w:szCs w:val="28"/>
        </w:rPr>
        <w:t xml:space="preserve"> осуществляется  без возмещения компенсационной стоимости в случаях:</w:t>
      </w:r>
    </w:p>
    <w:p w:rsidR="00C82C53" w:rsidRPr="00C82C53" w:rsidRDefault="00C82C53" w:rsidP="00C82C53">
      <w:pPr>
        <w:shd w:val="clear" w:color="auto" w:fill="FFFFFF"/>
        <w:autoSpaceDE w:val="0"/>
        <w:autoSpaceDN w:val="0"/>
        <w:adjustRightInd w:val="0"/>
        <w:ind w:firstLine="708"/>
        <w:rPr>
          <w:rFonts w:ascii="Times New Roman" w:hAnsi="Times New Roman"/>
          <w:color w:val="000000"/>
          <w:sz w:val="28"/>
          <w:szCs w:val="28"/>
        </w:rPr>
      </w:pPr>
      <w:r w:rsidRPr="00C82C53">
        <w:rPr>
          <w:rFonts w:ascii="Times New Roman" w:hAnsi="Times New Roman"/>
          <w:color w:val="000000"/>
          <w:sz w:val="28"/>
          <w:szCs w:val="28"/>
        </w:rPr>
        <w:t>а) при вырубке аварийных деревьев и кустарников;</w:t>
      </w:r>
    </w:p>
    <w:p w:rsidR="00C82C53" w:rsidRPr="00C82C53" w:rsidRDefault="00C82C53" w:rsidP="00C82C53">
      <w:pPr>
        <w:shd w:val="clear" w:color="auto" w:fill="FFFFFF"/>
        <w:autoSpaceDE w:val="0"/>
        <w:autoSpaceDN w:val="0"/>
        <w:adjustRightInd w:val="0"/>
        <w:ind w:firstLine="708"/>
        <w:rPr>
          <w:rFonts w:ascii="Times New Roman" w:hAnsi="Times New Roman"/>
          <w:color w:val="000000"/>
          <w:sz w:val="28"/>
          <w:szCs w:val="28"/>
        </w:rPr>
      </w:pPr>
      <w:r w:rsidRPr="00C82C53">
        <w:rPr>
          <w:rFonts w:ascii="Times New Roman" w:hAnsi="Times New Roman"/>
          <w:color w:val="000000"/>
          <w:sz w:val="28"/>
          <w:szCs w:val="28"/>
        </w:rPr>
        <w:t>б) при уничтожении зеленых насаждений, расположенных на территориях, специально отведенных для агротехнической деятельности по их разведению и содержанию;</w:t>
      </w:r>
    </w:p>
    <w:p w:rsidR="00C82C53" w:rsidRPr="00C82C53" w:rsidRDefault="00C82C53" w:rsidP="00C82C53">
      <w:pPr>
        <w:shd w:val="clear" w:color="auto" w:fill="FFFFFF"/>
        <w:autoSpaceDE w:val="0"/>
        <w:autoSpaceDN w:val="0"/>
        <w:adjustRightInd w:val="0"/>
        <w:ind w:firstLine="708"/>
        <w:rPr>
          <w:rFonts w:ascii="Times New Roman" w:hAnsi="Times New Roman"/>
          <w:color w:val="000000"/>
          <w:sz w:val="28"/>
          <w:szCs w:val="28"/>
        </w:rPr>
      </w:pPr>
      <w:r w:rsidRPr="00C82C53">
        <w:rPr>
          <w:rFonts w:ascii="Times New Roman" w:hAnsi="Times New Roman"/>
          <w:color w:val="000000"/>
          <w:sz w:val="28"/>
          <w:szCs w:val="28"/>
        </w:rPr>
        <w:t xml:space="preserve">в) при уничтожении зеленых насаждений, произрастающих в  охранных зонах инженерных сетей и коммуникаций. </w:t>
      </w:r>
    </w:p>
    <w:p w:rsidR="004F062D" w:rsidRPr="00F51FE5" w:rsidRDefault="00C82C53" w:rsidP="00F51FE5">
      <w:pPr>
        <w:tabs>
          <w:tab w:val="left" w:pos="-5529"/>
        </w:tabs>
        <w:rPr>
          <w:rFonts w:ascii="Times New Roman" w:hAnsi="Times New Roman"/>
          <w:sz w:val="28"/>
          <w:szCs w:val="28"/>
        </w:rPr>
      </w:pPr>
      <w:r w:rsidRPr="00C82C53">
        <w:rPr>
          <w:rFonts w:ascii="Times New Roman" w:hAnsi="Times New Roman"/>
          <w:sz w:val="28"/>
          <w:szCs w:val="28"/>
        </w:rPr>
        <w:tab/>
        <w:t>Размер платы  определяется путем расчета компенсационной стоимости зеленых насаждений. Порядок расчета компенсационной  стоимости утвержден Постановлением администрации Борисоглебского городского  округа Воронежской области  от 17.07.2012 № 1774  «Об утверждении Порядка оформления разрешений на правомерное уничтожение и  повреждение зеленых насаждений, состава комиссии на территории Борисоглебского городского округа Воронежской области».</w:t>
      </w:r>
    </w:p>
    <w:p w:rsidR="00572FB3" w:rsidRPr="0007393A" w:rsidRDefault="00572FB3" w:rsidP="00572FB3">
      <w:pPr>
        <w:pStyle w:val="90"/>
        <w:shd w:val="clear" w:color="auto" w:fill="auto"/>
        <w:tabs>
          <w:tab w:val="left" w:pos="1553"/>
        </w:tabs>
        <w:spacing w:after="0" w:line="240" w:lineRule="auto"/>
        <w:ind w:firstLine="567"/>
        <w:rPr>
          <w:i w:val="0"/>
          <w:sz w:val="28"/>
          <w:szCs w:val="28"/>
        </w:rPr>
      </w:pPr>
      <w:r w:rsidRPr="0007393A">
        <w:rPr>
          <w:i w:val="0"/>
          <w:sz w:val="28"/>
          <w:szCs w:val="28"/>
        </w:rPr>
        <w:t>10.2.  Запрещается требовать от Заявителя:</w:t>
      </w:r>
    </w:p>
    <w:p w:rsidR="00572FB3" w:rsidRPr="0007393A" w:rsidRDefault="00572FB3" w:rsidP="00572FB3">
      <w:pPr>
        <w:autoSpaceDE w:val="0"/>
        <w:autoSpaceDN w:val="0"/>
        <w:adjustRightInd w:val="0"/>
        <w:rPr>
          <w:rFonts w:ascii="Times New Roman" w:hAnsi="Times New Roman"/>
          <w:bCs/>
          <w:sz w:val="28"/>
          <w:szCs w:val="28"/>
        </w:rPr>
      </w:pPr>
      <w:r w:rsidRPr="0007393A">
        <w:rPr>
          <w:rFonts w:ascii="Times New Roman" w:hAnsi="Times New Roman"/>
          <w:bCs/>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и</w:t>
      </w:r>
      <w:r w:rsidRPr="0007393A">
        <w:rPr>
          <w:rFonts w:ascii="Times New Roman" w:hAnsi="Times New Roman"/>
          <w:bCs/>
          <w:iCs/>
          <w:sz w:val="28"/>
          <w:szCs w:val="28"/>
        </w:rPr>
        <w:t xml:space="preserve"> Воронежской области</w:t>
      </w:r>
      <w:r w:rsidRPr="0007393A">
        <w:rPr>
          <w:rFonts w:ascii="Times New Roman" w:hAnsi="Times New Roman"/>
          <w:bCs/>
          <w:sz w:val="28"/>
          <w:szCs w:val="28"/>
        </w:rPr>
        <w:t xml:space="preserve">, муниципальными правовыми актами, регулирующими отношения, возникающие в связи с предоставлением Муниципальной услуги; </w:t>
      </w:r>
    </w:p>
    <w:p w:rsidR="00572FB3" w:rsidRPr="0007393A" w:rsidRDefault="00572FB3" w:rsidP="00572FB3">
      <w:pPr>
        <w:autoSpaceDE w:val="0"/>
        <w:autoSpaceDN w:val="0"/>
        <w:adjustRightInd w:val="0"/>
        <w:rPr>
          <w:rFonts w:ascii="Times New Roman" w:hAnsi="Times New Roman"/>
          <w:bCs/>
          <w:sz w:val="28"/>
          <w:szCs w:val="28"/>
        </w:rPr>
      </w:pPr>
      <w:r w:rsidRPr="0007393A">
        <w:rPr>
          <w:rFonts w:ascii="Times New Roman" w:hAnsi="Times New Roman"/>
          <w:bCs/>
          <w:sz w:val="28"/>
          <w:szCs w:val="28"/>
        </w:rPr>
        <w:t>- представления документов и информации, которые в соответствии с нормативными правовыми актами Российской Федерации и</w:t>
      </w:r>
      <w:r w:rsidRPr="0007393A">
        <w:rPr>
          <w:rFonts w:ascii="Times New Roman" w:hAnsi="Times New Roman"/>
          <w:bCs/>
          <w:iCs/>
          <w:sz w:val="28"/>
          <w:szCs w:val="28"/>
        </w:rPr>
        <w:t xml:space="preserve"> Воронежской области</w:t>
      </w:r>
      <w:r w:rsidRPr="0007393A">
        <w:rPr>
          <w:rFonts w:ascii="Times New Roman" w:hAnsi="Times New Roman"/>
          <w:bCs/>
          <w:sz w:val="28"/>
          <w:szCs w:val="28"/>
        </w:rPr>
        <w:t>, муниципальными правов</w:t>
      </w:r>
      <w:r w:rsidR="005062DB">
        <w:rPr>
          <w:rFonts w:ascii="Times New Roman" w:hAnsi="Times New Roman"/>
          <w:bCs/>
          <w:sz w:val="28"/>
          <w:szCs w:val="28"/>
        </w:rPr>
        <w:t xml:space="preserve">ыми актами  администрации Борисоглебского городского округа Воронежской области </w:t>
      </w:r>
      <w:r w:rsidRPr="0007393A">
        <w:rPr>
          <w:rFonts w:ascii="Times New Roman" w:hAnsi="Times New Roman"/>
          <w:bCs/>
          <w:sz w:val="28"/>
          <w:szCs w:val="28"/>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572FB3" w:rsidRPr="0007393A" w:rsidRDefault="00572FB3" w:rsidP="00572FB3">
      <w:pPr>
        <w:autoSpaceDE w:val="0"/>
        <w:autoSpaceDN w:val="0"/>
        <w:adjustRightInd w:val="0"/>
        <w:rPr>
          <w:rFonts w:ascii="Times New Roman" w:hAnsi="Times New Roman"/>
          <w:bCs/>
          <w:sz w:val="28"/>
          <w:szCs w:val="28"/>
        </w:rPr>
      </w:pPr>
      <w:r w:rsidRPr="0007393A">
        <w:rPr>
          <w:rFonts w:ascii="Times New Roman" w:hAnsi="Times New Roman"/>
          <w:bCs/>
          <w:sz w:val="28"/>
          <w:szCs w:val="28"/>
        </w:rPr>
        <w:t xml:space="preserve">- </w:t>
      </w:r>
      <w:r w:rsidRPr="0007393A">
        <w:rPr>
          <w:rFonts w:ascii="Times New Roman" w:eastAsia="Calibri"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07393A">
          <w:rPr>
            <w:rFonts w:ascii="Times New Roman" w:eastAsia="Calibri" w:hAnsi="Times New Roman"/>
            <w:sz w:val="28"/>
            <w:szCs w:val="28"/>
          </w:rPr>
          <w:t>части 1 статьи 9</w:t>
        </w:r>
      </w:hyperlink>
      <w:r w:rsidRPr="0007393A">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w:t>
      </w:r>
    </w:p>
    <w:p w:rsidR="00572FB3" w:rsidRPr="0007393A" w:rsidRDefault="00572FB3" w:rsidP="00572FB3">
      <w:pPr>
        <w:autoSpaceDE w:val="0"/>
        <w:autoSpaceDN w:val="0"/>
        <w:adjustRightInd w:val="0"/>
        <w:rPr>
          <w:rFonts w:ascii="Times New Roman" w:eastAsia="Calibri" w:hAnsi="Times New Roman"/>
          <w:sz w:val="28"/>
          <w:szCs w:val="28"/>
        </w:rPr>
      </w:pPr>
      <w:r w:rsidRPr="0007393A">
        <w:rPr>
          <w:rFonts w:ascii="Times New Roman" w:eastAsia="Calibri"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72FB3" w:rsidRPr="0007393A" w:rsidRDefault="00572FB3" w:rsidP="00572FB3">
      <w:pPr>
        <w:autoSpaceDE w:val="0"/>
        <w:autoSpaceDN w:val="0"/>
        <w:adjustRightInd w:val="0"/>
        <w:rPr>
          <w:rFonts w:ascii="Times New Roman" w:eastAsia="Calibri" w:hAnsi="Times New Roman"/>
          <w:sz w:val="28"/>
          <w:szCs w:val="28"/>
        </w:rPr>
      </w:pPr>
      <w:r w:rsidRPr="0007393A">
        <w:rPr>
          <w:rFonts w:ascii="Times New Roman" w:eastAsia="Calibri"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72FB3" w:rsidRPr="0007393A" w:rsidRDefault="00572FB3" w:rsidP="00572FB3">
      <w:pPr>
        <w:autoSpaceDE w:val="0"/>
        <w:autoSpaceDN w:val="0"/>
        <w:adjustRightInd w:val="0"/>
        <w:rPr>
          <w:rFonts w:ascii="Times New Roman" w:eastAsia="Calibri" w:hAnsi="Times New Roman"/>
          <w:sz w:val="28"/>
          <w:szCs w:val="28"/>
        </w:rPr>
      </w:pPr>
      <w:r w:rsidRPr="0007393A">
        <w:rPr>
          <w:rFonts w:ascii="Times New Roman" w:eastAsia="Calibri"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72FB3" w:rsidRPr="0007393A" w:rsidRDefault="00572FB3" w:rsidP="00572FB3">
      <w:pPr>
        <w:autoSpaceDE w:val="0"/>
        <w:autoSpaceDN w:val="0"/>
        <w:adjustRightInd w:val="0"/>
        <w:rPr>
          <w:rFonts w:ascii="Times New Roman" w:eastAsia="Calibri" w:hAnsi="Times New Roman"/>
          <w:sz w:val="28"/>
          <w:szCs w:val="28"/>
        </w:rPr>
      </w:pPr>
      <w:r w:rsidRPr="0007393A">
        <w:rPr>
          <w:rFonts w:ascii="Times New Roman" w:eastAsia="Calibri"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2FB3" w:rsidRPr="0007393A" w:rsidRDefault="00572FB3" w:rsidP="00572FB3">
      <w:pPr>
        <w:autoSpaceDE w:val="0"/>
        <w:autoSpaceDN w:val="0"/>
        <w:adjustRightInd w:val="0"/>
        <w:rPr>
          <w:rFonts w:ascii="Times New Roman" w:eastAsia="Calibri" w:hAnsi="Times New Roman"/>
          <w:sz w:val="28"/>
          <w:szCs w:val="28"/>
        </w:rPr>
      </w:pPr>
      <w:r w:rsidRPr="0007393A">
        <w:rPr>
          <w:rFonts w:ascii="Times New Roman" w:eastAsia="Calibri"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работника организации, предусмотренной </w:t>
      </w:r>
      <w:hyperlink r:id="rId11" w:history="1">
        <w:r w:rsidRPr="0007393A">
          <w:rPr>
            <w:rFonts w:ascii="Times New Roman" w:eastAsia="Calibri" w:hAnsi="Times New Roman"/>
            <w:sz w:val="28"/>
            <w:szCs w:val="28"/>
          </w:rPr>
          <w:t>частью 1.1 статьи 16</w:t>
        </w:r>
      </w:hyperlink>
      <w:r w:rsidRPr="0007393A">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привлекаемых организации),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4303C7">
        <w:rPr>
          <w:rFonts w:ascii="Times New Roman" w:eastAsia="Calibri" w:hAnsi="Times New Roman"/>
          <w:sz w:val="28"/>
          <w:szCs w:val="28"/>
        </w:rPr>
        <w:t xml:space="preserve"> </w:t>
      </w:r>
      <w:r w:rsidRPr="0007393A">
        <w:rPr>
          <w:rFonts w:ascii="Times New Roman" w:eastAsia="Calibri" w:hAnsi="Times New Roman"/>
          <w:sz w:val="28"/>
          <w:szCs w:val="28"/>
        </w:rPr>
        <w:t xml:space="preserve">виде за подписью должностного лица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07393A">
          <w:rPr>
            <w:rFonts w:ascii="Times New Roman" w:eastAsia="Calibri" w:hAnsi="Times New Roman"/>
            <w:sz w:val="28"/>
            <w:szCs w:val="28"/>
          </w:rPr>
          <w:t>частью 1.1 статьи 16</w:t>
        </w:r>
      </w:hyperlink>
      <w:r w:rsidRPr="0007393A">
        <w:rPr>
          <w:rFonts w:ascii="Times New Roman" w:eastAsia="Calibri" w:hAnsi="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72FB3" w:rsidRPr="0007393A" w:rsidRDefault="00572FB3" w:rsidP="00572FB3">
      <w:pPr>
        <w:autoSpaceDE w:val="0"/>
        <w:autoSpaceDN w:val="0"/>
        <w:adjustRightInd w:val="0"/>
        <w:rPr>
          <w:rFonts w:ascii="Times New Roman" w:hAnsi="Times New Roman"/>
          <w:bCs/>
          <w:sz w:val="28"/>
          <w:szCs w:val="28"/>
        </w:rPr>
      </w:pPr>
      <w:r w:rsidRPr="0007393A">
        <w:rPr>
          <w:rFonts w:ascii="Times New Roman" w:eastAsia="Calibri" w:hAnsi="Times New Roman"/>
          <w:sz w:val="28"/>
          <w:szCs w:val="28"/>
          <w:lang w:eastAsia="en-US"/>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07393A">
          <w:rPr>
            <w:rFonts w:ascii="Times New Roman" w:eastAsia="Calibri" w:hAnsi="Times New Roman"/>
            <w:sz w:val="28"/>
            <w:szCs w:val="28"/>
            <w:lang w:eastAsia="en-US"/>
          </w:rPr>
          <w:t>пунктом 7.2 части 1 статьи 16</w:t>
        </w:r>
      </w:hyperlink>
      <w:r w:rsidRPr="0007393A">
        <w:rPr>
          <w:rFonts w:ascii="Times New Roman" w:eastAsia="Calibr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w:t>
      </w:r>
      <w:r w:rsidR="00247976">
        <w:rPr>
          <w:rFonts w:ascii="Times New Roman" w:eastAsia="Calibri" w:hAnsi="Times New Roman"/>
          <w:sz w:val="28"/>
          <w:szCs w:val="28"/>
          <w:lang w:eastAsia="en-US"/>
        </w:rPr>
        <w:t>,</w:t>
      </w:r>
      <w:r w:rsidRPr="0007393A">
        <w:rPr>
          <w:rFonts w:ascii="Times New Roman" w:eastAsia="Calibri" w:hAnsi="Times New Roman"/>
          <w:sz w:val="28"/>
          <w:szCs w:val="28"/>
          <w:lang w:eastAsia="en-US"/>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r w:rsidRPr="0007393A">
        <w:rPr>
          <w:rFonts w:ascii="Times New Roman" w:hAnsi="Times New Roman"/>
          <w:bCs/>
          <w:sz w:val="28"/>
          <w:szCs w:val="28"/>
        </w:rPr>
        <w:t>.</w:t>
      </w:r>
    </w:p>
    <w:p w:rsidR="00572FB3" w:rsidRPr="0007393A" w:rsidRDefault="00572FB3" w:rsidP="00572FB3">
      <w:pPr>
        <w:pStyle w:val="2"/>
        <w:shd w:val="clear" w:color="auto" w:fill="auto"/>
        <w:tabs>
          <w:tab w:val="left" w:pos="1396"/>
        </w:tabs>
        <w:spacing w:before="0" w:after="0" w:line="240" w:lineRule="auto"/>
        <w:ind w:firstLine="567"/>
        <w:rPr>
          <w:sz w:val="28"/>
          <w:szCs w:val="28"/>
        </w:rPr>
      </w:pPr>
      <w:r w:rsidRPr="0007393A">
        <w:rPr>
          <w:bCs/>
          <w:sz w:val="28"/>
          <w:szCs w:val="28"/>
        </w:rPr>
        <w:t xml:space="preserve">10.3. </w:t>
      </w:r>
      <w:r w:rsidRPr="0007393A">
        <w:rPr>
          <w:sz w:val="28"/>
          <w:szCs w:val="28"/>
        </w:rPr>
        <w:t>Документы, указанные в пункте в пп.10.1. настоящего пункта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82A2B" w:rsidRDefault="00C82A2B" w:rsidP="007D005A">
      <w:pPr>
        <w:contextualSpacing/>
        <w:rPr>
          <w:sz w:val="28"/>
          <w:szCs w:val="28"/>
        </w:rPr>
      </w:pPr>
    </w:p>
    <w:p w:rsidR="00C80562" w:rsidRPr="00C80562" w:rsidRDefault="00C80562" w:rsidP="00C80562">
      <w:pPr>
        <w:tabs>
          <w:tab w:val="left" w:pos="1945"/>
        </w:tabs>
        <w:ind w:firstLine="0"/>
        <w:jc w:val="center"/>
        <w:rPr>
          <w:rFonts w:ascii="Times New Roman" w:hAnsi="Times New Roman"/>
          <w:b/>
          <w:sz w:val="28"/>
          <w:szCs w:val="28"/>
        </w:rPr>
      </w:pPr>
      <w:r w:rsidRPr="00C80562">
        <w:rPr>
          <w:rFonts w:ascii="Times New Roman" w:hAnsi="Times New Roman"/>
          <w:b/>
          <w:sz w:val="28"/>
          <w:szCs w:val="28"/>
        </w:rPr>
        <w:t>11. Исчерпывающий перечень оснований для отказа в приеме документов, необходимых для предоставления Муниципальной услуги</w:t>
      </w:r>
    </w:p>
    <w:p w:rsidR="00084B60" w:rsidRPr="00715796" w:rsidRDefault="00084B60" w:rsidP="00084B60">
      <w:pPr>
        <w:tabs>
          <w:tab w:val="left" w:pos="1945"/>
        </w:tabs>
        <w:ind w:firstLine="709"/>
        <w:jc w:val="center"/>
      </w:pPr>
    </w:p>
    <w:p w:rsidR="00084B60" w:rsidRPr="00566ABE" w:rsidRDefault="00084B60" w:rsidP="00084B60">
      <w:pPr>
        <w:pStyle w:val="90"/>
        <w:shd w:val="clear" w:color="auto" w:fill="auto"/>
        <w:tabs>
          <w:tab w:val="left" w:pos="1437"/>
        </w:tabs>
        <w:spacing w:after="0" w:line="240" w:lineRule="auto"/>
        <w:ind w:firstLine="567"/>
        <w:rPr>
          <w:bCs/>
          <w:i w:val="0"/>
          <w:sz w:val="28"/>
          <w:szCs w:val="28"/>
        </w:rPr>
      </w:pPr>
      <w:r w:rsidRPr="00566ABE">
        <w:rPr>
          <w:bCs/>
          <w:i w:val="0"/>
          <w:sz w:val="28"/>
          <w:szCs w:val="28"/>
        </w:rPr>
        <w:t xml:space="preserve">11.1. Исчерпывающий перечень оснований для отказа в приеме документов, необходимых для предоставления Муниципальной услуги являются: </w:t>
      </w:r>
    </w:p>
    <w:p w:rsidR="00084B60" w:rsidRPr="00566ABE" w:rsidRDefault="00084B60" w:rsidP="00084B60">
      <w:pPr>
        <w:pStyle w:val="90"/>
        <w:shd w:val="clear" w:color="auto" w:fill="auto"/>
        <w:tabs>
          <w:tab w:val="left" w:pos="1437"/>
        </w:tabs>
        <w:spacing w:after="0" w:line="240" w:lineRule="auto"/>
        <w:ind w:firstLine="567"/>
        <w:rPr>
          <w:i w:val="0"/>
          <w:sz w:val="28"/>
          <w:szCs w:val="28"/>
        </w:rPr>
      </w:pPr>
      <w:r w:rsidRPr="00566ABE">
        <w:rPr>
          <w:bCs/>
          <w:i w:val="0"/>
          <w:sz w:val="28"/>
          <w:szCs w:val="28"/>
        </w:rPr>
        <w:t>11.1.1. Заявление подано в орган местного самоуправления или организацию, в полномочия которых не входит предоставление Муниципальной услуги</w:t>
      </w:r>
      <w:r w:rsidRPr="00566ABE">
        <w:rPr>
          <w:bCs/>
          <w:sz w:val="28"/>
          <w:szCs w:val="28"/>
        </w:rPr>
        <w:t>;</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11.1.2.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11.1.3.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11.1.4.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11.1.5. Неполное заполнение полей в форме заявления, в том числе в интерактивной форме заявления на ЕПГУ, РПГУ;</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11.1.6. Заявление подано лицом, не имеющим полномочий представлять интересы Заявителя.</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11.2. Решение об отказе в приеме документов по основаниям, указанным в пункте 11.1., оформляется по форме согласно Приложению № </w:t>
      </w:r>
      <w:r w:rsidR="00C21A42">
        <w:rPr>
          <w:rFonts w:ascii="Times New Roman" w:hAnsi="Times New Roman"/>
          <w:bCs/>
          <w:sz w:val="28"/>
          <w:szCs w:val="28"/>
        </w:rPr>
        <w:t>3</w:t>
      </w:r>
      <w:r w:rsidRPr="00566ABE">
        <w:rPr>
          <w:rFonts w:ascii="Times New Roman" w:hAnsi="Times New Roman"/>
          <w:bCs/>
          <w:sz w:val="28"/>
          <w:szCs w:val="28"/>
        </w:rPr>
        <w:t xml:space="preserve"> к настоящему Административному регламенту.</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11.3. Решение об отказе в приеме документов направляется Заявителю способом, определенным Заявителем в </w:t>
      </w:r>
      <w:r w:rsidR="00C21A42">
        <w:rPr>
          <w:rFonts w:ascii="Times New Roman" w:hAnsi="Times New Roman"/>
          <w:bCs/>
          <w:sz w:val="28"/>
          <w:szCs w:val="28"/>
        </w:rPr>
        <w:t>заявлении о предоставлении Муниципальной услуги</w:t>
      </w:r>
      <w:r w:rsidRPr="00566ABE">
        <w:rPr>
          <w:rFonts w:ascii="Times New Roman" w:hAnsi="Times New Roman"/>
          <w:bCs/>
          <w:sz w:val="28"/>
          <w:szCs w:val="28"/>
        </w:rPr>
        <w:t xml:space="preserve">, не позднее рабочего для, следующего за днем получения заявления, либо выдается в день личного обращения в многофункциональный центр или </w:t>
      </w:r>
      <w:r w:rsidR="00C21A42">
        <w:rPr>
          <w:rFonts w:ascii="Times New Roman" w:hAnsi="Times New Roman"/>
          <w:bCs/>
          <w:sz w:val="28"/>
          <w:szCs w:val="28"/>
        </w:rPr>
        <w:t xml:space="preserve">в </w:t>
      </w:r>
      <w:r w:rsidRPr="00566ABE">
        <w:rPr>
          <w:rFonts w:ascii="Times New Roman" w:hAnsi="Times New Roman"/>
          <w:bCs/>
          <w:sz w:val="28"/>
          <w:szCs w:val="28"/>
        </w:rPr>
        <w:t>Администрацию.</w:t>
      </w:r>
    </w:p>
    <w:p w:rsidR="00084B60" w:rsidRPr="00566ABE" w:rsidRDefault="00084B60" w:rsidP="00084B60">
      <w:pPr>
        <w:autoSpaceDE w:val="0"/>
        <w:autoSpaceDN w:val="0"/>
        <w:adjustRightInd w:val="0"/>
        <w:rPr>
          <w:rFonts w:ascii="Times New Roman" w:hAnsi="Times New Roman"/>
          <w:bCs/>
          <w:sz w:val="28"/>
          <w:szCs w:val="28"/>
        </w:rPr>
      </w:pPr>
      <w:r w:rsidRPr="00566ABE">
        <w:rPr>
          <w:rFonts w:ascii="Times New Roman" w:hAnsi="Times New Roman"/>
          <w:bCs/>
          <w:sz w:val="28"/>
          <w:szCs w:val="28"/>
        </w:rPr>
        <w:t xml:space="preserve">11.4. Отказ в приеме документов не препятствует повторному обращению Заявителя за получением </w:t>
      </w:r>
      <w:r>
        <w:rPr>
          <w:rFonts w:ascii="Times New Roman" w:hAnsi="Times New Roman"/>
          <w:bCs/>
          <w:sz w:val="28"/>
          <w:szCs w:val="28"/>
        </w:rPr>
        <w:t xml:space="preserve">Муниципальной </w:t>
      </w:r>
      <w:r w:rsidRPr="00566ABE">
        <w:rPr>
          <w:rFonts w:ascii="Times New Roman" w:hAnsi="Times New Roman"/>
          <w:bCs/>
          <w:sz w:val="28"/>
          <w:szCs w:val="28"/>
        </w:rPr>
        <w:t>услуги.</w:t>
      </w:r>
    </w:p>
    <w:p w:rsidR="00F7504A" w:rsidRPr="00DF69CA" w:rsidRDefault="00F7504A" w:rsidP="00DF69CA">
      <w:pPr>
        <w:rPr>
          <w:rFonts w:ascii="Times New Roman" w:hAnsi="Times New Roman"/>
          <w:sz w:val="28"/>
          <w:szCs w:val="28"/>
        </w:rPr>
      </w:pPr>
      <w:r w:rsidRPr="00DF69CA">
        <w:rPr>
          <w:rFonts w:ascii="Times New Roman" w:hAnsi="Times New Roman"/>
          <w:sz w:val="28"/>
          <w:szCs w:val="28"/>
        </w:rPr>
        <w:t>Решени</w:t>
      </w:r>
      <w:r w:rsidR="00CE77C6" w:rsidRPr="00DF69CA">
        <w:rPr>
          <w:rFonts w:ascii="Times New Roman" w:hAnsi="Times New Roman"/>
          <w:sz w:val="28"/>
          <w:szCs w:val="28"/>
        </w:rPr>
        <w:t>е об отказе</w:t>
      </w:r>
      <w:r w:rsidR="00A70DA7">
        <w:rPr>
          <w:rFonts w:ascii="Times New Roman" w:hAnsi="Times New Roman"/>
          <w:sz w:val="28"/>
          <w:szCs w:val="28"/>
        </w:rPr>
        <w:t xml:space="preserve"> </w:t>
      </w:r>
      <w:r w:rsidR="00CE77C6" w:rsidRPr="00DF69CA">
        <w:rPr>
          <w:rFonts w:ascii="Times New Roman" w:hAnsi="Times New Roman"/>
          <w:sz w:val="28"/>
          <w:szCs w:val="28"/>
        </w:rPr>
        <w:t>в приеме документов</w:t>
      </w:r>
      <w:r w:rsidRPr="00DF69CA">
        <w:rPr>
          <w:rFonts w:ascii="Times New Roman" w:hAnsi="Times New Roman"/>
          <w:sz w:val="28"/>
          <w:szCs w:val="28"/>
        </w:rPr>
        <w:t xml:space="preserve"> направляется </w:t>
      </w:r>
      <w:r w:rsidR="00C21A42" w:rsidRPr="00DF69CA">
        <w:rPr>
          <w:rFonts w:ascii="Times New Roman" w:hAnsi="Times New Roman"/>
          <w:sz w:val="28"/>
          <w:szCs w:val="28"/>
        </w:rPr>
        <w:t xml:space="preserve">Заявителю </w:t>
      </w:r>
      <w:r w:rsidRPr="00DF69CA">
        <w:rPr>
          <w:rFonts w:ascii="Times New Roman" w:hAnsi="Times New Roman"/>
          <w:sz w:val="28"/>
          <w:szCs w:val="28"/>
        </w:rPr>
        <w:t xml:space="preserve">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5942A3" w:rsidRPr="00DF69CA">
        <w:rPr>
          <w:rFonts w:ascii="Times New Roman" w:hAnsi="Times New Roman"/>
          <w:sz w:val="28"/>
          <w:szCs w:val="28"/>
        </w:rPr>
        <w:t>МФЦ</w:t>
      </w:r>
      <w:r w:rsidRPr="00DF69CA">
        <w:rPr>
          <w:rFonts w:ascii="Times New Roman" w:hAnsi="Times New Roman"/>
          <w:sz w:val="28"/>
          <w:szCs w:val="28"/>
        </w:rPr>
        <w:t>, выбранный при подаче заявления, или</w:t>
      </w:r>
      <w:r w:rsidR="004F062D">
        <w:rPr>
          <w:rFonts w:ascii="Times New Roman" w:hAnsi="Times New Roman"/>
          <w:sz w:val="28"/>
          <w:szCs w:val="28"/>
        </w:rPr>
        <w:t xml:space="preserve"> в</w:t>
      </w:r>
      <w:r w:rsidR="00A70DA7">
        <w:rPr>
          <w:rFonts w:ascii="Times New Roman" w:hAnsi="Times New Roman"/>
          <w:sz w:val="28"/>
          <w:szCs w:val="28"/>
        </w:rPr>
        <w:t xml:space="preserve"> </w:t>
      </w:r>
      <w:r w:rsidR="00CE77C6" w:rsidRPr="00DF69CA">
        <w:rPr>
          <w:rFonts w:ascii="Times New Roman" w:hAnsi="Times New Roman"/>
          <w:sz w:val="28"/>
          <w:szCs w:val="28"/>
        </w:rPr>
        <w:t>Администрацию</w:t>
      </w:r>
      <w:r w:rsidRPr="00DF69CA">
        <w:rPr>
          <w:rFonts w:ascii="Times New Roman" w:hAnsi="Times New Roman"/>
          <w:sz w:val="28"/>
          <w:szCs w:val="28"/>
        </w:rPr>
        <w:t>.</w:t>
      </w:r>
    </w:p>
    <w:p w:rsidR="00C21A42" w:rsidRPr="00DF69CA" w:rsidRDefault="00C21A42" w:rsidP="00DF69CA">
      <w:pPr>
        <w:rPr>
          <w:rFonts w:ascii="Times New Roman" w:hAnsi="Times New Roman"/>
          <w:sz w:val="28"/>
          <w:szCs w:val="28"/>
        </w:rPr>
      </w:pPr>
    </w:p>
    <w:p w:rsidR="004F062D" w:rsidRPr="004F062D" w:rsidRDefault="004F062D" w:rsidP="004F062D">
      <w:pPr>
        <w:ind w:firstLine="0"/>
        <w:jc w:val="center"/>
        <w:rPr>
          <w:rFonts w:ascii="Times New Roman" w:hAnsi="Times New Roman"/>
          <w:b/>
          <w:sz w:val="28"/>
          <w:szCs w:val="28"/>
        </w:rPr>
      </w:pPr>
      <w:r w:rsidRPr="004F062D">
        <w:rPr>
          <w:rFonts w:ascii="Times New Roman" w:hAnsi="Times New Roman"/>
          <w:b/>
          <w:sz w:val="28"/>
          <w:szCs w:val="28"/>
        </w:rPr>
        <w:t xml:space="preserve">12. Исчерпывающий перечень оснований </w:t>
      </w:r>
    </w:p>
    <w:p w:rsidR="004F062D" w:rsidRPr="004F062D" w:rsidRDefault="004F062D" w:rsidP="004F062D">
      <w:pPr>
        <w:ind w:firstLine="0"/>
        <w:jc w:val="center"/>
        <w:rPr>
          <w:rFonts w:ascii="Times New Roman" w:hAnsi="Times New Roman"/>
          <w:b/>
          <w:sz w:val="28"/>
          <w:szCs w:val="28"/>
        </w:rPr>
      </w:pPr>
      <w:r w:rsidRPr="004F062D">
        <w:rPr>
          <w:rFonts w:ascii="Times New Roman" w:hAnsi="Times New Roman"/>
          <w:b/>
          <w:sz w:val="28"/>
          <w:szCs w:val="28"/>
        </w:rPr>
        <w:t>для приостановления или отказа в предоставлении Муниципальной услуги</w:t>
      </w:r>
    </w:p>
    <w:p w:rsidR="004F062D" w:rsidRPr="004F062D" w:rsidRDefault="004F062D" w:rsidP="004F062D">
      <w:pPr>
        <w:ind w:firstLine="0"/>
        <w:jc w:val="center"/>
        <w:rPr>
          <w:rFonts w:ascii="Times New Roman" w:hAnsi="Times New Roman"/>
          <w:b/>
          <w:sz w:val="28"/>
          <w:szCs w:val="28"/>
        </w:rPr>
      </w:pPr>
    </w:p>
    <w:p w:rsidR="004F062D" w:rsidRPr="004F062D" w:rsidRDefault="004F062D" w:rsidP="004F062D">
      <w:pPr>
        <w:pStyle w:val="a6"/>
        <w:autoSpaceDE w:val="0"/>
        <w:autoSpaceDN w:val="0"/>
        <w:adjustRightInd w:val="0"/>
        <w:ind w:left="0"/>
        <w:rPr>
          <w:rFonts w:ascii="Times New Roman" w:eastAsia="SimSun" w:hAnsi="Times New Roman"/>
          <w:sz w:val="28"/>
          <w:szCs w:val="28"/>
        </w:rPr>
      </w:pPr>
      <w:r w:rsidRPr="004F062D">
        <w:rPr>
          <w:rFonts w:ascii="Times New Roman" w:hAnsi="Times New Roman"/>
          <w:sz w:val="28"/>
          <w:szCs w:val="28"/>
        </w:rPr>
        <w:t>12.1. Оснований для приостановления предоставления Муниципальной услуги не предусмотрено.</w:t>
      </w:r>
    </w:p>
    <w:p w:rsidR="004F062D" w:rsidRDefault="004F062D" w:rsidP="004F062D">
      <w:pPr>
        <w:pStyle w:val="a6"/>
        <w:autoSpaceDE w:val="0"/>
        <w:autoSpaceDN w:val="0"/>
        <w:adjustRightInd w:val="0"/>
        <w:spacing w:after="0" w:line="240" w:lineRule="auto"/>
        <w:ind w:left="0"/>
        <w:rPr>
          <w:rFonts w:ascii="Times New Roman" w:hAnsi="Times New Roman"/>
          <w:sz w:val="28"/>
          <w:szCs w:val="28"/>
        </w:rPr>
      </w:pPr>
      <w:r w:rsidRPr="004F062D">
        <w:rPr>
          <w:rFonts w:ascii="Times New Roman" w:hAnsi="Times New Roman"/>
          <w:sz w:val="28"/>
          <w:szCs w:val="28"/>
        </w:rPr>
        <w:t xml:space="preserve">12.2. Основаниями для отказа в предоставлении Муниципальной услуги </w:t>
      </w:r>
      <w:r w:rsidR="0078377A">
        <w:rPr>
          <w:rFonts w:ascii="Times New Roman" w:hAnsi="Times New Roman"/>
          <w:sz w:val="28"/>
          <w:szCs w:val="28"/>
        </w:rPr>
        <w:t xml:space="preserve">для Варианта 1 </w:t>
      </w:r>
      <w:r w:rsidRPr="004F062D">
        <w:rPr>
          <w:rFonts w:ascii="Times New Roman" w:hAnsi="Times New Roman"/>
          <w:sz w:val="28"/>
          <w:szCs w:val="28"/>
        </w:rPr>
        <w:t>являются:</w:t>
      </w:r>
    </w:p>
    <w:p w:rsidR="004F062D" w:rsidRPr="00660D63" w:rsidRDefault="004F062D" w:rsidP="004F062D">
      <w:pPr>
        <w:rPr>
          <w:rFonts w:ascii="Times New Roman" w:hAnsi="Times New Roman"/>
          <w:sz w:val="28"/>
          <w:szCs w:val="28"/>
        </w:rPr>
      </w:pPr>
      <w:r>
        <w:rPr>
          <w:rFonts w:ascii="Times New Roman" w:hAnsi="Times New Roman"/>
          <w:sz w:val="28"/>
          <w:szCs w:val="28"/>
        </w:rPr>
        <w:t xml:space="preserve">а) </w:t>
      </w:r>
      <w:r w:rsidRPr="00660D63">
        <w:rPr>
          <w:rFonts w:ascii="Times New Roman" w:hAnsi="Times New Roman"/>
          <w:sz w:val="28"/>
          <w:szCs w:val="28"/>
        </w:rPr>
        <w:t>Наличие противоречивых сведений в заявлении о предоставлении Муниципальной услуги и приложенных к нему документах.</w:t>
      </w:r>
    </w:p>
    <w:p w:rsidR="004F062D" w:rsidRPr="004F062D" w:rsidRDefault="004F062D" w:rsidP="004F062D">
      <w:pPr>
        <w:pStyle w:val="a6"/>
        <w:autoSpaceDE w:val="0"/>
        <w:autoSpaceDN w:val="0"/>
        <w:adjustRightInd w:val="0"/>
        <w:spacing w:after="0" w:line="240" w:lineRule="auto"/>
        <w:ind w:left="0"/>
        <w:rPr>
          <w:rFonts w:ascii="Times New Roman" w:eastAsia="SimSun" w:hAnsi="Times New Roman"/>
          <w:sz w:val="28"/>
          <w:szCs w:val="28"/>
        </w:rPr>
      </w:pPr>
      <w:r>
        <w:rPr>
          <w:rFonts w:ascii="Times New Roman" w:eastAsia="SimSun" w:hAnsi="Times New Roman"/>
          <w:sz w:val="28"/>
          <w:szCs w:val="28"/>
        </w:rPr>
        <w:t xml:space="preserve">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  </w:t>
      </w:r>
    </w:p>
    <w:p w:rsidR="00BB0B7D" w:rsidRDefault="004F062D" w:rsidP="00BB0B7D">
      <w:pPr>
        <w:rPr>
          <w:rFonts w:ascii="Times New Roman" w:hAnsi="Times New Roman"/>
          <w:sz w:val="28"/>
          <w:szCs w:val="28"/>
        </w:rPr>
      </w:pPr>
      <w:r>
        <w:rPr>
          <w:rFonts w:ascii="Times New Roman" w:hAnsi="Times New Roman"/>
          <w:sz w:val="28"/>
          <w:szCs w:val="28"/>
        </w:rPr>
        <w:t>в</w:t>
      </w:r>
      <w:r w:rsidR="00BB0B7D">
        <w:rPr>
          <w:rFonts w:ascii="Times New Roman" w:hAnsi="Times New Roman"/>
          <w:sz w:val="28"/>
          <w:szCs w:val="28"/>
        </w:rPr>
        <w:t xml:space="preserve">) </w:t>
      </w:r>
      <w:r w:rsidR="00BB0B7D" w:rsidRPr="00936C37">
        <w:rPr>
          <w:rFonts w:ascii="Times New Roman" w:hAnsi="Times New Roman"/>
          <w:sz w:val="28"/>
          <w:szCs w:val="28"/>
        </w:rPr>
        <w:t>Выявлена возможность сохранения зеленых насаждений;</w:t>
      </w:r>
    </w:p>
    <w:p w:rsidR="004F062D" w:rsidRPr="00936C37" w:rsidRDefault="004F062D" w:rsidP="00BB0B7D">
      <w:pPr>
        <w:rPr>
          <w:rFonts w:ascii="Times New Roman" w:hAnsi="Times New Roman"/>
          <w:sz w:val="28"/>
          <w:szCs w:val="28"/>
        </w:rPr>
      </w:pPr>
      <w:r>
        <w:rPr>
          <w:rFonts w:ascii="Times New Roman" w:hAnsi="Times New Roman"/>
          <w:sz w:val="28"/>
          <w:szCs w:val="28"/>
        </w:rPr>
        <w:t>г) Несоответствие документов, представляемых Заявителем, по форме или содержанию требованиям законодательства;</w:t>
      </w:r>
    </w:p>
    <w:p w:rsidR="00F7504A" w:rsidRPr="00660D63" w:rsidRDefault="004F062D" w:rsidP="00660D63">
      <w:pPr>
        <w:rPr>
          <w:rFonts w:ascii="Times New Roman" w:hAnsi="Times New Roman"/>
          <w:sz w:val="28"/>
          <w:szCs w:val="28"/>
        </w:rPr>
      </w:pPr>
      <w:r>
        <w:rPr>
          <w:rFonts w:ascii="Times New Roman" w:hAnsi="Times New Roman"/>
          <w:sz w:val="28"/>
          <w:szCs w:val="28"/>
        </w:rPr>
        <w:t>д</w:t>
      </w:r>
      <w:r w:rsidR="00BB0B7D">
        <w:rPr>
          <w:rFonts w:ascii="Times New Roman" w:hAnsi="Times New Roman"/>
          <w:sz w:val="28"/>
          <w:szCs w:val="28"/>
        </w:rPr>
        <w:t xml:space="preserve">) </w:t>
      </w:r>
      <w:r w:rsidR="00F02E18">
        <w:rPr>
          <w:rFonts w:ascii="Times New Roman" w:hAnsi="Times New Roman"/>
          <w:sz w:val="28"/>
          <w:szCs w:val="28"/>
        </w:rPr>
        <w:t xml:space="preserve">Запрос </w:t>
      </w:r>
      <w:r>
        <w:rPr>
          <w:rFonts w:ascii="Times New Roman" w:hAnsi="Times New Roman"/>
          <w:sz w:val="28"/>
          <w:szCs w:val="28"/>
        </w:rPr>
        <w:t>подан неуполномоченным лицом.</w:t>
      </w:r>
    </w:p>
    <w:p w:rsidR="00F7504A" w:rsidRDefault="004F062D" w:rsidP="00660D63">
      <w:pPr>
        <w:rPr>
          <w:rFonts w:ascii="Times New Roman" w:hAnsi="Times New Roman"/>
          <w:sz w:val="28"/>
          <w:szCs w:val="28"/>
        </w:rPr>
      </w:pPr>
      <w:r>
        <w:rPr>
          <w:rFonts w:ascii="Times New Roman" w:hAnsi="Times New Roman"/>
          <w:sz w:val="28"/>
          <w:szCs w:val="28"/>
        </w:rPr>
        <w:t xml:space="preserve">12.3. </w:t>
      </w:r>
      <w:r w:rsidR="00F7504A" w:rsidRPr="00660D63">
        <w:rPr>
          <w:rFonts w:ascii="Times New Roman" w:hAnsi="Times New Roman"/>
          <w:sz w:val="28"/>
          <w:szCs w:val="28"/>
        </w:rPr>
        <w:t xml:space="preserve">Отказ </w:t>
      </w:r>
      <w:r>
        <w:rPr>
          <w:rFonts w:ascii="Times New Roman" w:hAnsi="Times New Roman"/>
          <w:sz w:val="28"/>
          <w:szCs w:val="28"/>
        </w:rPr>
        <w:t>в</w:t>
      </w:r>
      <w:r w:rsidR="00F7504A" w:rsidRPr="00660D63">
        <w:rPr>
          <w:rFonts w:ascii="Times New Roman" w:hAnsi="Times New Roman"/>
          <w:sz w:val="28"/>
          <w:szCs w:val="28"/>
        </w:rPr>
        <w:t xml:space="preserve"> предоставлени</w:t>
      </w:r>
      <w:r>
        <w:rPr>
          <w:rFonts w:ascii="Times New Roman" w:hAnsi="Times New Roman"/>
          <w:sz w:val="28"/>
          <w:szCs w:val="28"/>
        </w:rPr>
        <w:t>и</w:t>
      </w:r>
      <w:r w:rsidR="00F7504A" w:rsidRPr="00660D63">
        <w:rPr>
          <w:rFonts w:ascii="Times New Roman" w:hAnsi="Times New Roman"/>
          <w:sz w:val="28"/>
          <w:szCs w:val="28"/>
        </w:rPr>
        <w:t xml:space="preserve"> Муниципальной услуги не препятствует повторному обращению Заявителя в Администрацию за предоставлением Муниципальной услуги</w:t>
      </w:r>
      <w:r>
        <w:rPr>
          <w:rFonts w:ascii="Times New Roman" w:hAnsi="Times New Roman"/>
          <w:sz w:val="28"/>
          <w:szCs w:val="28"/>
        </w:rPr>
        <w:t xml:space="preserve"> после устранения выявленных нарушений</w:t>
      </w:r>
      <w:r w:rsidR="00F7504A" w:rsidRPr="00660D63">
        <w:rPr>
          <w:rFonts w:ascii="Times New Roman" w:hAnsi="Times New Roman"/>
          <w:sz w:val="28"/>
          <w:szCs w:val="28"/>
        </w:rPr>
        <w:t>.</w:t>
      </w:r>
    </w:p>
    <w:p w:rsidR="0078377A" w:rsidRDefault="0078377A" w:rsidP="00660D63">
      <w:pPr>
        <w:rPr>
          <w:rFonts w:ascii="Times New Roman" w:hAnsi="Times New Roman"/>
          <w:sz w:val="28"/>
          <w:szCs w:val="28"/>
        </w:rPr>
      </w:pPr>
      <w:r>
        <w:rPr>
          <w:rFonts w:ascii="Times New Roman" w:hAnsi="Times New Roman"/>
          <w:sz w:val="28"/>
          <w:szCs w:val="28"/>
        </w:rPr>
        <w:t>12.4. Основаниями для отказа в предоставлении Муниципальной услуги для Варианта 2 являются:</w:t>
      </w:r>
    </w:p>
    <w:p w:rsidR="004F062D" w:rsidRDefault="0078377A" w:rsidP="00660D63">
      <w:pPr>
        <w:rPr>
          <w:rFonts w:ascii="Times New Roman" w:hAnsi="Times New Roman"/>
          <w:sz w:val="28"/>
          <w:szCs w:val="28"/>
        </w:rPr>
      </w:pPr>
      <w:r>
        <w:rPr>
          <w:rFonts w:ascii="Times New Roman" w:hAnsi="Times New Roman"/>
          <w:sz w:val="28"/>
          <w:szCs w:val="28"/>
        </w:rPr>
        <w:t>а) отсутствие опечаток и (или) ошибок в выданных документах;</w:t>
      </w:r>
    </w:p>
    <w:p w:rsidR="0078377A" w:rsidRDefault="0078377A" w:rsidP="00660D63">
      <w:pPr>
        <w:rPr>
          <w:rFonts w:ascii="Times New Roman" w:hAnsi="Times New Roman"/>
          <w:sz w:val="28"/>
          <w:szCs w:val="28"/>
        </w:rPr>
      </w:pPr>
      <w:r>
        <w:rPr>
          <w:rFonts w:ascii="Times New Roman" w:hAnsi="Times New Roman"/>
          <w:sz w:val="28"/>
          <w:szCs w:val="28"/>
        </w:rPr>
        <w:t xml:space="preserve">б) обращение лица, не являющегося Заявителем (его представителем). </w:t>
      </w:r>
    </w:p>
    <w:p w:rsidR="0078377A" w:rsidRDefault="0078377A" w:rsidP="0078377A">
      <w:pPr>
        <w:rPr>
          <w:rFonts w:ascii="Times New Roman" w:hAnsi="Times New Roman"/>
          <w:sz w:val="28"/>
          <w:szCs w:val="28"/>
        </w:rPr>
      </w:pPr>
      <w:r>
        <w:rPr>
          <w:rFonts w:ascii="Times New Roman" w:hAnsi="Times New Roman"/>
          <w:sz w:val="28"/>
          <w:szCs w:val="28"/>
        </w:rPr>
        <w:t>12.5. Основанием для отказа в предоставлении Муниципальной услуги для Варианта 3 является обращение лица, не являющегося Заявителем (его представителем).</w:t>
      </w:r>
    </w:p>
    <w:p w:rsidR="0078377A" w:rsidRPr="004F062D" w:rsidRDefault="0078377A" w:rsidP="00660D63">
      <w:pPr>
        <w:rPr>
          <w:rFonts w:ascii="Times New Roman" w:hAnsi="Times New Roman"/>
          <w:sz w:val="28"/>
          <w:szCs w:val="28"/>
        </w:rPr>
      </w:pPr>
    </w:p>
    <w:p w:rsidR="004F062D" w:rsidRPr="004F062D" w:rsidRDefault="004F062D" w:rsidP="004F062D">
      <w:pPr>
        <w:widowControl w:val="0"/>
        <w:numPr>
          <w:ilvl w:val="0"/>
          <w:numId w:val="10"/>
        </w:numPr>
        <w:spacing w:after="280"/>
        <w:ind w:left="0" w:firstLine="0"/>
        <w:jc w:val="center"/>
        <w:rPr>
          <w:rFonts w:ascii="Times New Roman" w:hAnsi="Times New Roman"/>
          <w:b/>
          <w:sz w:val="28"/>
          <w:szCs w:val="28"/>
        </w:rPr>
      </w:pPr>
      <w:r w:rsidRPr="004F062D">
        <w:rPr>
          <w:rFonts w:ascii="Times New Roman" w:hAnsi="Times New Roman"/>
          <w:b/>
          <w:sz w:val="28"/>
          <w:szCs w:val="28"/>
        </w:rPr>
        <w:t>Размер платы, взимаемой с Заявителя при предоставлении Муниципальной услуги и способы ее взимания</w:t>
      </w:r>
    </w:p>
    <w:p w:rsidR="004F062D" w:rsidRPr="004F062D" w:rsidRDefault="004F062D" w:rsidP="004F062D">
      <w:pPr>
        <w:tabs>
          <w:tab w:val="left" w:pos="1084"/>
        </w:tabs>
        <w:ind w:left="709" w:firstLine="0"/>
        <w:rPr>
          <w:rFonts w:ascii="Times New Roman" w:hAnsi="Times New Roman"/>
          <w:bCs/>
          <w:sz w:val="28"/>
          <w:szCs w:val="28"/>
        </w:rPr>
      </w:pPr>
      <w:r w:rsidRPr="004F062D">
        <w:rPr>
          <w:rFonts w:ascii="Times New Roman" w:hAnsi="Times New Roman"/>
          <w:bCs/>
          <w:sz w:val="28"/>
          <w:szCs w:val="28"/>
        </w:rPr>
        <w:t>Муниципальная услуга предоставляется бесплатно.</w:t>
      </w:r>
    </w:p>
    <w:p w:rsidR="004F062D" w:rsidRDefault="004F062D" w:rsidP="004F062D">
      <w:pPr>
        <w:tabs>
          <w:tab w:val="left" w:pos="1084"/>
        </w:tabs>
        <w:ind w:left="709" w:firstLine="0"/>
      </w:pPr>
    </w:p>
    <w:p w:rsidR="004F062D" w:rsidRPr="00F85161" w:rsidRDefault="004F062D" w:rsidP="004F062D">
      <w:pPr>
        <w:numPr>
          <w:ilvl w:val="0"/>
          <w:numId w:val="12"/>
        </w:numPr>
        <w:autoSpaceDE w:val="0"/>
        <w:autoSpaceDN w:val="0"/>
        <w:adjustRightInd w:val="0"/>
        <w:jc w:val="center"/>
        <w:rPr>
          <w:rFonts w:ascii="Times New Roman" w:hAnsi="Times New Roman"/>
          <w:b/>
          <w:bCs/>
          <w:sz w:val="28"/>
          <w:szCs w:val="28"/>
        </w:rPr>
      </w:pPr>
      <w:r w:rsidRPr="00F85161">
        <w:rPr>
          <w:rFonts w:ascii="Times New Roman" w:hAnsi="Times New Roman"/>
          <w:b/>
          <w:bCs/>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4F062D" w:rsidRPr="00F85161" w:rsidRDefault="004F062D" w:rsidP="004F062D">
      <w:pPr>
        <w:autoSpaceDE w:val="0"/>
        <w:autoSpaceDN w:val="0"/>
        <w:adjustRightInd w:val="0"/>
        <w:rPr>
          <w:rFonts w:ascii="Times New Roman" w:hAnsi="Times New Roman"/>
          <w:b/>
          <w:bCs/>
          <w:sz w:val="28"/>
          <w:szCs w:val="28"/>
        </w:rPr>
      </w:pPr>
    </w:p>
    <w:p w:rsidR="004F062D" w:rsidRPr="00F85161" w:rsidRDefault="004F062D" w:rsidP="004F062D">
      <w:pPr>
        <w:autoSpaceDE w:val="0"/>
        <w:autoSpaceDN w:val="0"/>
        <w:adjustRightInd w:val="0"/>
        <w:rPr>
          <w:rFonts w:ascii="Times New Roman" w:hAnsi="Times New Roman"/>
          <w:bCs/>
          <w:sz w:val="28"/>
          <w:szCs w:val="28"/>
        </w:rPr>
      </w:pPr>
      <w:r w:rsidRPr="00F85161">
        <w:rPr>
          <w:rFonts w:ascii="Times New Roman" w:hAnsi="Times New Roman"/>
          <w:bCs/>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F062D" w:rsidRPr="00F85161" w:rsidRDefault="004F062D" w:rsidP="004F062D">
      <w:pPr>
        <w:autoSpaceDE w:val="0"/>
        <w:autoSpaceDN w:val="0"/>
        <w:adjustRightInd w:val="0"/>
        <w:rPr>
          <w:rFonts w:ascii="Times New Roman" w:hAnsi="Times New Roman"/>
          <w:bCs/>
          <w:sz w:val="28"/>
          <w:szCs w:val="28"/>
        </w:rPr>
      </w:pPr>
    </w:p>
    <w:p w:rsidR="004F062D" w:rsidRPr="00F85161" w:rsidRDefault="004F062D" w:rsidP="004F062D">
      <w:pPr>
        <w:numPr>
          <w:ilvl w:val="0"/>
          <w:numId w:val="12"/>
        </w:numPr>
        <w:autoSpaceDE w:val="0"/>
        <w:autoSpaceDN w:val="0"/>
        <w:adjustRightInd w:val="0"/>
        <w:jc w:val="center"/>
        <w:rPr>
          <w:rFonts w:ascii="Times New Roman" w:hAnsi="Times New Roman"/>
          <w:b/>
          <w:bCs/>
          <w:sz w:val="28"/>
          <w:szCs w:val="28"/>
        </w:rPr>
      </w:pPr>
      <w:r w:rsidRPr="00F85161">
        <w:rPr>
          <w:rFonts w:ascii="Times New Roman" w:hAnsi="Times New Roman"/>
          <w:b/>
          <w:bCs/>
          <w:sz w:val="28"/>
          <w:szCs w:val="28"/>
        </w:rPr>
        <w:t xml:space="preserve"> Срок регистрации запроса Заявителя о предоставлении </w:t>
      </w:r>
    </w:p>
    <w:p w:rsidR="004F062D" w:rsidRPr="00F85161" w:rsidRDefault="004F062D" w:rsidP="004F062D">
      <w:pPr>
        <w:autoSpaceDE w:val="0"/>
        <w:autoSpaceDN w:val="0"/>
        <w:adjustRightInd w:val="0"/>
        <w:ind w:left="735"/>
        <w:rPr>
          <w:rFonts w:ascii="Times New Roman" w:hAnsi="Times New Roman"/>
          <w:b/>
          <w:bCs/>
          <w:sz w:val="28"/>
          <w:szCs w:val="28"/>
        </w:rPr>
      </w:pPr>
      <w:r w:rsidRPr="00F85161">
        <w:rPr>
          <w:rFonts w:ascii="Times New Roman" w:hAnsi="Times New Roman"/>
          <w:b/>
          <w:bCs/>
          <w:sz w:val="28"/>
          <w:szCs w:val="28"/>
        </w:rPr>
        <w:t xml:space="preserve">                                            Муниципальной услуги</w:t>
      </w:r>
    </w:p>
    <w:p w:rsidR="004F062D" w:rsidRPr="00F85161" w:rsidRDefault="004F062D" w:rsidP="004F062D">
      <w:pPr>
        <w:pStyle w:val="2"/>
        <w:shd w:val="clear" w:color="auto" w:fill="auto"/>
        <w:tabs>
          <w:tab w:val="left" w:pos="1276"/>
        </w:tabs>
        <w:spacing w:before="0" w:after="0" w:line="240" w:lineRule="auto"/>
        <w:ind w:firstLine="0"/>
        <w:rPr>
          <w:b/>
          <w:bCs/>
          <w:spacing w:val="0"/>
          <w:sz w:val="28"/>
          <w:szCs w:val="28"/>
        </w:rPr>
      </w:pPr>
    </w:p>
    <w:p w:rsidR="00F02E18" w:rsidRPr="000A3472" w:rsidRDefault="00F02E18" w:rsidP="00F02E18">
      <w:pPr>
        <w:pStyle w:val="2"/>
        <w:numPr>
          <w:ilvl w:val="1"/>
          <w:numId w:val="12"/>
        </w:numPr>
        <w:shd w:val="clear" w:color="auto" w:fill="auto"/>
        <w:tabs>
          <w:tab w:val="left" w:pos="1276"/>
        </w:tabs>
        <w:spacing w:before="0" w:after="0" w:line="240" w:lineRule="auto"/>
        <w:ind w:left="0" w:firstLine="567"/>
        <w:rPr>
          <w:sz w:val="28"/>
          <w:szCs w:val="28"/>
        </w:rPr>
      </w:pPr>
      <w:r w:rsidRPr="000A3472">
        <w:rPr>
          <w:sz w:val="28"/>
          <w:szCs w:val="28"/>
        </w:rPr>
        <w:t xml:space="preserve">Запрос Заявителя о предоставлении Муниципальной услуги подлежит регистрации </w:t>
      </w:r>
      <w:r>
        <w:rPr>
          <w:sz w:val="28"/>
          <w:szCs w:val="28"/>
        </w:rPr>
        <w:t xml:space="preserve">в день его </w:t>
      </w:r>
      <w:r w:rsidRPr="000A3472">
        <w:rPr>
          <w:sz w:val="28"/>
          <w:szCs w:val="28"/>
        </w:rPr>
        <w:t xml:space="preserve">поступления. </w:t>
      </w:r>
    </w:p>
    <w:p w:rsidR="00F02E18" w:rsidRPr="000A3472" w:rsidRDefault="00F02E18" w:rsidP="00F02E18">
      <w:pPr>
        <w:pStyle w:val="2"/>
        <w:numPr>
          <w:ilvl w:val="1"/>
          <w:numId w:val="12"/>
        </w:numPr>
        <w:shd w:val="clear" w:color="auto" w:fill="auto"/>
        <w:tabs>
          <w:tab w:val="left" w:pos="1276"/>
        </w:tabs>
        <w:spacing w:before="0" w:after="0" w:line="240" w:lineRule="auto"/>
        <w:ind w:left="0" w:firstLine="567"/>
        <w:rPr>
          <w:spacing w:val="0"/>
          <w:sz w:val="28"/>
          <w:szCs w:val="28"/>
        </w:rPr>
      </w:pPr>
      <w:r w:rsidRPr="000A3472">
        <w:rPr>
          <w:spacing w:val="0"/>
          <w:sz w:val="28"/>
          <w:szCs w:val="28"/>
        </w:rPr>
        <w:t xml:space="preserve">В случае поступления заявления после 16.00 либо в выходной (праздничный) день, его регистрация осуществляется не позднее следующего рабочего дня. </w:t>
      </w:r>
    </w:p>
    <w:p w:rsidR="00F02E18" w:rsidRPr="00806EF3" w:rsidRDefault="00F02E18" w:rsidP="00F02E18">
      <w:pPr>
        <w:pStyle w:val="2"/>
        <w:shd w:val="clear" w:color="auto" w:fill="auto"/>
        <w:tabs>
          <w:tab w:val="left" w:pos="1276"/>
        </w:tabs>
        <w:spacing w:before="0" w:after="0" w:line="240" w:lineRule="auto"/>
        <w:ind w:firstLine="567"/>
        <w:rPr>
          <w:spacing w:val="0"/>
          <w:sz w:val="28"/>
          <w:szCs w:val="28"/>
        </w:rPr>
      </w:pPr>
    </w:p>
    <w:p w:rsidR="004F062D" w:rsidRPr="00F85161" w:rsidRDefault="004F062D" w:rsidP="004F062D">
      <w:pPr>
        <w:numPr>
          <w:ilvl w:val="0"/>
          <w:numId w:val="12"/>
        </w:numPr>
        <w:jc w:val="center"/>
        <w:rPr>
          <w:rFonts w:ascii="Times New Roman" w:hAnsi="Times New Roman"/>
          <w:b/>
          <w:iCs/>
          <w:spacing w:val="1"/>
          <w:sz w:val="28"/>
          <w:szCs w:val="28"/>
          <w:lang w:eastAsia="en-US"/>
        </w:rPr>
      </w:pPr>
      <w:r w:rsidRPr="00F85161">
        <w:rPr>
          <w:rFonts w:ascii="Times New Roman" w:hAnsi="Times New Roman"/>
          <w:b/>
          <w:iCs/>
          <w:spacing w:val="1"/>
          <w:sz w:val="28"/>
          <w:szCs w:val="28"/>
          <w:lang w:eastAsia="en-US"/>
        </w:rPr>
        <w:t xml:space="preserve"> Требования к помещениям, в которых предоставляется Муниципальная услуга</w:t>
      </w:r>
    </w:p>
    <w:p w:rsidR="004F062D" w:rsidRPr="00F85161" w:rsidRDefault="004F062D" w:rsidP="004F062D">
      <w:pPr>
        <w:rPr>
          <w:rFonts w:ascii="Times New Roman" w:hAnsi="Times New Roman"/>
          <w:b/>
          <w:iCs/>
          <w:spacing w:val="1"/>
          <w:sz w:val="28"/>
          <w:szCs w:val="28"/>
          <w:lang w:eastAsia="en-US"/>
        </w:rPr>
      </w:pPr>
    </w:p>
    <w:p w:rsidR="004F062D" w:rsidRPr="00F85161" w:rsidRDefault="004F062D" w:rsidP="004F062D">
      <w:pPr>
        <w:rPr>
          <w:rFonts w:ascii="Times New Roman" w:hAnsi="Times New Roman"/>
          <w:b/>
          <w:iCs/>
          <w:spacing w:val="1"/>
          <w:sz w:val="28"/>
          <w:szCs w:val="28"/>
          <w:lang w:eastAsia="en-US"/>
        </w:rPr>
      </w:pPr>
      <w:r w:rsidRPr="00F85161">
        <w:rPr>
          <w:rFonts w:ascii="Times New Roman" w:hAnsi="Times New Roman"/>
          <w:sz w:val="28"/>
          <w:szCs w:val="28"/>
        </w:rPr>
        <w:t xml:space="preserve">16.1. Местоположение административных зданий, в которых осуществляется прием </w:t>
      </w:r>
      <w:r w:rsidRPr="00F85161">
        <w:rPr>
          <w:rFonts w:ascii="Times New Roman" w:hAnsi="Times New Roman"/>
          <w:bCs/>
          <w:sz w:val="28"/>
          <w:szCs w:val="28"/>
        </w:rPr>
        <w:t>заявлений</w:t>
      </w:r>
      <w:r w:rsidRPr="00F85161">
        <w:rPr>
          <w:rFonts w:ascii="Times New Roman" w:hAnsi="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F062D" w:rsidRPr="00F85161" w:rsidRDefault="004F062D" w:rsidP="004F062D">
      <w:pPr>
        <w:tabs>
          <w:tab w:val="left" w:pos="567"/>
        </w:tabs>
        <w:contextualSpacing/>
        <w:rPr>
          <w:rFonts w:ascii="Times New Roman" w:hAnsi="Times New Roman"/>
          <w:sz w:val="28"/>
          <w:szCs w:val="28"/>
        </w:rPr>
      </w:pPr>
      <w:r w:rsidRPr="00F85161">
        <w:rPr>
          <w:rFonts w:ascii="Times New Roman" w:hAnsi="Times New Roman"/>
          <w:sz w:val="28"/>
          <w:szCs w:val="28"/>
        </w:rPr>
        <w:t>16.2.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4F062D" w:rsidRPr="00F85161" w:rsidRDefault="004F062D" w:rsidP="004F062D">
      <w:pPr>
        <w:tabs>
          <w:tab w:val="left" w:pos="567"/>
        </w:tabs>
        <w:contextualSpacing/>
        <w:rPr>
          <w:rFonts w:ascii="Times New Roman" w:hAnsi="Times New Roman"/>
          <w:sz w:val="28"/>
          <w:szCs w:val="28"/>
        </w:rPr>
      </w:pPr>
      <w:r w:rsidRPr="00F85161">
        <w:rPr>
          <w:rFonts w:ascii="Times New Roman" w:hAnsi="Times New Roman"/>
          <w:sz w:val="28"/>
          <w:szCs w:val="28"/>
        </w:rPr>
        <w:t>16.3.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16.5. Центральный вход в здание Администрации должен быть оборудован информационной табличкой (вывеской), содержащей информацию:</w:t>
      </w:r>
    </w:p>
    <w:p w:rsidR="004F062D" w:rsidRPr="00F85161" w:rsidRDefault="004F062D" w:rsidP="004F062D">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наименование;</w:t>
      </w:r>
    </w:p>
    <w:p w:rsidR="004F062D" w:rsidRPr="00F85161" w:rsidRDefault="004F062D" w:rsidP="004F062D">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местонахождение и юридический адрес;</w:t>
      </w:r>
    </w:p>
    <w:p w:rsidR="004F062D" w:rsidRPr="00F85161" w:rsidRDefault="004F062D" w:rsidP="004F062D">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режим работы;</w:t>
      </w:r>
    </w:p>
    <w:p w:rsidR="004F062D" w:rsidRPr="00F85161" w:rsidRDefault="004F062D" w:rsidP="004F062D">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график приема;</w:t>
      </w:r>
    </w:p>
    <w:p w:rsidR="004F062D" w:rsidRPr="00F85161" w:rsidRDefault="004F062D" w:rsidP="004F062D">
      <w:pPr>
        <w:tabs>
          <w:tab w:val="left" w:pos="567"/>
          <w:tab w:val="left" w:pos="1134"/>
        </w:tabs>
        <w:contextualSpacing/>
        <w:rPr>
          <w:rFonts w:ascii="Times New Roman" w:hAnsi="Times New Roman"/>
          <w:sz w:val="28"/>
          <w:szCs w:val="28"/>
        </w:rPr>
      </w:pPr>
      <w:r w:rsidRPr="00F85161">
        <w:rPr>
          <w:rFonts w:ascii="Times New Roman" w:hAnsi="Times New Roman"/>
          <w:sz w:val="28"/>
          <w:szCs w:val="28"/>
        </w:rPr>
        <w:t>номера телефонов для справок.</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16.6. Помещения, в которых предоставляется Муниципальная услуга, должны соответствовать санитарно-эпидемиологическим правилам и нормативам.</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16.7.Помещения, в которых предоставляется Муниципальная услуга, оснащаются:</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противопожарной системой и средствами пожаротушения;</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системой оповещения о возникновении чрезвычайной ситуации;</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средствами оказания первой медицинской помощи;</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туалетными комнатами для посетителей.</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16.10. Места для заполнения заявлений оборудуются стульями, столами (стойками), бланками заявлений, письменными принадлежностями.</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16.11. Места приема Заявителей оборудуются информационными табличками (вывесками) с указанием:</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номера кабинета и наименования отдела;</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графика приема Заявителей.</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062D" w:rsidRPr="00F85161" w:rsidRDefault="004F062D" w:rsidP="004F062D">
      <w:pPr>
        <w:autoSpaceDE w:val="0"/>
        <w:autoSpaceDN w:val="0"/>
        <w:adjustRightInd w:val="0"/>
        <w:rPr>
          <w:rFonts w:ascii="Times New Roman" w:hAnsi="Times New Roman"/>
          <w:sz w:val="28"/>
          <w:szCs w:val="28"/>
        </w:rPr>
      </w:pPr>
      <w:r w:rsidRPr="00F85161">
        <w:rPr>
          <w:rFonts w:ascii="Times New Roman" w:hAnsi="Times New Roman"/>
          <w:sz w:val="28"/>
          <w:szCs w:val="28"/>
        </w:rPr>
        <w:t>16.13. Лицо, ответственное за прием документов, должно иметь настольную табличку с указанием фамилии, имени, отчества (при наличии) и должности.</w:t>
      </w:r>
    </w:p>
    <w:p w:rsidR="004F062D" w:rsidRPr="00F85161" w:rsidRDefault="004F062D" w:rsidP="004F062D">
      <w:pPr>
        <w:pStyle w:val="11"/>
        <w:rPr>
          <w:rFonts w:cs="Times New Roman"/>
          <w:color w:val="auto"/>
          <w:szCs w:val="28"/>
        </w:rPr>
      </w:pPr>
      <w:r w:rsidRPr="00F85161">
        <w:rPr>
          <w:rFonts w:cs="Times New Roman"/>
          <w:color w:val="auto"/>
          <w:szCs w:val="28"/>
        </w:rPr>
        <w:t>1</w:t>
      </w:r>
      <w:r w:rsidRPr="00F85161">
        <w:rPr>
          <w:rFonts w:cs="Times New Roman"/>
          <w:szCs w:val="28"/>
        </w:rPr>
        <w:t>6</w:t>
      </w:r>
      <w:r w:rsidRPr="00F85161">
        <w:rPr>
          <w:rFonts w:cs="Times New Roman"/>
          <w:color w:val="auto"/>
          <w:szCs w:val="28"/>
        </w:rPr>
        <w:t>.14. При предоставлении Муниципальной услуги инвалидам обеспечиваются гарантии, предусмотренные Федеральным законом от 24.11.1995 № 181-ФЗ «О социальной защите инвалидов в Российской Федерации».</w:t>
      </w:r>
    </w:p>
    <w:p w:rsidR="004F062D" w:rsidRPr="00F85161" w:rsidRDefault="004F062D" w:rsidP="004F062D">
      <w:pPr>
        <w:autoSpaceDE w:val="0"/>
        <w:autoSpaceDN w:val="0"/>
        <w:adjustRightInd w:val="0"/>
        <w:ind w:firstLine="709"/>
        <w:rPr>
          <w:rFonts w:ascii="Times New Roman" w:hAnsi="Times New Roman"/>
          <w:sz w:val="28"/>
          <w:szCs w:val="28"/>
        </w:rPr>
      </w:pPr>
    </w:p>
    <w:p w:rsidR="004F062D" w:rsidRPr="00F85161" w:rsidRDefault="004F062D" w:rsidP="004F062D">
      <w:pPr>
        <w:widowControl w:val="0"/>
        <w:numPr>
          <w:ilvl w:val="0"/>
          <w:numId w:val="12"/>
        </w:numPr>
        <w:autoSpaceDE w:val="0"/>
        <w:autoSpaceDN w:val="0"/>
        <w:adjustRightInd w:val="0"/>
        <w:jc w:val="center"/>
        <w:rPr>
          <w:rFonts w:ascii="Times New Roman" w:hAnsi="Times New Roman"/>
          <w:b/>
          <w:sz w:val="28"/>
          <w:szCs w:val="28"/>
        </w:rPr>
      </w:pPr>
      <w:r w:rsidRPr="00F85161">
        <w:rPr>
          <w:rFonts w:ascii="Times New Roman" w:hAnsi="Times New Roman"/>
          <w:b/>
          <w:sz w:val="28"/>
          <w:szCs w:val="28"/>
        </w:rPr>
        <w:t xml:space="preserve"> Показатели качества и доступности Муниципальной услуги</w:t>
      </w:r>
    </w:p>
    <w:p w:rsidR="004F062D" w:rsidRPr="00F85161" w:rsidRDefault="004F062D" w:rsidP="004F062D">
      <w:pPr>
        <w:autoSpaceDE w:val="0"/>
        <w:autoSpaceDN w:val="0"/>
        <w:adjustRightInd w:val="0"/>
        <w:ind w:left="735"/>
        <w:rPr>
          <w:rFonts w:ascii="Times New Roman" w:hAnsi="Times New Roman"/>
          <w:b/>
          <w:sz w:val="28"/>
          <w:szCs w:val="28"/>
        </w:rPr>
      </w:pP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17.1. Оценка доступности и качества предоставления Муниципальной услуги должна осуществляться по следующим показателям:</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а)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б) возможность выбора Заявителем форм предоставления Муниципальной услуги;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в) возможность обращения за получением Муниципальной услуги в МФЦ, в том числе с использованием ЕПГУ, РПГУ, электронной почты Администрации;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г) возможность обращения за получением Муниципальной услуги в электронной форме, в том числе с использованием ЕПГУ, РПГУ, электронной почты Администрации;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д) доступность обращения за предоставлением Муниципальной услуги, в том числе для маломобильных групп населения;</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е) соблюдения установленного времени ожидания в очереди при подаче заявления и при получении результата предоставления Муниципальной услуги;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ж)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з) отсутствие обоснованных жалоб со стороны граждан по результатам предоставления Муниципальной услуги, в том числе с использованием ЕПГУ, РПГУ;</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и)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 РПГУ, электронной почты Администрации;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к) предоставление возможности получения информации о ходе предоставления Муниципальной услуги, в том числе с использованием ЕПГУ, РПГУ, электронной почты Администрации.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17.2.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Предоставление Муниципальной услуги осуществляется в электронной форме без взаимодействия Заявителя с должностными лицами Администрации, в том числе с использованием ЕПГУ, </w:t>
      </w:r>
      <w:r w:rsidRPr="00F85161">
        <w:rPr>
          <w:rFonts w:ascii="Times New Roman" w:eastAsia="Calibri" w:hAnsi="Times New Roman"/>
          <w:sz w:val="28"/>
          <w:szCs w:val="28"/>
          <w:lang w:eastAsia="en-US"/>
        </w:rPr>
        <w:t>РПГУ</w:t>
      </w:r>
      <w:r w:rsidRPr="00F85161">
        <w:rPr>
          <w:rFonts w:ascii="Times New Roman" w:hAnsi="Times New Roman"/>
          <w:sz w:val="28"/>
          <w:szCs w:val="28"/>
        </w:rPr>
        <w:t>.</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Для возможности подачи заявления о предоставлении Муниципальной услуги через ЕПГУ, </w:t>
      </w:r>
      <w:r w:rsidRPr="00F85161">
        <w:rPr>
          <w:rFonts w:ascii="Times New Roman" w:eastAsia="Calibri" w:hAnsi="Times New Roman"/>
          <w:sz w:val="28"/>
          <w:szCs w:val="28"/>
          <w:lang w:eastAsia="en-US"/>
        </w:rPr>
        <w:t>РПГУ</w:t>
      </w:r>
      <w:r w:rsidRPr="00F85161">
        <w:rPr>
          <w:rFonts w:ascii="Times New Roman" w:hAnsi="Times New Roman"/>
          <w:sz w:val="28"/>
          <w:szCs w:val="28"/>
        </w:rPr>
        <w:t xml:space="preserve"> Заявитель должен быть зарегистрирован в единой системе идентификации и аутентификации. </w:t>
      </w:r>
    </w:p>
    <w:p w:rsidR="004F062D" w:rsidRPr="00F85161" w:rsidRDefault="004F062D" w:rsidP="004F062D">
      <w:pPr>
        <w:autoSpaceDE w:val="0"/>
        <w:autoSpaceDN w:val="0"/>
        <w:adjustRightInd w:val="0"/>
        <w:ind w:firstLine="709"/>
        <w:rPr>
          <w:rFonts w:ascii="Times New Roman" w:hAnsi="Times New Roman"/>
          <w:bCs/>
          <w:sz w:val="28"/>
          <w:szCs w:val="28"/>
        </w:rPr>
      </w:pPr>
    </w:p>
    <w:p w:rsidR="004F062D" w:rsidRPr="00F85161" w:rsidRDefault="004F062D" w:rsidP="004F062D">
      <w:pPr>
        <w:numPr>
          <w:ilvl w:val="0"/>
          <w:numId w:val="12"/>
        </w:numPr>
        <w:tabs>
          <w:tab w:val="left" w:pos="0"/>
        </w:tabs>
        <w:jc w:val="center"/>
        <w:rPr>
          <w:rFonts w:ascii="Times New Roman" w:hAnsi="Times New Roman"/>
          <w:b/>
          <w:iCs/>
          <w:spacing w:val="1"/>
          <w:sz w:val="28"/>
          <w:szCs w:val="28"/>
          <w:lang w:eastAsia="en-US"/>
        </w:rPr>
      </w:pPr>
      <w:r w:rsidRPr="00F85161">
        <w:rPr>
          <w:rFonts w:ascii="Times New Roman" w:hAnsi="Times New Roman"/>
          <w:b/>
          <w:iCs/>
          <w:spacing w:val="1"/>
          <w:sz w:val="28"/>
          <w:szCs w:val="28"/>
          <w:lang w:eastAsia="en-US"/>
        </w:rPr>
        <w:t xml:space="preserve">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4F062D" w:rsidRPr="00F85161" w:rsidRDefault="004F062D" w:rsidP="004F062D">
      <w:pPr>
        <w:tabs>
          <w:tab w:val="left" w:pos="0"/>
        </w:tabs>
        <w:rPr>
          <w:rFonts w:ascii="Times New Roman" w:hAnsi="Times New Roman"/>
          <w:b/>
          <w:iCs/>
          <w:spacing w:val="1"/>
          <w:sz w:val="28"/>
          <w:szCs w:val="28"/>
          <w:lang w:eastAsia="en-US"/>
        </w:rPr>
      </w:pP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18.1. Услуг, необходимых и обязательных для предоставления данной Муниципальной услуги, не имеется. </w:t>
      </w:r>
    </w:p>
    <w:p w:rsidR="00D46FE5" w:rsidRDefault="004F062D" w:rsidP="004F062D">
      <w:pPr>
        <w:rPr>
          <w:rFonts w:ascii="Times New Roman" w:hAnsi="Times New Roman"/>
          <w:sz w:val="28"/>
          <w:szCs w:val="28"/>
        </w:rPr>
      </w:pPr>
      <w:r w:rsidRPr="00F85161">
        <w:rPr>
          <w:rFonts w:ascii="Times New Roman" w:hAnsi="Times New Roman"/>
          <w:sz w:val="28"/>
          <w:szCs w:val="28"/>
        </w:rPr>
        <w:t>18.2. Заявитель или его представитель авторизуется на ЕПГУ,</w:t>
      </w:r>
      <w:r w:rsidR="00F02E18">
        <w:rPr>
          <w:rFonts w:ascii="Times New Roman" w:hAnsi="Times New Roman"/>
          <w:sz w:val="28"/>
          <w:szCs w:val="28"/>
        </w:rPr>
        <w:t xml:space="preserve"> РПГУ</w:t>
      </w:r>
      <w:r w:rsidRPr="00F85161">
        <w:rPr>
          <w:rFonts w:ascii="Times New Roman" w:hAnsi="Times New Roman"/>
          <w:sz w:val="28"/>
          <w:szCs w:val="28"/>
        </w:rPr>
        <w:t xml:space="preserve">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в которой обеспечивается автозаполнение с использованием сведений, полученных из цифрового профиля ЕСИА или витрин данных. </w:t>
      </w:r>
    </w:p>
    <w:p w:rsidR="004F062D" w:rsidRDefault="004F062D" w:rsidP="004F062D">
      <w:pPr>
        <w:rPr>
          <w:rFonts w:ascii="Times New Roman" w:hAnsi="Times New Roman"/>
          <w:sz w:val="28"/>
          <w:szCs w:val="28"/>
        </w:rPr>
      </w:pPr>
      <w:r w:rsidRPr="00F85161">
        <w:rPr>
          <w:rFonts w:ascii="Times New Roman" w:hAnsi="Times New Roman"/>
          <w:sz w:val="28"/>
          <w:szCs w:val="28"/>
        </w:rPr>
        <w:t xml:space="preserve">В случае невозможности автозаполнения отдельных полей с использованием ЕСИА или витрин данных </w:t>
      </w:r>
      <w:r w:rsidR="00F02E18" w:rsidRPr="00F85161">
        <w:rPr>
          <w:rFonts w:ascii="Times New Roman" w:hAnsi="Times New Roman"/>
          <w:sz w:val="28"/>
          <w:szCs w:val="28"/>
        </w:rPr>
        <w:t xml:space="preserve">Заявитель </w:t>
      </w:r>
      <w:r w:rsidRPr="00F85161">
        <w:rPr>
          <w:rFonts w:ascii="Times New Roman" w:hAnsi="Times New Roman"/>
          <w:sz w:val="28"/>
          <w:szCs w:val="28"/>
        </w:rPr>
        <w:t>вносит необходимые сведения в интерактивную форму вручную.</w:t>
      </w:r>
    </w:p>
    <w:p w:rsidR="00D46FE5" w:rsidRPr="00F85161" w:rsidRDefault="00D46FE5" w:rsidP="004F062D">
      <w:pPr>
        <w:rPr>
          <w:rFonts w:ascii="Times New Roman" w:hAnsi="Times New Roman"/>
          <w:sz w:val="28"/>
          <w:szCs w:val="28"/>
        </w:rPr>
      </w:pPr>
      <w:r>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18.3. Интерактивная форма должна содержать опросную систему для определения индивидуального набора документов и сведений, обязательных для предоставления </w:t>
      </w:r>
      <w:r w:rsidR="00F02E18" w:rsidRPr="00F85161">
        <w:rPr>
          <w:rFonts w:ascii="Times New Roman" w:hAnsi="Times New Roman"/>
          <w:sz w:val="28"/>
          <w:szCs w:val="28"/>
        </w:rPr>
        <w:t xml:space="preserve">Заявителем </w:t>
      </w:r>
      <w:r w:rsidRPr="00F85161">
        <w:rPr>
          <w:rFonts w:ascii="Times New Roman" w:hAnsi="Times New Roman"/>
          <w:sz w:val="28"/>
          <w:szCs w:val="28"/>
        </w:rPr>
        <w:t>в целях получения Муниципальной услуги.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18.4. Заполненное </w:t>
      </w:r>
      <w:r w:rsidR="00F02E18" w:rsidRPr="00F85161">
        <w:rPr>
          <w:rFonts w:ascii="Times New Roman" w:hAnsi="Times New Roman"/>
          <w:sz w:val="28"/>
          <w:szCs w:val="28"/>
        </w:rPr>
        <w:t xml:space="preserve">Заявление </w:t>
      </w:r>
      <w:r w:rsidRPr="00F85161">
        <w:rPr>
          <w:rFonts w:ascii="Times New Roman" w:hAnsi="Times New Roman"/>
          <w:sz w:val="28"/>
          <w:szCs w:val="28"/>
        </w:rPr>
        <w:t xml:space="preserve">о предоставлении Муниципальной услуги отправляется </w:t>
      </w:r>
      <w:r w:rsidR="00F02E18" w:rsidRPr="00F85161">
        <w:rPr>
          <w:rFonts w:ascii="Times New Roman" w:hAnsi="Times New Roman"/>
          <w:sz w:val="28"/>
          <w:szCs w:val="28"/>
        </w:rPr>
        <w:t xml:space="preserve">Заявителем </w:t>
      </w:r>
      <w:r w:rsidRPr="00F85161">
        <w:rPr>
          <w:rFonts w:ascii="Times New Roman" w:hAnsi="Times New Roman"/>
          <w:sz w:val="28"/>
          <w:szCs w:val="28"/>
        </w:rPr>
        <w:t>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его представителя, уполномоченного на подписание заявления.</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18.5. Результат предоставления Муниципальной услуги, направляются Заявителю, его представителю в личный кабинет на ЕПГУ, РПГУ, на электронную почту в форме электронного документа, подписанного усиленной квалифицированной электронной подписью уполномоченного должностного лица Администрации. </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В случае направления заявления посредством ЕПГУ,</w:t>
      </w:r>
      <w:r w:rsidRPr="00F85161">
        <w:rPr>
          <w:rFonts w:ascii="Times New Roman" w:eastAsia="Calibri" w:hAnsi="Times New Roman"/>
          <w:sz w:val="28"/>
          <w:szCs w:val="28"/>
          <w:lang w:eastAsia="en-US"/>
        </w:rPr>
        <w:t xml:space="preserve"> РПГУ ре</w:t>
      </w:r>
      <w:r w:rsidRPr="00F85161">
        <w:rPr>
          <w:rFonts w:ascii="Times New Roman" w:hAnsi="Times New Roman"/>
          <w:sz w:val="28"/>
          <w:szCs w:val="28"/>
        </w:rPr>
        <w:t xml:space="preserve">зультат предоставления Муниципальной услуги также может быть выдан </w:t>
      </w:r>
      <w:r w:rsidR="00F02E18" w:rsidRPr="00F85161">
        <w:rPr>
          <w:rFonts w:ascii="Times New Roman" w:hAnsi="Times New Roman"/>
          <w:sz w:val="28"/>
          <w:szCs w:val="28"/>
        </w:rPr>
        <w:t xml:space="preserve">Заявителю </w:t>
      </w:r>
      <w:r w:rsidRPr="00F85161">
        <w:rPr>
          <w:rFonts w:ascii="Times New Roman" w:hAnsi="Times New Roman"/>
          <w:sz w:val="28"/>
          <w:szCs w:val="28"/>
        </w:rPr>
        <w:t>на бумажном носителе в МФЦ</w:t>
      </w:r>
      <w:r w:rsidR="00F02E18">
        <w:rPr>
          <w:rFonts w:ascii="Times New Roman" w:hAnsi="Times New Roman"/>
          <w:sz w:val="28"/>
          <w:szCs w:val="28"/>
        </w:rPr>
        <w:t xml:space="preserve"> или в Администрации</w:t>
      </w:r>
      <w:r w:rsidRPr="00F85161">
        <w:rPr>
          <w:rFonts w:ascii="Times New Roman" w:hAnsi="Times New Roman"/>
          <w:sz w:val="28"/>
          <w:szCs w:val="28"/>
        </w:rPr>
        <w:t>.</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Получение ходатайства об установлении сервитута подтверждается Администрацией путем направления Заявителю уведомления, содержащего входящий регистрационный номер ходатайства об установлении сервитута, дату его получения Администрацией</w:t>
      </w:r>
      <w:r w:rsidR="00554982">
        <w:rPr>
          <w:rFonts w:ascii="Times New Roman" w:hAnsi="Times New Roman"/>
          <w:sz w:val="28"/>
          <w:szCs w:val="28"/>
        </w:rPr>
        <w:t>,</w:t>
      </w:r>
      <w:r w:rsidRPr="00F85161">
        <w:rPr>
          <w:rFonts w:ascii="Times New Roman" w:hAnsi="Times New Roman"/>
          <w:sz w:val="28"/>
          <w:szCs w:val="28"/>
        </w:rPr>
        <w:t xml:space="preserve"> а также перечень наименований файлов, представленных в форме электронных документов, с указанием их объема. </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Уведомление о получении ходатайства об установлении сервитута направляется Заявителю в виде сообщения на указанный им адрес электронной почты не позднее рабочего дня, следующего за днем поступления ходатайства об изъятии в Администрацию. </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18.6.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Электронные документы представляются в следующих форматах:</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а) </w:t>
      </w:r>
      <w:r w:rsidRPr="00F85161">
        <w:rPr>
          <w:rFonts w:ascii="Times New Roman" w:hAnsi="Times New Roman"/>
          <w:sz w:val="28"/>
          <w:szCs w:val="28"/>
          <w:lang w:val="en-US"/>
        </w:rPr>
        <w:t>xml</w:t>
      </w:r>
      <w:r w:rsidRPr="00F85161">
        <w:rPr>
          <w:rFonts w:ascii="Times New Roman" w:hAnsi="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F85161">
        <w:rPr>
          <w:rFonts w:ascii="Times New Roman" w:hAnsi="Times New Roman"/>
          <w:sz w:val="28"/>
          <w:szCs w:val="28"/>
          <w:lang w:val="en-US"/>
        </w:rPr>
        <w:t>xml</w:t>
      </w:r>
      <w:r w:rsidRPr="00F85161">
        <w:rPr>
          <w:rFonts w:ascii="Times New Roman" w:hAnsi="Times New Roman"/>
          <w:sz w:val="28"/>
          <w:szCs w:val="28"/>
        </w:rPr>
        <w:t>;</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б) </w:t>
      </w:r>
      <w:r w:rsidRPr="00F85161">
        <w:rPr>
          <w:rFonts w:ascii="Times New Roman" w:hAnsi="Times New Roman"/>
          <w:sz w:val="28"/>
          <w:szCs w:val="28"/>
          <w:lang w:val="en-US"/>
        </w:rPr>
        <w:t>doc</w:t>
      </w:r>
      <w:r w:rsidRPr="00F85161">
        <w:rPr>
          <w:rFonts w:ascii="Times New Roman" w:hAnsi="Times New Roman"/>
          <w:sz w:val="28"/>
          <w:szCs w:val="28"/>
        </w:rPr>
        <w:t xml:space="preserve">, </w:t>
      </w:r>
      <w:r w:rsidRPr="00F85161">
        <w:rPr>
          <w:rFonts w:ascii="Times New Roman" w:hAnsi="Times New Roman"/>
          <w:sz w:val="28"/>
          <w:szCs w:val="28"/>
          <w:lang w:val="en-US"/>
        </w:rPr>
        <w:t>docx</w:t>
      </w:r>
      <w:r w:rsidRPr="00F85161">
        <w:rPr>
          <w:rFonts w:ascii="Times New Roman" w:hAnsi="Times New Roman"/>
          <w:sz w:val="28"/>
          <w:szCs w:val="28"/>
        </w:rPr>
        <w:t xml:space="preserve">, </w:t>
      </w:r>
      <w:r w:rsidRPr="00F85161">
        <w:rPr>
          <w:rFonts w:ascii="Times New Roman" w:hAnsi="Times New Roman"/>
          <w:sz w:val="28"/>
          <w:szCs w:val="28"/>
          <w:lang w:val="en-US"/>
        </w:rPr>
        <w:t>odt</w:t>
      </w:r>
      <w:r w:rsidRPr="00F85161">
        <w:rPr>
          <w:rFonts w:ascii="Times New Roman" w:hAnsi="Times New Roman"/>
          <w:sz w:val="28"/>
          <w:szCs w:val="28"/>
        </w:rPr>
        <w:t xml:space="preserve"> - для документов с текстовым содержанием, не включающим формулы;</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в) </w:t>
      </w:r>
      <w:r w:rsidRPr="00F85161">
        <w:rPr>
          <w:rFonts w:ascii="Times New Roman" w:hAnsi="Times New Roman"/>
          <w:sz w:val="28"/>
          <w:szCs w:val="28"/>
          <w:lang w:val="en-US"/>
        </w:rPr>
        <w:t>pdf</w:t>
      </w:r>
      <w:r w:rsidRPr="00F85161">
        <w:rPr>
          <w:rFonts w:ascii="Times New Roman" w:hAnsi="Times New Roman"/>
          <w:sz w:val="28"/>
          <w:szCs w:val="28"/>
        </w:rPr>
        <w:t xml:space="preserve">, </w:t>
      </w:r>
      <w:r w:rsidRPr="00F85161">
        <w:rPr>
          <w:rFonts w:ascii="Times New Roman" w:hAnsi="Times New Roman"/>
          <w:sz w:val="28"/>
          <w:szCs w:val="28"/>
          <w:lang w:val="en-US"/>
        </w:rPr>
        <w:t>jpg</w:t>
      </w:r>
      <w:r w:rsidRPr="00F85161">
        <w:rPr>
          <w:rFonts w:ascii="Times New Roman" w:hAnsi="Times New Roman"/>
          <w:sz w:val="28"/>
          <w:szCs w:val="28"/>
        </w:rPr>
        <w:t xml:space="preserve">, </w:t>
      </w:r>
      <w:r w:rsidRPr="00F85161">
        <w:rPr>
          <w:rFonts w:ascii="Times New Roman" w:hAnsi="Times New Roman"/>
          <w:sz w:val="28"/>
          <w:szCs w:val="28"/>
          <w:lang w:val="en-US"/>
        </w:rPr>
        <w:t>jpeg</w:t>
      </w:r>
      <w:r w:rsidRPr="00F85161">
        <w:rPr>
          <w:rFonts w:ascii="Times New Roman" w:hAnsi="Times New Roman"/>
          <w:sz w:val="28"/>
          <w:szCs w:val="28"/>
        </w:rPr>
        <w:t xml:space="preserve">, </w:t>
      </w:r>
      <w:r w:rsidRPr="00F85161">
        <w:rPr>
          <w:rFonts w:ascii="Times New Roman" w:hAnsi="Times New Roman"/>
          <w:sz w:val="28"/>
          <w:szCs w:val="28"/>
          <w:lang w:val="en-US"/>
        </w:rPr>
        <w:t>png</w:t>
      </w:r>
      <w:r w:rsidRPr="00F85161">
        <w:rPr>
          <w:rFonts w:ascii="Times New Roman" w:hAnsi="Times New Roman"/>
          <w:sz w:val="28"/>
          <w:szCs w:val="28"/>
        </w:rPr>
        <w:t xml:space="preserve">, </w:t>
      </w:r>
      <w:r w:rsidRPr="00F85161">
        <w:rPr>
          <w:rFonts w:ascii="Times New Roman" w:hAnsi="Times New Roman"/>
          <w:sz w:val="28"/>
          <w:szCs w:val="28"/>
          <w:lang w:val="en-US"/>
        </w:rPr>
        <w:t>bmp</w:t>
      </w:r>
      <w:r w:rsidRPr="00F85161">
        <w:rPr>
          <w:rFonts w:ascii="Times New Roman" w:hAnsi="Times New Roman"/>
          <w:sz w:val="28"/>
          <w:szCs w:val="28"/>
        </w:rPr>
        <w:t xml:space="preserve">, </w:t>
      </w:r>
      <w:r w:rsidRPr="00F85161">
        <w:rPr>
          <w:rFonts w:ascii="Times New Roman" w:hAnsi="Times New Roman"/>
          <w:sz w:val="28"/>
          <w:szCs w:val="28"/>
          <w:lang w:val="en-US"/>
        </w:rPr>
        <w:t>tiff</w:t>
      </w:r>
      <w:r w:rsidRPr="00F85161">
        <w:rPr>
          <w:rFonts w:ascii="Times New Roman" w:hAnsi="Times New Roman"/>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г) </w:t>
      </w:r>
      <w:r w:rsidRPr="00F85161">
        <w:rPr>
          <w:rFonts w:ascii="Times New Roman" w:hAnsi="Times New Roman"/>
          <w:sz w:val="28"/>
          <w:szCs w:val="28"/>
          <w:lang w:val="en-US"/>
        </w:rPr>
        <w:t>zip</w:t>
      </w:r>
      <w:r w:rsidRPr="00F85161">
        <w:rPr>
          <w:rFonts w:ascii="Times New Roman" w:hAnsi="Times New Roman"/>
          <w:sz w:val="28"/>
          <w:szCs w:val="28"/>
        </w:rPr>
        <w:t xml:space="preserve">, </w:t>
      </w:r>
      <w:r w:rsidRPr="00F85161">
        <w:rPr>
          <w:rFonts w:ascii="Times New Roman" w:hAnsi="Times New Roman"/>
          <w:sz w:val="28"/>
          <w:szCs w:val="28"/>
          <w:lang w:val="en-US"/>
        </w:rPr>
        <w:t>rar</w:t>
      </w:r>
      <w:r w:rsidRPr="00F85161">
        <w:rPr>
          <w:rFonts w:ascii="Times New Roman" w:hAnsi="Times New Roman"/>
          <w:sz w:val="28"/>
          <w:szCs w:val="28"/>
        </w:rPr>
        <w:t xml:space="preserve"> для сжатых документов в один файл;</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д) </w:t>
      </w:r>
      <w:r w:rsidRPr="00F85161">
        <w:rPr>
          <w:rFonts w:ascii="Times New Roman" w:hAnsi="Times New Roman"/>
          <w:sz w:val="28"/>
          <w:szCs w:val="28"/>
          <w:lang w:val="en-US"/>
        </w:rPr>
        <w:t>sig</w:t>
      </w:r>
      <w:r w:rsidRPr="00F85161">
        <w:rPr>
          <w:rFonts w:ascii="Times New Roman" w:hAnsi="Times New Roman"/>
          <w:sz w:val="28"/>
          <w:szCs w:val="28"/>
        </w:rPr>
        <w:t xml:space="preserve"> для открепленной усиленной квалифицированной электронной подписи.</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85161">
        <w:rPr>
          <w:rFonts w:ascii="Times New Roman" w:hAnsi="Times New Roman"/>
          <w:sz w:val="28"/>
          <w:szCs w:val="28"/>
          <w:lang w:val="en-US"/>
        </w:rPr>
        <w:t>dpi</w:t>
      </w:r>
      <w:r w:rsidRPr="00F85161">
        <w:rPr>
          <w:rFonts w:ascii="Times New Roman" w:hAnsi="Times New Roman"/>
          <w:sz w:val="28"/>
          <w:szCs w:val="28"/>
        </w:rPr>
        <w:t xml:space="preserve"> (масштаб 1:1) с использованием следующих режимов:</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а) «черно-белый» (при отсутствии в документе графических изображений и (или) цветного текста);</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«оттенки серого» (при наличии в документе графических изображений, отличных от цветного графического изображения);</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б) «цветной» или «режим полной цветопередачи» (при наличии в документе цветных графических изображений либо цветного текста);</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в) сохранением всех аутентичных признаков подлинности, а именно: графической подписи лица, печати, углового штампа бланка;</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18.8. Электронные документы должны обеспечивать:</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а) возможность идентифицировать документ и количество листов в документе;</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в) содержать оглавление, соответствующее их смыслу и содержанию;</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18.9. Документы, подлежащие представлению в форматах </w:t>
      </w:r>
      <w:r w:rsidRPr="00F85161">
        <w:rPr>
          <w:rFonts w:ascii="Times New Roman" w:hAnsi="Times New Roman"/>
          <w:sz w:val="28"/>
          <w:szCs w:val="28"/>
          <w:lang w:val="en-US"/>
        </w:rPr>
        <w:t>xls</w:t>
      </w:r>
      <w:r w:rsidRPr="00F85161">
        <w:rPr>
          <w:rFonts w:ascii="Times New Roman" w:hAnsi="Times New Roman"/>
          <w:sz w:val="28"/>
          <w:szCs w:val="28"/>
        </w:rPr>
        <w:t xml:space="preserve">, </w:t>
      </w:r>
      <w:r w:rsidRPr="00F85161">
        <w:rPr>
          <w:rStyle w:val="85pt0pt"/>
          <w:rFonts w:eastAsia="Arial Unicode MS"/>
          <w:sz w:val="28"/>
          <w:szCs w:val="28"/>
        </w:rPr>
        <w:t>xlIsx</w:t>
      </w:r>
      <w:r w:rsidRPr="00F85161">
        <w:rPr>
          <w:rFonts w:ascii="Times New Roman" w:hAnsi="Times New Roman"/>
          <w:sz w:val="28"/>
          <w:szCs w:val="28"/>
        </w:rPr>
        <w:t xml:space="preserve">или </w:t>
      </w:r>
      <w:r w:rsidRPr="00F85161">
        <w:rPr>
          <w:rFonts w:ascii="Times New Roman" w:hAnsi="Times New Roman"/>
          <w:sz w:val="28"/>
          <w:szCs w:val="28"/>
          <w:lang w:val="en-US"/>
        </w:rPr>
        <w:t>ods</w:t>
      </w:r>
      <w:r w:rsidRPr="00F85161">
        <w:rPr>
          <w:rFonts w:ascii="Times New Roman" w:hAnsi="Times New Roman"/>
          <w:sz w:val="28"/>
          <w:szCs w:val="28"/>
        </w:rPr>
        <w:t>, формируются в виде отдельного электронного документа.</w:t>
      </w:r>
    </w:p>
    <w:p w:rsidR="004F062D" w:rsidRPr="00F85161" w:rsidRDefault="004F062D" w:rsidP="004F062D">
      <w:pPr>
        <w:rPr>
          <w:rFonts w:ascii="Times New Roman" w:hAnsi="Times New Roman"/>
          <w:sz w:val="28"/>
          <w:szCs w:val="28"/>
        </w:rPr>
      </w:pPr>
      <w:r w:rsidRPr="00F85161">
        <w:rPr>
          <w:rFonts w:ascii="Times New Roman" w:hAnsi="Times New Roman"/>
          <w:sz w:val="28"/>
          <w:szCs w:val="28"/>
        </w:rPr>
        <w:t xml:space="preserve">18.10. Информационными системами, используемыми для предоставления Муниципальной услуги, являются: </w:t>
      </w:r>
    </w:p>
    <w:p w:rsidR="004F062D" w:rsidRPr="00F85161" w:rsidRDefault="004F062D" w:rsidP="004F062D">
      <w:pPr>
        <w:rPr>
          <w:rFonts w:ascii="Times New Roman" w:eastAsia="Calibri" w:hAnsi="Times New Roman"/>
          <w:sz w:val="28"/>
          <w:szCs w:val="28"/>
          <w:lang w:eastAsia="en-US"/>
        </w:rPr>
      </w:pPr>
      <w:r w:rsidRPr="00F85161">
        <w:rPr>
          <w:rFonts w:ascii="Times New Roman" w:eastAsia="Calibri" w:hAnsi="Times New Roman"/>
          <w:sz w:val="28"/>
          <w:szCs w:val="28"/>
          <w:lang w:eastAsia="en-US"/>
        </w:rPr>
        <w:t>а) информационная система Воронежской области «Портал Воронежской области в сети Интернет»;</w:t>
      </w:r>
    </w:p>
    <w:p w:rsidR="004F062D" w:rsidRPr="00F85161" w:rsidRDefault="004F062D" w:rsidP="004F062D">
      <w:pPr>
        <w:rPr>
          <w:rFonts w:ascii="Times New Roman" w:eastAsia="Calibri" w:hAnsi="Times New Roman"/>
          <w:sz w:val="28"/>
          <w:szCs w:val="28"/>
          <w:lang w:eastAsia="en-US"/>
        </w:rPr>
      </w:pPr>
      <w:r w:rsidRPr="00F85161">
        <w:rPr>
          <w:rFonts w:ascii="Times New Roman" w:eastAsia="Calibri" w:hAnsi="Times New Roman"/>
          <w:sz w:val="28"/>
          <w:szCs w:val="28"/>
          <w:lang w:eastAsia="en-US"/>
        </w:rPr>
        <w:t>б) федеральная государственная информационная система «Единый портал государственных и муниципальных услуг (функций)»;</w:t>
      </w:r>
    </w:p>
    <w:p w:rsidR="004F062D" w:rsidRPr="00F85161" w:rsidRDefault="004F062D" w:rsidP="004F062D">
      <w:pPr>
        <w:rPr>
          <w:rFonts w:ascii="Times New Roman" w:eastAsia="Calibri" w:hAnsi="Times New Roman"/>
          <w:sz w:val="28"/>
          <w:szCs w:val="28"/>
          <w:lang w:eastAsia="en-US"/>
        </w:rPr>
      </w:pPr>
      <w:r w:rsidRPr="00F85161">
        <w:rPr>
          <w:rFonts w:ascii="Times New Roman" w:eastAsia="Calibri" w:hAnsi="Times New Roman"/>
          <w:sz w:val="28"/>
          <w:szCs w:val="28"/>
          <w:lang w:eastAsia="en-US"/>
        </w:rPr>
        <w:t xml:space="preserve">в)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F062D" w:rsidRPr="00F85161" w:rsidRDefault="004F062D" w:rsidP="004F062D">
      <w:pPr>
        <w:rPr>
          <w:rFonts w:ascii="Times New Roman" w:eastAsia="Calibri" w:hAnsi="Times New Roman"/>
          <w:sz w:val="28"/>
          <w:szCs w:val="28"/>
          <w:lang w:eastAsia="en-US"/>
        </w:rPr>
      </w:pPr>
      <w:r w:rsidRPr="00F85161">
        <w:rPr>
          <w:rFonts w:ascii="Times New Roman" w:eastAsia="Calibri" w:hAnsi="Times New Roman"/>
          <w:sz w:val="28"/>
          <w:szCs w:val="28"/>
          <w:lang w:eastAsia="en-US"/>
        </w:rPr>
        <w:t xml:space="preserve">18.11. Возможность получения Муниципальной услуги по экстерриториальному принципу отсутствует. </w:t>
      </w:r>
    </w:p>
    <w:p w:rsidR="004F062D" w:rsidRPr="00F85161" w:rsidRDefault="004F062D" w:rsidP="004F062D">
      <w:pPr>
        <w:widowControl w:val="0"/>
        <w:numPr>
          <w:ilvl w:val="1"/>
          <w:numId w:val="13"/>
        </w:numPr>
        <w:autoSpaceDE w:val="0"/>
        <w:autoSpaceDN w:val="0"/>
        <w:adjustRightInd w:val="0"/>
        <w:rPr>
          <w:rFonts w:ascii="Times New Roman" w:hAnsi="Times New Roman"/>
          <w:sz w:val="28"/>
          <w:szCs w:val="28"/>
        </w:rPr>
      </w:pPr>
      <w:r w:rsidRPr="00F85161">
        <w:rPr>
          <w:rFonts w:ascii="Times New Roman" w:hAnsi="Times New Roman"/>
          <w:sz w:val="28"/>
          <w:szCs w:val="28"/>
        </w:rPr>
        <w:t>Многофункциональный центр осуществляет:</w:t>
      </w:r>
    </w:p>
    <w:p w:rsidR="004F062D" w:rsidRPr="00F85161" w:rsidRDefault="004F062D" w:rsidP="004F062D">
      <w:pPr>
        <w:numPr>
          <w:ilvl w:val="2"/>
          <w:numId w:val="13"/>
        </w:numPr>
        <w:autoSpaceDE w:val="0"/>
        <w:autoSpaceDN w:val="0"/>
        <w:adjustRightInd w:val="0"/>
        <w:ind w:left="0" w:firstLine="567"/>
        <w:rPr>
          <w:rFonts w:ascii="Times New Roman" w:hAnsi="Times New Roman"/>
          <w:sz w:val="28"/>
          <w:szCs w:val="28"/>
        </w:rPr>
      </w:pPr>
      <w:r w:rsidRPr="00F85161">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062D" w:rsidRPr="00F85161" w:rsidRDefault="004F062D" w:rsidP="004F062D">
      <w:pPr>
        <w:numPr>
          <w:ilvl w:val="2"/>
          <w:numId w:val="13"/>
        </w:numPr>
        <w:tabs>
          <w:tab w:val="left" w:pos="1843"/>
        </w:tabs>
        <w:autoSpaceDE w:val="0"/>
        <w:autoSpaceDN w:val="0"/>
        <w:adjustRightInd w:val="0"/>
        <w:ind w:left="0" w:firstLine="709"/>
        <w:rPr>
          <w:rFonts w:ascii="Times New Roman" w:hAnsi="Times New Roman"/>
          <w:sz w:val="28"/>
          <w:szCs w:val="28"/>
        </w:rPr>
      </w:pPr>
      <w:r w:rsidRPr="00F85161">
        <w:rPr>
          <w:rFonts w:ascii="Times New Roman" w:hAnsi="Times New Roman"/>
          <w:sz w:val="28"/>
          <w:szCs w:val="28"/>
        </w:rPr>
        <w:t>Выдачу Заявителю результата предоставления Муниципальн</w:t>
      </w:r>
      <w:r w:rsidR="007B5C0F">
        <w:rPr>
          <w:rFonts w:ascii="Times New Roman" w:hAnsi="Times New Roman"/>
          <w:sz w:val="28"/>
          <w:szCs w:val="28"/>
        </w:rPr>
        <w:t>ой услуги, на бумажном носителе.</w:t>
      </w:r>
    </w:p>
    <w:p w:rsidR="004F062D" w:rsidRPr="00F85161" w:rsidRDefault="004F062D" w:rsidP="004F062D">
      <w:pPr>
        <w:autoSpaceDE w:val="0"/>
        <w:autoSpaceDN w:val="0"/>
        <w:adjustRightInd w:val="0"/>
        <w:ind w:firstLine="709"/>
        <w:rPr>
          <w:rFonts w:ascii="Times New Roman" w:hAnsi="Times New Roman"/>
          <w:sz w:val="28"/>
          <w:szCs w:val="28"/>
        </w:rPr>
      </w:pPr>
      <w:r w:rsidRPr="00F85161">
        <w:rPr>
          <w:rFonts w:ascii="Times New Roman" w:hAnsi="Times New Roman"/>
          <w:sz w:val="28"/>
          <w:szCs w:val="28"/>
        </w:rPr>
        <w:t xml:space="preserve">18.13.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4F062D" w:rsidRPr="00F85161" w:rsidRDefault="004F062D" w:rsidP="004F062D">
      <w:pPr>
        <w:ind w:firstLine="709"/>
        <w:rPr>
          <w:rFonts w:ascii="Times New Roman" w:hAnsi="Times New Roman"/>
          <w:sz w:val="28"/>
          <w:szCs w:val="28"/>
        </w:rPr>
      </w:pPr>
      <w:r w:rsidRPr="00F85161">
        <w:rPr>
          <w:rFonts w:ascii="Times New Roman" w:hAnsi="Times New Roman"/>
          <w:sz w:val="28"/>
          <w:szCs w:val="28"/>
        </w:rPr>
        <w:t>18.14. При личном обращении работник многофункционального центра</w:t>
      </w:r>
      <w:r w:rsidR="00453886">
        <w:rPr>
          <w:rFonts w:ascii="Times New Roman" w:hAnsi="Times New Roman"/>
          <w:sz w:val="28"/>
          <w:szCs w:val="28"/>
        </w:rPr>
        <w:t xml:space="preserve"> </w:t>
      </w:r>
      <w:r w:rsidRPr="00F85161">
        <w:rPr>
          <w:rFonts w:ascii="Times New Roman" w:hAnsi="Times New Roman"/>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F062D" w:rsidRPr="00F85161" w:rsidRDefault="004F062D" w:rsidP="004F062D">
      <w:pPr>
        <w:ind w:firstLine="709"/>
        <w:rPr>
          <w:rFonts w:ascii="Times New Roman" w:hAnsi="Times New Roman"/>
          <w:sz w:val="28"/>
          <w:szCs w:val="28"/>
        </w:rPr>
      </w:pPr>
      <w:r w:rsidRPr="00F85161">
        <w:rPr>
          <w:rFonts w:ascii="Times New Roman" w:hAnsi="Times New Roman"/>
          <w:sz w:val="28"/>
          <w:szCs w:val="28"/>
        </w:rPr>
        <w:t>18.15.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2C1233">
        <w:rPr>
          <w:rFonts w:ascii="Times New Roman" w:hAnsi="Times New Roman"/>
          <w:sz w:val="28"/>
          <w:szCs w:val="28"/>
        </w:rPr>
        <w:t xml:space="preserve"> </w:t>
      </w:r>
      <w:r w:rsidRPr="00F85161">
        <w:rPr>
          <w:rFonts w:ascii="Times New Roman" w:hAnsi="Times New Roman"/>
          <w:sz w:val="28"/>
          <w:szCs w:val="28"/>
        </w:rPr>
        <w:t>осуществляет не более 10 минут.</w:t>
      </w:r>
    </w:p>
    <w:p w:rsidR="004F062D" w:rsidRPr="00F85161" w:rsidRDefault="004F062D" w:rsidP="004F062D">
      <w:pPr>
        <w:autoSpaceDE w:val="0"/>
        <w:autoSpaceDN w:val="0"/>
        <w:adjustRightInd w:val="0"/>
        <w:ind w:firstLine="709"/>
        <w:rPr>
          <w:rFonts w:ascii="Times New Roman" w:hAnsi="Times New Roman"/>
          <w:sz w:val="28"/>
          <w:szCs w:val="28"/>
        </w:rPr>
      </w:pPr>
      <w:r w:rsidRPr="00F85161">
        <w:rPr>
          <w:rFonts w:ascii="Times New Roman" w:hAnsi="Times New Roman"/>
          <w:sz w:val="28"/>
          <w:szCs w:val="28"/>
        </w:rPr>
        <w:t xml:space="preserve">18.16.  При наличии в </w:t>
      </w:r>
      <w:r>
        <w:rPr>
          <w:rFonts w:ascii="Times New Roman" w:hAnsi="Times New Roman"/>
          <w:sz w:val="28"/>
          <w:szCs w:val="28"/>
        </w:rPr>
        <w:t xml:space="preserve">заявлении </w:t>
      </w:r>
      <w:r w:rsidRPr="00F85161">
        <w:rPr>
          <w:rFonts w:ascii="Times New Roman" w:hAnsi="Times New Roman"/>
          <w:sz w:val="28"/>
          <w:szCs w:val="28"/>
        </w:rPr>
        <w:t>указания о выдаче результатов оказания услуги через многофункциональный центр, Администрация передает документы в многофункциональный центр</w:t>
      </w:r>
      <w:r w:rsidR="002C1233">
        <w:rPr>
          <w:rFonts w:ascii="Times New Roman" w:hAnsi="Times New Roman"/>
          <w:sz w:val="28"/>
          <w:szCs w:val="28"/>
        </w:rPr>
        <w:t xml:space="preserve"> </w:t>
      </w:r>
      <w:r w:rsidRPr="00F85161">
        <w:rPr>
          <w:rFonts w:ascii="Times New Roman" w:hAnsi="Times New Roman"/>
          <w:sz w:val="28"/>
          <w:szCs w:val="28"/>
        </w:rPr>
        <w:t xml:space="preserve">для последующей выдачи Заявителю (его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4F062D" w:rsidRPr="00F85161" w:rsidRDefault="004F062D" w:rsidP="004F062D">
      <w:pPr>
        <w:autoSpaceDE w:val="0"/>
        <w:autoSpaceDN w:val="0"/>
        <w:adjustRightInd w:val="0"/>
        <w:ind w:firstLine="709"/>
        <w:rPr>
          <w:rFonts w:ascii="Times New Roman" w:hAnsi="Times New Roman"/>
          <w:sz w:val="28"/>
          <w:szCs w:val="28"/>
        </w:rPr>
      </w:pPr>
      <w:r w:rsidRPr="00F85161">
        <w:rPr>
          <w:rFonts w:ascii="Times New Roman" w:hAnsi="Times New Roman"/>
          <w:sz w:val="28"/>
          <w:szCs w:val="28"/>
        </w:rPr>
        <w:t>18.17. Порядок и сроки передачи Администрацией таких документов в многофункциональный центр</w:t>
      </w:r>
      <w:r w:rsidR="00692C9C">
        <w:rPr>
          <w:rFonts w:ascii="Times New Roman" w:hAnsi="Times New Roman"/>
          <w:sz w:val="28"/>
          <w:szCs w:val="28"/>
        </w:rPr>
        <w:t xml:space="preserve"> </w:t>
      </w:r>
      <w:r w:rsidRPr="00F85161">
        <w:rPr>
          <w:rFonts w:ascii="Times New Roman" w:hAnsi="Times New Roman"/>
          <w:sz w:val="28"/>
          <w:szCs w:val="2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F062D" w:rsidRPr="00F85161" w:rsidRDefault="004F062D" w:rsidP="004F062D">
      <w:pPr>
        <w:autoSpaceDE w:val="0"/>
        <w:autoSpaceDN w:val="0"/>
        <w:adjustRightInd w:val="0"/>
        <w:ind w:firstLine="709"/>
        <w:rPr>
          <w:rFonts w:ascii="Times New Roman" w:hAnsi="Times New Roman"/>
          <w:sz w:val="28"/>
          <w:szCs w:val="28"/>
        </w:rPr>
      </w:pPr>
      <w:r w:rsidRPr="00F85161">
        <w:rPr>
          <w:rFonts w:ascii="Times New Roman" w:hAnsi="Times New Roman"/>
          <w:sz w:val="28"/>
          <w:szCs w:val="28"/>
        </w:rPr>
        <w:t>18.18.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F062D" w:rsidRPr="006A563C" w:rsidRDefault="004F062D" w:rsidP="004F062D">
      <w:pPr>
        <w:tabs>
          <w:tab w:val="left" w:pos="993"/>
          <w:tab w:val="left" w:pos="7920"/>
        </w:tabs>
        <w:ind w:firstLine="709"/>
        <w:rPr>
          <w:rFonts w:ascii="Times New Roman" w:hAnsi="Times New Roman"/>
          <w:sz w:val="28"/>
          <w:szCs w:val="28"/>
        </w:rPr>
      </w:pPr>
      <w:r w:rsidRPr="006A563C">
        <w:rPr>
          <w:rFonts w:ascii="Times New Roman" w:hAnsi="Times New Roman"/>
          <w:sz w:val="28"/>
          <w:szCs w:val="28"/>
        </w:rPr>
        <w:t>18.19. Работник многофункционального центра</w:t>
      </w:r>
      <w:r w:rsidR="00885D3C">
        <w:rPr>
          <w:rFonts w:ascii="Times New Roman" w:hAnsi="Times New Roman"/>
          <w:sz w:val="28"/>
          <w:szCs w:val="28"/>
        </w:rPr>
        <w:t xml:space="preserve"> </w:t>
      </w:r>
      <w:r w:rsidRPr="006A563C">
        <w:rPr>
          <w:rFonts w:ascii="Times New Roman" w:hAnsi="Times New Roman"/>
          <w:sz w:val="28"/>
          <w:szCs w:val="28"/>
        </w:rPr>
        <w:t>осуществляет следующие действия:</w:t>
      </w:r>
    </w:p>
    <w:p w:rsidR="004F062D" w:rsidRPr="006A563C" w:rsidRDefault="004F062D" w:rsidP="004F062D">
      <w:pPr>
        <w:numPr>
          <w:ilvl w:val="0"/>
          <w:numId w:val="11"/>
        </w:numPr>
        <w:tabs>
          <w:tab w:val="left" w:pos="993"/>
        </w:tabs>
        <w:autoSpaceDE w:val="0"/>
        <w:autoSpaceDN w:val="0"/>
        <w:adjustRightInd w:val="0"/>
        <w:ind w:firstLine="709"/>
        <w:rPr>
          <w:rFonts w:ascii="Times New Roman" w:hAnsi="Times New Roman"/>
          <w:sz w:val="28"/>
          <w:szCs w:val="28"/>
        </w:rPr>
      </w:pPr>
      <w:r w:rsidRPr="006A563C">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F062D" w:rsidRPr="006A563C" w:rsidRDefault="004F062D" w:rsidP="007B5C0F">
      <w:pPr>
        <w:numPr>
          <w:ilvl w:val="0"/>
          <w:numId w:val="11"/>
        </w:numPr>
        <w:tabs>
          <w:tab w:val="left" w:pos="993"/>
        </w:tabs>
        <w:autoSpaceDE w:val="0"/>
        <w:autoSpaceDN w:val="0"/>
        <w:adjustRightInd w:val="0"/>
        <w:ind w:firstLine="709"/>
        <w:rPr>
          <w:rFonts w:ascii="Times New Roman" w:hAnsi="Times New Roman"/>
          <w:sz w:val="28"/>
          <w:szCs w:val="28"/>
        </w:rPr>
      </w:pPr>
      <w:r w:rsidRPr="006A563C">
        <w:rPr>
          <w:rFonts w:ascii="Times New Roman" w:hAnsi="Times New Roman"/>
          <w:sz w:val="28"/>
          <w:szCs w:val="28"/>
        </w:rPr>
        <w:t>проверяет полномочия представителя Заявителя (в случае обращения представителя заявителя);</w:t>
      </w:r>
    </w:p>
    <w:p w:rsidR="004F062D" w:rsidRPr="006A563C" w:rsidRDefault="004F062D" w:rsidP="007B5C0F">
      <w:pPr>
        <w:numPr>
          <w:ilvl w:val="0"/>
          <w:numId w:val="11"/>
        </w:numPr>
        <w:tabs>
          <w:tab w:val="left" w:pos="993"/>
        </w:tabs>
        <w:autoSpaceDE w:val="0"/>
        <w:autoSpaceDN w:val="0"/>
        <w:adjustRightInd w:val="0"/>
        <w:ind w:firstLine="709"/>
        <w:rPr>
          <w:rFonts w:ascii="Times New Roman" w:hAnsi="Times New Roman"/>
          <w:sz w:val="28"/>
          <w:szCs w:val="28"/>
        </w:rPr>
      </w:pPr>
      <w:r w:rsidRPr="006A563C">
        <w:rPr>
          <w:rFonts w:ascii="Times New Roman" w:hAnsi="Times New Roman"/>
          <w:sz w:val="28"/>
          <w:szCs w:val="28"/>
        </w:rPr>
        <w:t>определяет статус исполнения заявления о выдаче разрешения на установку рекламных конструкций в МФЦ АИС «МФЦ»;</w:t>
      </w:r>
    </w:p>
    <w:p w:rsidR="004F062D" w:rsidRPr="007B5C0F" w:rsidRDefault="007B5C0F" w:rsidP="007B5C0F">
      <w:pPr>
        <w:tabs>
          <w:tab w:val="left" w:pos="993"/>
        </w:tabs>
        <w:autoSpaceDE w:val="0"/>
        <w:autoSpaceDN w:val="0"/>
        <w:adjustRightInd w:val="0"/>
        <w:ind w:firstLine="709"/>
        <w:rPr>
          <w:rFonts w:ascii="Times New Roman" w:hAnsi="Times New Roman"/>
          <w:sz w:val="28"/>
          <w:szCs w:val="28"/>
        </w:rPr>
      </w:pPr>
      <w:r>
        <w:rPr>
          <w:rFonts w:ascii="Times New Roman" w:hAnsi="Times New Roman"/>
          <w:sz w:val="28"/>
          <w:szCs w:val="28"/>
        </w:rPr>
        <w:t xml:space="preserve">- </w:t>
      </w:r>
      <w:r w:rsidR="004F062D" w:rsidRPr="007B5C0F">
        <w:rPr>
          <w:rFonts w:ascii="Times New Roman" w:hAnsi="Times New Roman"/>
          <w:sz w:val="28"/>
          <w:szCs w:val="28"/>
        </w:rPr>
        <w:t>распечатывает результат предоставления Муниципальной услуги на бумажном носителе.</w:t>
      </w:r>
    </w:p>
    <w:p w:rsidR="004F062D" w:rsidRPr="0063717F" w:rsidRDefault="004F062D" w:rsidP="004F062D">
      <w:pPr>
        <w:autoSpaceDE w:val="0"/>
        <w:autoSpaceDN w:val="0"/>
        <w:adjustRightInd w:val="0"/>
        <w:rPr>
          <w:rFonts w:ascii="Times New Roman" w:hAnsi="Times New Roman"/>
          <w:sz w:val="28"/>
          <w:szCs w:val="28"/>
        </w:rPr>
      </w:pPr>
      <w:r w:rsidRPr="0063717F">
        <w:rPr>
          <w:rFonts w:ascii="Times New Roman" w:hAnsi="Times New Roman"/>
          <w:sz w:val="28"/>
          <w:szCs w:val="28"/>
        </w:rPr>
        <w:t>18.20. Способы подачи заявления и документов и получение результата Муниципальной услуги в МФЦ (по выбору Заявителя):</w:t>
      </w:r>
    </w:p>
    <w:p w:rsidR="004F062D" w:rsidRPr="0063717F" w:rsidRDefault="004F062D" w:rsidP="004F062D">
      <w:pPr>
        <w:autoSpaceDE w:val="0"/>
        <w:autoSpaceDN w:val="0"/>
        <w:adjustRightInd w:val="0"/>
        <w:rPr>
          <w:rFonts w:ascii="Times New Roman" w:hAnsi="Times New Roman"/>
          <w:sz w:val="28"/>
          <w:szCs w:val="28"/>
        </w:rPr>
      </w:pPr>
      <w:r w:rsidRPr="0063717F">
        <w:rPr>
          <w:rFonts w:ascii="Times New Roman" w:hAnsi="Times New Roman"/>
          <w:sz w:val="28"/>
          <w:szCs w:val="28"/>
        </w:rPr>
        <w:t>- Заявитель подает заявление и документы в МФЦ, результат Муниципальной услуги Заявитель получает в МФЦ;</w:t>
      </w:r>
    </w:p>
    <w:p w:rsidR="004F062D" w:rsidRPr="0063717F" w:rsidRDefault="004F062D" w:rsidP="004F062D">
      <w:pPr>
        <w:autoSpaceDE w:val="0"/>
        <w:autoSpaceDN w:val="0"/>
        <w:adjustRightInd w:val="0"/>
        <w:rPr>
          <w:rFonts w:ascii="Times New Roman" w:hAnsi="Times New Roman"/>
          <w:sz w:val="28"/>
          <w:szCs w:val="28"/>
        </w:rPr>
      </w:pPr>
      <w:r w:rsidRPr="0063717F">
        <w:rPr>
          <w:rFonts w:ascii="Times New Roman" w:hAnsi="Times New Roman"/>
          <w:sz w:val="28"/>
          <w:szCs w:val="28"/>
        </w:rPr>
        <w:t>- Заявитель подает заявление и документы в МФЦ, результат Муниципальной услуги Заявитель получает в Администрации;</w:t>
      </w:r>
    </w:p>
    <w:p w:rsidR="004F062D" w:rsidRPr="0063717F" w:rsidRDefault="004F062D" w:rsidP="004F062D">
      <w:pPr>
        <w:autoSpaceDE w:val="0"/>
        <w:autoSpaceDN w:val="0"/>
        <w:adjustRightInd w:val="0"/>
        <w:rPr>
          <w:rFonts w:ascii="Times New Roman" w:hAnsi="Times New Roman"/>
          <w:sz w:val="28"/>
          <w:szCs w:val="28"/>
        </w:rPr>
      </w:pPr>
      <w:r w:rsidRPr="0063717F">
        <w:rPr>
          <w:rFonts w:ascii="Times New Roman" w:hAnsi="Times New Roman"/>
          <w:sz w:val="28"/>
          <w:szCs w:val="28"/>
        </w:rPr>
        <w:t xml:space="preserve">- Заявитель подает заявление и документы в Администрации, результат Муниципальной услуги Заявитель получает в </w:t>
      </w:r>
      <w:r>
        <w:rPr>
          <w:rFonts w:ascii="Times New Roman" w:hAnsi="Times New Roman"/>
          <w:sz w:val="28"/>
          <w:szCs w:val="28"/>
        </w:rPr>
        <w:t>МФЦ</w:t>
      </w:r>
      <w:r w:rsidRPr="0063717F">
        <w:rPr>
          <w:rFonts w:ascii="Times New Roman" w:hAnsi="Times New Roman"/>
          <w:sz w:val="28"/>
          <w:szCs w:val="28"/>
        </w:rPr>
        <w:t>;</w:t>
      </w:r>
    </w:p>
    <w:p w:rsidR="004F062D" w:rsidRPr="0063717F" w:rsidRDefault="004F062D" w:rsidP="004F062D">
      <w:pPr>
        <w:autoSpaceDE w:val="0"/>
        <w:autoSpaceDN w:val="0"/>
        <w:adjustRightInd w:val="0"/>
        <w:rPr>
          <w:rFonts w:ascii="Times New Roman" w:hAnsi="Times New Roman"/>
          <w:sz w:val="28"/>
          <w:szCs w:val="28"/>
        </w:rPr>
      </w:pPr>
      <w:r w:rsidRPr="0063717F">
        <w:rPr>
          <w:rFonts w:ascii="Times New Roman" w:hAnsi="Times New Roman"/>
          <w:sz w:val="28"/>
          <w:szCs w:val="28"/>
        </w:rPr>
        <w:t>- Заявитель подает заявление и документы через ЕПГУ, РПГУ, результат Муниципальной услуги Заявитель получает в МФЦ.</w:t>
      </w:r>
    </w:p>
    <w:p w:rsidR="00F7504A" w:rsidRPr="00F924D1" w:rsidRDefault="00F7504A" w:rsidP="00F924D1">
      <w:pPr>
        <w:rPr>
          <w:rFonts w:ascii="Times New Roman" w:hAnsi="Times New Roman"/>
          <w:sz w:val="28"/>
          <w:szCs w:val="28"/>
        </w:rPr>
      </w:pPr>
    </w:p>
    <w:p w:rsidR="00F7504A" w:rsidRPr="00467581" w:rsidRDefault="00F7504A" w:rsidP="003F3552">
      <w:pPr>
        <w:pStyle w:val="21"/>
        <w:numPr>
          <w:ilvl w:val="0"/>
          <w:numId w:val="2"/>
        </w:numPr>
        <w:shd w:val="clear" w:color="auto" w:fill="auto"/>
        <w:tabs>
          <w:tab w:val="left" w:pos="1708"/>
        </w:tabs>
        <w:spacing w:after="0" w:line="240" w:lineRule="auto"/>
        <w:ind w:firstLine="567"/>
        <w:outlineLvl w:val="9"/>
        <w:rPr>
          <w:sz w:val="28"/>
          <w:szCs w:val="28"/>
        </w:rPr>
      </w:pPr>
      <w:bookmarkStart w:id="4" w:name="bookmark1"/>
      <w:r w:rsidRPr="00467581">
        <w:rPr>
          <w:sz w:val="28"/>
          <w:szCs w:val="28"/>
        </w:rPr>
        <w:t>Состав, последовательность и сроки выполнения административных процедур, требования к порядку их выполнения</w:t>
      </w:r>
      <w:bookmarkEnd w:id="4"/>
    </w:p>
    <w:p w:rsidR="000D2663" w:rsidRPr="00467581" w:rsidRDefault="000D2663" w:rsidP="003F3552">
      <w:pPr>
        <w:numPr>
          <w:ilvl w:val="1"/>
          <w:numId w:val="2"/>
        </w:numPr>
        <w:autoSpaceDE w:val="0"/>
        <w:autoSpaceDN w:val="0"/>
        <w:adjustRightInd w:val="0"/>
        <w:ind w:firstLine="709"/>
        <w:rPr>
          <w:rFonts w:ascii="Times New Roman" w:hAnsi="Times New Roman"/>
          <w:color w:val="000000"/>
          <w:sz w:val="28"/>
          <w:szCs w:val="28"/>
        </w:rPr>
      </w:pPr>
    </w:p>
    <w:p w:rsidR="00467581" w:rsidRPr="00467581" w:rsidRDefault="00467581" w:rsidP="00467581">
      <w:pPr>
        <w:tabs>
          <w:tab w:val="left" w:pos="0"/>
        </w:tabs>
        <w:jc w:val="center"/>
        <w:rPr>
          <w:rFonts w:ascii="Times New Roman" w:hAnsi="Times New Roman"/>
          <w:sz w:val="28"/>
          <w:szCs w:val="28"/>
        </w:rPr>
      </w:pPr>
      <w:r w:rsidRPr="00467581">
        <w:rPr>
          <w:rFonts w:ascii="Times New Roman" w:hAnsi="Times New Roman"/>
          <w:b/>
          <w:sz w:val="28"/>
          <w:szCs w:val="28"/>
        </w:rPr>
        <w:t>Состав, последовательность и сроки выполнения административных процедур (действий) при предоставлении Муниципальной услуги</w:t>
      </w:r>
    </w:p>
    <w:p w:rsidR="00467581" w:rsidRPr="00467581" w:rsidRDefault="00467581" w:rsidP="007B5C0F">
      <w:pPr>
        <w:tabs>
          <w:tab w:val="left" w:pos="0"/>
        </w:tabs>
        <w:jc w:val="center"/>
        <w:rPr>
          <w:rFonts w:ascii="Times New Roman" w:hAnsi="Times New Roman"/>
          <w:sz w:val="28"/>
          <w:szCs w:val="28"/>
        </w:rPr>
      </w:pPr>
    </w:p>
    <w:p w:rsidR="00467581" w:rsidRPr="00467581" w:rsidRDefault="00467581" w:rsidP="007B5C0F">
      <w:pPr>
        <w:pStyle w:val="2"/>
        <w:shd w:val="clear" w:color="auto" w:fill="auto"/>
        <w:tabs>
          <w:tab w:val="left" w:pos="0"/>
          <w:tab w:val="left" w:pos="1123"/>
        </w:tabs>
        <w:spacing w:before="0" w:after="0" w:line="240" w:lineRule="auto"/>
        <w:ind w:firstLine="567"/>
        <w:rPr>
          <w:rFonts w:eastAsiaTheme="minorHAnsi"/>
          <w:sz w:val="28"/>
          <w:szCs w:val="28"/>
        </w:rPr>
      </w:pPr>
      <w:r w:rsidRPr="00467581">
        <w:rPr>
          <w:sz w:val="28"/>
          <w:szCs w:val="28"/>
        </w:rPr>
        <w:t xml:space="preserve">19. </w:t>
      </w:r>
      <w:r w:rsidRPr="00467581">
        <w:rPr>
          <w:rFonts w:eastAsiaTheme="minorHAnsi"/>
          <w:sz w:val="28"/>
          <w:szCs w:val="28"/>
        </w:rPr>
        <w:t>Перечень вариантов предоставления Муниципальной услуги:</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sz w:val="28"/>
          <w:szCs w:val="28"/>
        </w:rPr>
        <w:t xml:space="preserve">Вариант 1. </w:t>
      </w:r>
      <w:r>
        <w:rPr>
          <w:sz w:val="28"/>
          <w:szCs w:val="28"/>
        </w:rPr>
        <w:t>Выдача разрешения на право вырубки зеленых насаждений</w:t>
      </w:r>
      <w:r w:rsidRPr="00467581">
        <w:rPr>
          <w:sz w:val="28"/>
          <w:szCs w:val="28"/>
        </w:rPr>
        <w:t>;</w:t>
      </w:r>
    </w:p>
    <w:p w:rsidR="00467581" w:rsidRPr="00467581" w:rsidRDefault="00467581" w:rsidP="007B5C0F">
      <w:pPr>
        <w:pStyle w:val="2"/>
        <w:shd w:val="clear" w:color="auto" w:fill="auto"/>
        <w:tabs>
          <w:tab w:val="left" w:pos="0"/>
          <w:tab w:val="left" w:pos="1123"/>
        </w:tabs>
        <w:spacing w:before="0" w:after="0" w:line="240" w:lineRule="auto"/>
        <w:ind w:firstLine="567"/>
        <w:rPr>
          <w:rFonts w:eastAsiaTheme="minorHAnsi"/>
          <w:sz w:val="28"/>
          <w:szCs w:val="28"/>
        </w:rPr>
      </w:pPr>
      <w:r w:rsidRPr="00467581">
        <w:rPr>
          <w:sz w:val="28"/>
          <w:szCs w:val="28"/>
        </w:rPr>
        <w:t xml:space="preserve">Вариант 2. </w:t>
      </w:r>
      <w:r w:rsidRPr="00467581">
        <w:rPr>
          <w:rFonts w:eastAsiaTheme="minorHAnsi"/>
          <w:sz w:val="28"/>
          <w:szCs w:val="28"/>
        </w:rPr>
        <w:t>Исправление допущенных опечаток и (или) ошибок в выданных в результате предоставления Муниципальной услуги документах;</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rFonts w:eastAsiaTheme="minorHAnsi"/>
          <w:sz w:val="28"/>
          <w:szCs w:val="28"/>
        </w:rPr>
        <w:t xml:space="preserve">Вариант 3. Выдача дубликата </w:t>
      </w:r>
      <w:r>
        <w:rPr>
          <w:sz w:val="28"/>
          <w:szCs w:val="28"/>
        </w:rPr>
        <w:t>разрешения на право вырубки зеленых насаждений</w:t>
      </w:r>
      <w:r w:rsidRPr="00467581">
        <w:rPr>
          <w:sz w:val="28"/>
          <w:szCs w:val="28"/>
        </w:rPr>
        <w:t>.</w:t>
      </w:r>
    </w:p>
    <w:p w:rsidR="00467581" w:rsidRPr="00467581" w:rsidRDefault="00467581" w:rsidP="007B5C0F">
      <w:pPr>
        <w:tabs>
          <w:tab w:val="left" w:pos="0"/>
        </w:tabs>
        <w:rPr>
          <w:rFonts w:ascii="Times New Roman" w:hAnsi="Times New Roman"/>
          <w:sz w:val="28"/>
          <w:szCs w:val="28"/>
        </w:rPr>
      </w:pPr>
      <w:r w:rsidRPr="00467581">
        <w:rPr>
          <w:rFonts w:ascii="Times New Roman" w:hAnsi="Times New Roman"/>
          <w:sz w:val="28"/>
          <w:szCs w:val="28"/>
        </w:rPr>
        <w:t>20. Перечень административных процедур для каждого варианта предоставления Муниципальной услуги:</w:t>
      </w:r>
    </w:p>
    <w:p w:rsidR="00467581" w:rsidRPr="00467581" w:rsidRDefault="00467581" w:rsidP="007B5C0F">
      <w:pPr>
        <w:pStyle w:val="2"/>
        <w:shd w:val="clear" w:color="auto" w:fill="auto"/>
        <w:tabs>
          <w:tab w:val="left" w:pos="0"/>
          <w:tab w:val="left" w:pos="1100"/>
        </w:tabs>
        <w:spacing w:before="0" w:after="0" w:line="240" w:lineRule="auto"/>
        <w:ind w:firstLine="567"/>
        <w:rPr>
          <w:sz w:val="28"/>
          <w:szCs w:val="28"/>
        </w:rPr>
      </w:pPr>
      <w:r w:rsidRPr="00467581">
        <w:rPr>
          <w:sz w:val="28"/>
          <w:szCs w:val="28"/>
        </w:rPr>
        <w:t>а) прием и регистрация запроса и документов и (или) информации, необходимых для предоставления Муниципальной услуги;</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sz w:val="28"/>
          <w:szCs w:val="28"/>
        </w:rPr>
        <w:t>б) формирование и направление межведомственных запросов в органы (организации), участвующие в предоставлении Муниципальной услуги;</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sz w:val="28"/>
          <w:szCs w:val="28"/>
        </w:rPr>
        <w:t>в) принятие решения о предоставлении (об отказе в предоставлении) Муниципальной услуги;</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sz w:val="28"/>
          <w:szCs w:val="28"/>
        </w:rPr>
        <w:t>г) направление (выдача) результата предоставления Муниципальной услуги Заявителю;</w:t>
      </w:r>
    </w:p>
    <w:p w:rsidR="00467581" w:rsidRPr="00467581" w:rsidRDefault="00467581" w:rsidP="007B5C0F">
      <w:pPr>
        <w:pStyle w:val="2"/>
        <w:shd w:val="clear" w:color="auto" w:fill="auto"/>
        <w:tabs>
          <w:tab w:val="left" w:pos="0"/>
          <w:tab w:val="left" w:pos="1123"/>
        </w:tabs>
        <w:spacing w:before="0" w:after="0" w:line="240" w:lineRule="auto"/>
        <w:ind w:firstLine="567"/>
        <w:rPr>
          <w:sz w:val="28"/>
          <w:szCs w:val="28"/>
        </w:rPr>
      </w:pPr>
      <w:r w:rsidRPr="00467581">
        <w:rPr>
          <w:sz w:val="28"/>
          <w:szCs w:val="28"/>
        </w:rPr>
        <w:t xml:space="preserve">е) получение дополнительных сведений от Заявителя (при необходимости). </w:t>
      </w:r>
    </w:p>
    <w:p w:rsidR="00467581" w:rsidRPr="00467581" w:rsidRDefault="00467581" w:rsidP="007B5C0F">
      <w:pPr>
        <w:tabs>
          <w:tab w:val="left" w:pos="0"/>
        </w:tabs>
        <w:rPr>
          <w:rFonts w:ascii="Times New Roman" w:hAnsi="Times New Roman"/>
          <w:sz w:val="28"/>
          <w:szCs w:val="28"/>
        </w:rPr>
      </w:pPr>
    </w:p>
    <w:p w:rsidR="00467581" w:rsidRPr="00467581" w:rsidRDefault="00467581" w:rsidP="00467581">
      <w:pPr>
        <w:tabs>
          <w:tab w:val="left" w:pos="0"/>
          <w:tab w:val="left" w:pos="1304"/>
        </w:tabs>
        <w:rPr>
          <w:rFonts w:ascii="Times New Roman" w:hAnsi="Times New Roman"/>
          <w:sz w:val="28"/>
          <w:szCs w:val="28"/>
        </w:rPr>
      </w:pPr>
      <w:r w:rsidRPr="00467581">
        <w:rPr>
          <w:rFonts w:ascii="Times New Roman" w:eastAsiaTheme="minorHAnsi" w:hAnsi="Times New Roman"/>
          <w:b/>
          <w:sz w:val="28"/>
          <w:szCs w:val="28"/>
        </w:rPr>
        <w:t>Описание административной процедуры профилирования Заявителя</w:t>
      </w:r>
    </w:p>
    <w:p w:rsidR="00467581" w:rsidRPr="00467581" w:rsidRDefault="00467581" w:rsidP="00467581">
      <w:pPr>
        <w:tabs>
          <w:tab w:val="left" w:pos="0"/>
          <w:tab w:val="left" w:pos="1304"/>
        </w:tabs>
        <w:rPr>
          <w:rFonts w:ascii="Times New Roman" w:hAnsi="Times New Roman"/>
          <w:sz w:val="28"/>
          <w:szCs w:val="28"/>
        </w:rPr>
      </w:pPr>
    </w:p>
    <w:p w:rsidR="00467581" w:rsidRPr="00467581" w:rsidRDefault="00467581" w:rsidP="00467581">
      <w:pPr>
        <w:tabs>
          <w:tab w:val="left" w:pos="0"/>
        </w:tabs>
        <w:rPr>
          <w:rFonts w:ascii="Times New Roman" w:eastAsia="Calibri" w:hAnsi="Times New Roman"/>
          <w:sz w:val="28"/>
          <w:szCs w:val="28"/>
        </w:rPr>
      </w:pPr>
      <w:r w:rsidRPr="00467581">
        <w:rPr>
          <w:rFonts w:ascii="Times New Roman" w:eastAsiaTheme="minorHAnsi" w:hAnsi="Times New Roman"/>
          <w:sz w:val="28"/>
          <w:szCs w:val="28"/>
        </w:rPr>
        <w:t xml:space="preserve">21. </w:t>
      </w:r>
      <w:r w:rsidRPr="00467581">
        <w:rPr>
          <w:rFonts w:ascii="Times New Roman" w:eastAsia="Calibri" w:hAnsi="Times New Roman"/>
          <w:sz w:val="28"/>
          <w:szCs w:val="28"/>
        </w:rPr>
        <w:t>Вариант предоставления Муниципальной услуги определяется на основании результата услуги за предоставлением</w:t>
      </w:r>
      <w:r w:rsidR="00D46C4B">
        <w:rPr>
          <w:rFonts w:ascii="Times New Roman" w:eastAsia="Calibri" w:hAnsi="Times New Roman"/>
          <w:sz w:val="28"/>
          <w:szCs w:val="28"/>
        </w:rPr>
        <w:t>,</w:t>
      </w:r>
      <w:r w:rsidRPr="00467581">
        <w:rPr>
          <w:rFonts w:ascii="Times New Roman" w:eastAsia="Calibri" w:hAnsi="Times New Roman"/>
          <w:sz w:val="28"/>
          <w:szCs w:val="28"/>
        </w:rPr>
        <w:t xml:space="preserve"> которого обратился Заявитель путем его анкетирования и включает в себя вопросы, позволяющие выявить перечень признаков Заявителя, установленных в приложении № </w:t>
      </w:r>
      <w:r w:rsidR="007B5C0F">
        <w:rPr>
          <w:rFonts w:ascii="Times New Roman" w:eastAsia="Calibri" w:hAnsi="Times New Roman"/>
          <w:sz w:val="28"/>
          <w:szCs w:val="28"/>
        </w:rPr>
        <w:t>6</w:t>
      </w:r>
      <w:r w:rsidRPr="00467581">
        <w:rPr>
          <w:rFonts w:ascii="Times New Roman" w:eastAsia="Calibri" w:hAnsi="Times New Roman"/>
          <w:sz w:val="28"/>
          <w:szCs w:val="28"/>
        </w:rPr>
        <w:t xml:space="preserve"> к настоящему Административному регламенту.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По результатам анкетирования определяется полный перечень комбинаций значений признаков, каждый из которых соответствует одному варианту предоставления Муниципальной услуги.</w:t>
      </w:r>
    </w:p>
    <w:p w:rsidR="00467581" w:rsidRPr="00467581" w:rsidRDefault="00467581" w:rsidP="00467581">
      <w:pPr>
        <w:tabs>
          <w:tab w:val="left" w:pos="0"/>
        </w:tabs>
        <w:jc w:val="center"/>
        <w:rPr>
          <w:rFonts w:ascii="Times New Roman" w:hAnsi="Times New Roman"/>
          <w:b/>
          <w:sz w:val="28"/>
          <w:szCs w:val="28"/>
        </w:rPr>
      </w:pPr>
    </w:p>
    <w:p w:rsidR="00467581" w:rsidRDefault="00467581" w:rsidP="00467581">
      <w:pPr>
        <w:tabs>
          <w:tab w:val="left" w:pos="0"/>
        </w:tabs>
        <w:jc w:val="center"/>
        <w:rPr>
          <w:rFonts w:ascii="Times New Roman" w:hAnsi="Times New Roman"/>
          <w:b/>
          <w:sz w:val="28"/>
          <w:szCs w:val="28"/>
        </w:rPr>
      </w:pPr>
      <w:r w:rsidRPr="00467581">
        <w:rPr>
          <w:rFonts w:ascii="Times New Roman" w:hAnsi="Times New Roman"/>
          <w:b/>
          <w:sz w:val="28"/>
          <w:szCs w:val="28"/>
        </w:rPr>
        <w:t>Подразделы, содержащие описание вариантов предоставления Муниципальной услуги</w:t>
      </w:r>
    </w:p>
    <w:p w:rsidR="007B5C0F" w:rsidRPr="00467581" w:rsidRDefault="007B5C0F" w:rsidP="00467581">
      <w:pPr>
        <w:tabs>
          <w:tab w:val="left" w:pos="0"/>
        </w:tabs>
        <w:jc w:val="center"/>
        <w:rPr>
          <w:rFonts w:ascii="Times New Roman" w:hAnsi="Times New Roman"/>
          <w:b/>
          <w:sz w:val="28"/>
          <w:szCs w:val="28"/>
        </w:rPr>
      </w:pPr>
    </w:p>
    <w:p w:rsidR="00467581" w:rsidRPr="007B5C0F" w:rsidRDefault="00467581" w:rsidP="00467581">
      <w:pPr>
        <w:widowControl w:val="0"/>
        <w:numPr>
          <w:ilvl w:val="0"/>
          <w:numId w:val="14"/>
        </w:numPr>
        <w:tabs>
          <w:tab w:val="left" w:pos="0"/>
          <w:tab w:val="left" w:pos="1134"/>
        </w:tabs>
        <w:ind w:left="0" w:firstLine="567"/>
        <w:rPr>
          <w:rFonts w:ascii="Times New Roman" w:hAnsi="Times New Roman"/>
          <w:b/>
          <w:sz w:val="28"/>
          <w:szCs w:val="28"/>
        </w:rPr>
      </w:pPr>
      <w:r w:rsidRPr="007B5C0F">
        <w:rPr>
          <w:rFonts w:ascii="Times New Roman" w:hAnsi="Times New Roman"/>
          <w:b/>
          <w:sz w:val="28"/>
          <w:szCs w:val="28"/>
        </w:rPr>
        <w:t xml:space="preserve">Вариант 1. </w:t>
      </w:r>
      <w:r w:rsidR="007B5C0F" w:rsidRPr="007B5C0F">
        <w:rPr>
          <w:rFonts w:ascii="Times New Roman" w:hAnsi="Times New Roman"/>
          <w:sz w:val="28"/>
          <w:szCs w:val="28"/>
        </w:rPr>
        <w:t>Выдача разрешения на право вырубки зеленых насаждений</w:t>
      </w:r>
      <w:r w:rsidR="007B5C0F">
        <w:rPr>
          <w:rFonts w:ascii="Times New Roman" w:hAnsi="Times New Roman"/>
          <w:sz w:val="28"/>
          <w:szCs w:val="28"/>
        </w:rPr>
        <w:t>.</w:t>
      </w:r>
    </w:p>
    <w:p w:rsidR="00467581" w:rsidRPr="00467581" w:rsidRDefault="00467581" w:rsidP="00467581">
      <w:pPr>
        <w:tabs>
          <w:tab w:val="left" w:pos="0"/>
          <w:tab w:val="left" w:pos="1276"/>
        </w:tabs>
        <w:rPr>
          <w:rFonts w:ascii="Times New Roman" w:hAnsi="Times New Roman"/>
          <w:sz w:val="28"/>
          <w:szCs w:val="28"/>
        </w:rPr>
      </w:pPr>
      <w:r w:rsidRPr="00467581">
        <w:rPr>
          <w:rFonts w:ascii="Times New Roman" w:hAnsi="Times New Roman"/>
          <w:sz w:val="28"/>
          <w:szCs w:val="28"/>
        </w:rPr>
        <w:t xml:space="preserve">Результат предоставления Муниципальной услуги – принятие решения о </w:t>
      </w:r>
      <w:r w:rsidR="007B5C0F">
        <w:rPr>
          <w:rFonts w:ascii="Times New Roman" w:hAnsi="Times New Roman"/>
          <w:sz w:val="28"/>
          <w:szCs w:val="28"/>
        </w:rPr>
        <w:t>в</w:t>
      </w:r>
      <w:r w:rsidR="007B5C0F" w:rsidRPr="007B5C0F">
        <w:rPr>
          <w:rFonts w:ascii="Times New Roman" w:hAnsi="Times New Roman"/>
          <w:sz w:val="28"/>
          <w:szCs w:val="28"/>
        </w:rPr>
        <w:t>ыдач</w:t>
      </w:r>
      <w:r w:rsidR="007B5C0F">
        <w:rPr>
          <w:rFonts w:ascii="Times New Roman" w:hAnsi="Times New Roman"/>
          <w:sz w:val="28"/>
          <w:szCs w:val="28"/>
        </w:rPr>
        <w:t>е</w:t>
      </w:r>
      <w:r w:rsidR="007B5C0F" w:rsidRPr="007B5C0F">
        <w:rPr>
          <w:rFonts w:ascii="Times New Roman" w:hAnsi="Times New Roman"/>
          <w:sz w:val="28"/>
          <w:szCs w:val="28"/>
        </w:rPr>
        <w:t xml:space="preserve"> разрешения на право вырубки зеленых насаждений</w:t>
      </w:r>
      <w:r w:rsidRPr="00467581">
        <w:rPr>
          <w:rFonts w:ascii="Times New Roman" w:hAnsi="Times New Roman"/>
          <w:sz w:val="28"/>
          <w:szCs w:val="28"/>
        </w:rPr>
        <w:t>.</w:t>
      </w:r>
    </w:p>
    <w:p w:rsidR="00467581" w:rsidRPr="00467581" w:rsidRDefault="00467581" w:rsidP="00467581">
      <w:pPr>
        <w:pStyle w:val="a6"/>
        <w:tabs>
          <w:tab w:val="left" w:pos="0"/>
          <w:tab w:val="left" w:pos="1276"/>
        </w:tabs>
        <w:spacing w:after="0" w:line="240" w:lineRule="auto"/>
        <w:ind w:left="0"/>
        <w:rPr>
          <w:rFonts w:ascii="Times New Roman" w:hAnsi="Times New Roman"/>
          <w:sz w:val="28"/>
          <w:szCs w:val="28"/>
        </w:rPr>
      </w:pPr>
      <w:r w:rsidRPr="00467581">
        <w:rPr>
          <w:rFonts w:ascii="Times New Roman" w:hAnsi="Times New Roman"/>
          <w:sz w:val="28"/>
          <w:szCs w:val="28"/>
        </w:rPr>
        <w:t>22.1. Прием и регистрация запроса и документов и (или) информации, необходимых для предоставления Муниципальной услуги.</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22.1.1. Основанием для начала осуществления административной процедуры является обращение Заявителя или его уполномоченного представителя с заявлением о предоставлении Муниципальной услуги и комплектом документов в Администрацию либо в МФЦ.</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22.1.2. К заявлению должны быть приложены документы, указанные в пункте 9.1. настоящего Административного регламента</w:t>
      </w:r>
      <w:r w:rsidR="007B5C0F">
        <w:rPr>
          <w:rFonts w:ascii="Times New Roman" w:hAnsi="Times New Roman"/>
          <w:sz w:val="28"/>
          <w:szCs w:val="28"/>
        </w:rPr>
        <w:t xml:space="preserve"> в зависимости от основания обращения в соответствии с пп.1.2 пункта 1 настоящего Административного регламента</w:t>
      </w:r>
      <w:r w:rsidRPr="00467581">
        <w:rPr>
          <w:rFonts w:ascii="Times New Roman" w:hAnsi="Times New Roman"/>
          <w:sz w:val="28"/>
          <w:szCs w:val="28"/>
        </w:rPr>
        <w:t>.</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22.1.3. При личном обращении </w:t>
      </w:r>
      <w:r w:rsidR="007B5C0F" w:rsidRPr="00467581">
        <w:rPr>
          <w:rFonts w:ascii="Times New Roman" w:hAnsi="Times New Roman"/>
          <w:sz w:val="28"/>
          <w:szCs w:val="28"/>
        </w:rPr>
        <w:t xml:space="preserve">Заявителя </w:t>
      </w:r>
      <w:r w:rsidRPr="00467581">
        <w:rPr>
          <w:rFonts w:ascii="Times New Roman" w:hAnsi="Times New Roman"/>
          <w:sz w:val="28"/>
          <w:szCs w:val="28"/>
        </w:rPr>
        <w:t>или уполномоченног</w:t>
      </w:r>
      <w:r w:rsidR="007B5C0F">
        <w:rPr>
          <w:rFonts w:ascii="Times New Roman" w:hAnsi="Times New Roman"/>
          <w:sz w:val="28"/>
          <w:szCs w:val="28"/>
        </w:rPr>
        <w:t>о представителя в Администрацию</w:t>
      </w:r>
      <w:r w:rsidRPr="00467581">
        <w:rPr>
          <w:rFonts w:ascii="Times New Roman" w:hAnsi="Times New Roman"/>
          <w:sz w:val="28"/>
          <w:szCs w:val="28"/>
        </w:rPr>
        <w:t xml:space="preserve"> либо в МФЦ должностное лицо, уполномоченное на прием документов:</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устанавливает предмет обращения, личность Заявителя;</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проверяет соответствие заявления требованиям, установленным в соответствии с настоящим Административным регламентом;</w:t>
      </w:r>
    </w:p>
    <w:p w:rsidR="00467581" w:rsidRPr="00467581" w:rsidRDefault="00467581" w:rsidP="00467581">
      <w:pPr>
        <w:tabs>
          <w:tab w:val="left" w:pos="0"/>
        </w:tabs>
        <w:rPr>
          <w:rFonts w:ascii="Times New Roman" w:eastAsia="SimSun" w:hAnsi="Times New Roman"/>
          <w:sz w:val="28"/>
          <w:szCs w:val="28"/>
        </w:rPr>
      </w:pPr>
      <w:r w:rsidRPr="00467581">
        <w:rPr>
          <w:rFonts w:ascii="Times New Roman" w:eastAsia="SimSun" w:hAnsi="Times New Roman"/>
          <w:sz w:val="28"/>
          <w:szCs w:val="28"/>
        </w:rPr>
        <w:t>- сличает копии предоставленных документов, не заверенных в установленном порядке, с подлинным экземпляром и заверяет своей подписью с указанием должности, фамилии и инициалов;</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проверяет наличие или отсутствие оснований для отказа в приеме документов, предусмотренных пунктом 11.1. настоящего Административного регламента.</w:t>
      </w:r>
    </w:p>
    <w:p w:rsidR="00467581" w:rsidRPr="00467581" w:rsidRDefault="00467581" w:rsidP="00467581">
      <w:pPr>
        <w:pStyle w:val="a6"/>
        <w:tabs>
          <w:tab w:val="left" w:pos="0"/>
        </w:tabs>
        <w:spacing w:after="0" w:line="240" w:lineRule="auto"/>
        <w:ind w:left="0"/>
        <w:rPr>
          <w:rFonts w:ascii="Times New Roman" w:eastAsia="Arial Unicode MS" w:hAnsi="Times New Roman"/>
          <w:sz w:val="28"/>
          <w:szCs w:val="28"/>
          <w:lang w:eastAsia="ru-RU"/>
        </w:rPr>
      </w:pPr>
      <w:r w:rsidRPr="00467581">
        <w:rPr>
          <w:rFonts w:ascii="Times New Roman" w:eastAsiaTheme="minorHAnsi" w:hAnsi="Times New Roman"/>
          <w:sz w:val="28"/>
          <w:szCs w:val="28"/>
        </w:rPr>
        <w:t xml:space="preserve">22.1.4.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hyperlink r:id="rId14" w:history="1">
        <w:r w:rsidRPr="00467581">
          <w:rPr>
            <w:rFonts w:ascii="Times New Roman" w:eastAsiaTheme="minorHAnsi" w:hAnsi="Times New Roman"/>
            <w:sz w:val="28"/>
            <w:szCs w:val="28"/>
          </w:rPr>
          <w:t>частью 18 статьи 14.1</w:t>
        </w:r>
      </w:hyperlink>
      <w:r w:rsidRPr="00467581">
        <w:rPr>
          <w:rFonts w:ascii="Times New Roman" w:eastAsiaTheme="minorHAnsi" w:hAnsi="Times New Roman"/>
          <w:sz w:val="28"/>
          <w:szCs w:val="28"/>
        </w:rPr>
        <w:t xml:space="preserve"> Федерального закона от 27 июля 2006 года № 149-ФЗ «Об информации, информационных технологиях и о защите информации».</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22.1.5. При наличии оснований для отказа в приеме документов должностное лицо Администрации, уполномоченное на прием документов, указывает Заявителю на допущенные нарушения и возвращает ему заявление и комплект документов.</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При отсутствии оснований для отказа в приеме документов должностное лицо, уполномоченное на прием документов, регистрирует заявление с прилагаемым комплектом документов.</w:t>
      </w:r>
    </w:p>
    <w:p w:rsidR="00467581" w:rsidRPr="00467581" w:rsidRDefault="00467581" w:rsidP="00467581">
      <w:pPr>
        <w:pStyle w:val="a6"/>
        <w:tabs>
          <w:tab w:val="left" w:pos="0"/>
        </w:tabs>
        <w:spacing w:after="0" w:line="240" w:lineRule="auto"/>
        <w:ind w:left="0"/>
        <w:rPr>
          <w:rFonts w:ascii="Times New Roman" w:hAnsi="Times New Roman"/>
          <w:sz w:val="28"/>
          <w:szCs w:val="28"/>
        </w:rPr>
      </w:pPr>
      <w:r w:rsidRPr="00467581">
        <w:rPr>
          <w:rFonts w:ascii="Times New Roman" w:hAnsi="Times New Roman"/>
          <w:sz w:val="28"/>
          <w:szCs w:val="28"/>
        </w:rPr>
        <w:t>22.1.</w:t>
      </w:r>
      <w:r w:rsidR="00D46FE5">
        <w:rPr>
          <w:rFonts w:ascii="Times New Roman" w:hAnsi="Times New Roman"/>
          <w:sz w:val="28"/>
          <w:szCs w:val="28"/>
        </w:rPr>
        <w:t>6</w:t>
      </w:r>
      <w:r w:rsidRPr="00467581">
        <w:rPr>
          <w:rFonts w:ascii="Times New Roman" w:hAnsi="Times New Roman"/>
          <w:sz w:val="28"/>
          <w:szCs w:val="28"/>
        </w:rPr>
        <w:t xml:space="preserve">. Получение заявления и документов, указанных в </w:t>
      </w:r>
      <w:hyperlink r:id="rId15" w:history="1">
        <w:r w:rsidRPr="00467581">
          <w:rPr>
            <w:rFonts w:ascii="Times New Roman" w:hAnsi="Times New Roman"/>
            <w:sz w:val="28"/>
            <w:szCs w:val="28"/>
          </w:rPr>
          <w:t>пункте 9</w:t>
        </w:r>
      </w:hyperlink>
      <w:r w:rsidRPr="00467581">
        <w:rPr>
          <w:rFonts w:ascii="Times New Roman" w:hAnsi="Times New Roman"/>
          <w:sz w:val="28"/>
          <w:szCs w:val="28"/>
        </w:rPr>
        <w:t xml:space="preserve"> настоящего Административного регламента,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467581" w:rsidRPr="00467581" w:rsidRDefault="00467581" w:rsidP="00467581">
      <w:pPr>
        <w:pStyle w:val="a6"/>
        <w:tabs>
          <w:tab w:val="left" w:pos="0"/>
        </w:tabs>
        <w:spacing w:after="0" w:line="240" w:lineRule="auto"/>
        <w:ind w:left="0"/>
        <w:rPr>
          <w:rFonts w:ascii="Times New Roman" w:hAnsi="Times New Roman"/>
          <w:sz w:val="28"/>
          <w:szCs w:val="28"/>
        </w:rPr>
      </w:pPr>
      <w:r w:rsidRPr="00467581">
        <w:rPr>
          <w:rFonts w:ascii="Times New Roman" w:hAnsi="Times New Roman"/>
          <w:sz w:val="28"/>
          <w:szCs w:val="28"/>
        </w:rPr>
        <w:t>22.1.</w:t>
      </w:r>
      <w:r w:rsidR="00D46FE5">
        <w:rPr>
          <w:rFonts w:ascii="Times New Roman" w:hAnsi="Times New Roman"/>
          <w:sz w:val="28"/>
          <w:szCs w:val="28"/>
        </w:rPr>
        <w:t>7</w:t>
      </w:r>
      <w:r w:rsidRPr="00467581">
        <w:rPr>
          <w:rFonts w:ascii="Times New Roman" w:hAnsi="Times New Roman"/>
          <w:sz w:val="28"/>
          <w:szCs w:val="28"/>
        </w:rPr>
        <w:t xml:space="preserve">. Сообщение о получении заявления и документов, указанных в </w:t>
      </w:r>
      <w:hyperlink r:id="rId16" w:history="1">
        <w:r w:rsidRPr="00467581">
          <w:rPr>
            <w:rFonts w:ascii="Times New Roman" w:hAnsi="Times New Roman"/>
            <w:sz w:val="28"/>
            <w:szCs w:val="28"/>
          </w:rPr>
          <w:t>пункте 9</w:t>
        </w:r>
      </w:hyperlink>
      <w:r w:rsidRPr="00467581">
        <w:rPr>
          <w:rFonts w:ascii="Times New Roman" w:hAnsi="Times New Roman"/>
          <w:sz w:val="28"/>
          <w:szCs w:val="28"/>
        </w:rPr>
        <w:t xml:space="preserve">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ЕПГУ, РПГУ.</w:t>
      </w:r>
    </w:p>
    <w:p w:rsidR="00467581" w:rsidRPr="00467581" w:rsidRDefault="00467581" w:rsidP="00467581">
      <w:pPr>
        <w:pStyle w:val="a6"/>
        <w:tabs>
          <w:tab w:val="left" w:pos="0"/>
        </w:tabs>
        <w:autoSpaceDE w:val="0"/>
        <w:autoSpaceDN w:val="0"/>
        <w:adjustRightInd w:val="0"/>
        <w:spacing w:after="0" w:line="240" w:lineRule="auto"/>
        <w:ind w:left="0"/>
        <w:rPr>
          <w:rFonts w:ascii="Times New Roman" w:hAnsi="Times New Roman"/>
          <w:bCs/>
          <w:sz w:val="28"/>
          <w:szCs w:val="28"/>
        </w:rPr>
      </w:pPr>
      <w:r w:rsidRPr="00467581">
        <w:rPr>
          <w:rFonts w:ascii="Times New Roman" w:hAnsi="Times New Roman"/>
          <w:sz w:val="28"/>
          <w:szCs w:val="28"/>
        </w:rPr>
        <w:t>22.1.</w:t>
      </w:r>
      <w:r w:rsidR="00D46FE5">
        <w:rPr>
          <w:rFonts w:ascii="Times New Roman" w:hAnsi="Times New Roman"/>
          <w:sz w:val="28"/>
          <w:szCs w:val="28"/>
        </w:rPr>
        <w:t>8</w:t>
      </w:r>
      <w:r w:rsidRPr="00467581">
        <w:rPr>
          <w:rFonts w:ascii="Times New Roman" w:hAnsi="Times New Roman"/>
          <w:sz w:val="28"/>
          <w:szCs w:val="28"/>
        </w:rPr>
        <w:t xml:space="preserve">. Сообщение о получении заявления и документов, указанных в </w:t>
      </w:r>
      <w:hyperlink r:id="rId17" w:history="1">
        <w:r w:rsidRPr="00467581">
          <w:rPr>
            <w:rFonts w:ascii="Times New Roman" w:hAnsi="Times New Roman"/>
            <w:sz w:val="28"/>
            <w:szCs w:val="28"/>
          </w:rPr>
          <w:t>пункте 9</w:t>
        </w:r>
      </w:hyperlink>
      <w:r w:rsidRPr="00467581">
        <w:rPr>
          <w:rFonts w:ascii="Times New Roman" w:hAnsi="Times New Roman"/>
          <w:sz w:val="28"/>
          <w:szCs w:val="28"/>
        </w:rPr>
        <w:t xml:space="preserve">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467581" w:rsidRPr="00467581" w:rsidRDefault="00467581" w:rsidP="00467581">
      <w:pPr>
        <w:pStyle w:val="a6"/>
        <w:tabs>
          <w:tab w:val="left" w:pos="0"/>
        </w:tabs>
        <w:autoSpaceDE w:val="0"/>
        <w:autoSpaceDN w:val="0"/>
        <w:adjustRightInd w:val="0"/>
        <w:spacing w:after="0" w:line="240" w:lineRule="auto"/>
        <w:ind w:left="0"/>
        <w:rPr>
          <w:rFonts w:ascii="Times New Roman" w:hAnsi="Times New Roman"/>
          <w:bCs/>
          <w:sz w:val="28"/>
          <w:szCs w:val="28"/>
        </w:rPr>
      </w:pPr>
      <w:r w:rsidRPr="00467581">
        <w:rPr>
          <w:rFonts w:ascii="Times New Roman" w:hAnsi="Times New Roman"/>
          <w:bCs/>
          <w:sz w:val="28"/>
          <w:szCs w:val="28"/>
        </w:rPr>
        <w:t>В случае подачи заявления и документов в МФЦ зарегистрированное заявление передается с сопроводительным письмом в адрес Администрации в срок, установленный в соглашении между МФЦ и Администрацией.</w:t>
      </w:r>
    </w:p>
    <w:p w:rsidR="00467581" w:rsidRPr="00467581" w:rsidRDefault="00467581" w:rsidP="00467581">
      <w:pPr>
        <w:tabs>
          <w:tab w:val="left" w:pos="0"/>
        </w:tabs>
        <w:autoSpaceDE w:val="0"/>
        <w:autoSpaceDN w:val="0"/>
        <w:adjustRightInd w:val="0"/>
        <w:rPr>
          <w:rFonts w:ascii="Times New Roman" w:hAnsi="Times New Roman"/>
          <w:bCs/>
          <w:sz w:val="28"/>
          <w:szCs w:val="28"/>
          <w:highlight w:val="lightGray"/>
        </w:rPr>
      </w:pPr>
      <w:r w:rsidRPr="00467581">
        <w:rPr>
          <w:rFonts w:ascii="Times New Roman" w:hAnsi="Times New Roman"/>
          <w:bCs/>
          <w:sz w:val="28"/>
          <w:szCs w:val="28"/>
        </w:rPr>
        <w:t>22.1.11. Максимальный срок исполнения административной процедуры - 1 рабочий день.</w:t>
      </w:r>
    </w:p>
    <w:p w:rsidR="00467581" w:rsidRPr="00467581" w:rsidRDefault="00467581" w:rsidP="00467581">
      <w:pPr>
        <w:tabs>
          <w:tab w:val="left" w:pos="0"/>
        </w:tabs>
        <w:autoSpaceDE w:val="0"/>
        <w:autoSpaceDN w:val="0"/>
        <w:adjustRightInd w:val="0"/>
        <w:rPr>
          <w:rFonts w:ascii="Times New Roman" w:hAnsi="Times New Roman"/>
          <w:bCs/>
          <w:sz w:val="28"/>
          <w:szCs w:val="28"/>
        </w:rPr>
      </w:pPr>
      <w:r w:rsidRPr="00467581">
        <w:rPr>
          <w:rFonts w:ascii="Times New Roman" w:hAnsi="Times New Roman"/>
          <w:bCs/>
          <w:sz w:val="28"/>
          <w:szCs w:val="28"/>
        </w:rPr>
        <w:t>Результатом административной процедуры является прием и регистрация заявления и комплекта документов либо отказ в приеме документов.</w:t>
      </w:r>
    </w:p>
    <w:p w:rsidR="00467581" w:rsidRPr="00467581" w:rsidRDefault="00467581" w:rsidP="00467581">
      <w:pPr>
        <w:pStyle w:val="a6"/>
        <w:tabs>
          <w:tab w:val="left" w:pos="0"/>
        </w:tabs>
        <w:spacing w:after="0" w:line="240" w:lineRule="auto"/>
        <w:ind w:left="0"/>
        <w:rPr>
          <w:rFonts w:ascii="Times New Roman" w:hAnsi="Times New Roman"/>
          <w:bCs/>
          <w:sz w:val="28"/>
          <w:szCs w:val="28"/>
        </w:rPr>
      </w:pPr>
      <w:r w:rsidRPr="00467581">
        <w:rPr>
          <w:rFonts w:ascii="Times New Roman" w:hAnsi="Times New Roman"/>
          <w:bCs/>
          <w:sz w:val="28"/>
          <w:szCs w:val="28"/>
        </w:rPr>
        <w:t>Критерием принятия решения является наличие либо отсутствие оснований для отказа в приеме документов, указанных в пункте 11.1 настоящего Административного регламента.</w:t>
      </w:r>
    </w:p>
    <w:p w:rsidR="00467581" w:rsidRPr="00467581" w:rsidRDefault="00467581" w:rsidP="00467581">
      <w:pPr>
        <w:pStyle w:val="a6"/>
        <w:tabs>
          <w:tab w:val="left" w:pos="0"/>
        </w:tabs>
        <w:spacing w:after="0" w:line="240" w:lineRule="auto"/>
        <w:ind w:left="0"/>
        <w:rPr>
          <w:rFonts w:ascii="Times New Roman" w:hAnsi="Times New Roman"/>
          <w:sz w:val="28"/>
          <w:szCs w:val="28"/>
        </w:rPr>
      </w:pPr>
    </w:p>
    <w:p w:rsidR="00467581" w:rsidRPr="00467581" w:rsidRDefault="00467581" w:rsidP="00467581">
      <w:pPr>
        <w:pStyle w:val="a6"/>
        <w:tabs>
          <w:tab w:val="left" w:pos="0"/>
        </w:tabs>
        <w:spacing w:after="0" w:line="240" w:lineRule="auto"/>
        <w:ind w:left="0"/>
        <w:rPr>
          <w:rFonts w:ascii="Times New Roman" w:hAnsi="Times New Roman"/>
          <w:sz w:val="28"/>
          <w:szCs w:val="28"/>
        </w:rPr>
      </w:pPr>
      <w:r w:rsidRPr="00467581">
        <w:rPr>
          <w:rFonts w:ascii="Times New Roman" w:hAnsi="Times New Roman"/>
          <w:sz w:val="28"/>
          <w:szCs w:val="28"/>
        </w:rPr>
        <w:t xml:space="preserve">22.2. Формирование и направление межведомственных запросов в органы (организации), участвующие в предоставлении Муниципальной услуги. </w:t>
      </w:r>
    </w:p>
    <w:p w:rsidR="00467581" w:rsidRPr="00467581" w:rsidRDefault="00467581" w:rsidP="00467581">
      <w:pPr>
        <w:pStyle w:val="a6"/>
        <w:tabs>
          <w:tab w:val="left" w:pos="0"/>
        </w:tabs>
        <w:spacing w:after="0" w:line="240" w:lineRule="auto"/>
        <w:ind w:left="0"/>
        <w:rPr>
          <w:rFonts w:ascii="Times New Roman" w:hAnsi="Times New Roman"/>
          <w:sz w:val="28"/>
          <w:szCs w:val="28"/>
        </w:rPr>
      </w:pPr>
      <w:r w:rsidRPr="00467581">
        <w:rPr>
          <w:rFonts w:ascii="Times New Roman" w:hAnsi="Times New Roman"/>
          <w:bCs/>
          <w:sz w:val="28"/>
          <w:szCs w:val="28"/>
        </w:rPr>
        <w:t>22.2.1.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467581" w:rsidRPr="00467581" w:rsidRDefault="00467581" w:rsidP="00467581">
      <w:pPr>
        <w:tabs>
          <w:tab w:val="left" w:pos="0"/>
        </w:tabs>
        <w:rPr>
          <w:rFonts w:ascii="Times New Roman" w:eastAsia="SimSun" w:hAnsi="Times New Roman"/>
          <w:sz w:val="28"/>
          <w:szCs w:val="28"/>
        </w:rPr>
      </w:pPr>
      <w:r w:rsidRPr="00467581">
        <w:rPr>
          <w:rFonts w:ascii="Times New Roman" w:hAnsi="Times New Roman"/>
          <w:sz w:val="28"/>
          <w:szCs w:val="28"/>
        </w:rPr>
        <w:t xml:space="preserve">Если Заявителем самостоятельно не представлены документы, указанные в пункте 10 настоящего Административного регламента, Специалист в течение 3 рабочих дней (в пределах сроков, установленных пунктом 7 настоящего Административного регламента) </w:t>
      </w:r>
      <w:r w:rsidRPr="00467581">
        <w:rPr>
          <w:rFonts w:ascii="Times New Roman" w:eastAsia="SimSun" w:hAnsi="Times New Roman"/>
          <w:sz w:val="28"/>
          <w:szCs w:val="28"/>
        </w:rPr>
        <w:t>в рамках межведомственного взаимодействия запрашивает в случае необходимости:</w:t>
      </w:r>
    </w:p>
    <w:p w:rsidR="00467581" w:rsidRPr="00467581" w:rsidRDefault="00467581" w:rsidP="00467581">
      <w:pPr>
        <w:tabs>
          <w:tab w:val="left" w:pos="0"/>
        </w:tabs>
        <w:rPr>
          <w:rFonts w:ascii="Times New Roman" w:eastAsia="SimSun" w:hAnsi="Times New Roman"/>
          <w:sz w:val="28"/>
          <w:szCs w:val="28"/>
        </w:rPr>
      </w:pPr>
      <w:r w:rsidRPr="00467581">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467581" w:rsidRPr="00467581" w:rsidRDefault="00467581" w:rsidP="00467581">
      <w:pPr>
        <w:tabs>
          <w:tab w:val="left" w:pos="0"/>
        </w:tabs>
        <w:rPr>
          <w:rFonts w:ascii="Times New Roman" w:eastAsia="SimSun" w:hAnsi="Times New Roman"/>
          <w:sz w:val="28"/>
          <w:szCs w:val="28"/>
        </w:rPr>
      </w:pPr>
      <w:r w:rsidRPr="00467581">
        <w:rPr>
          <w:rFonts w:ascii="Times New Roman" w:eastAsia="SimSun" w:hAnsi="Times New Roman"/>
          <w:sz w:val="28"/>
          <w:szCs w:val="28"/>
        </w:rPr>
        <w:t xml:space="preserve">- </w:t>
      </w:r>
      <w:r w:rsidRPr="00467581">
        <w:rPr>
          <w:rFonts w:ascii="Times New Roman" w:hAnsi="Times New Roman"/>
          <w:sz w:val="28"/>
          <w:szCs w:val="28"/>
        </w:rPr>
        <w:t>выписку из Единого государственного реестра недвижимости (об объекте недвижимости, о зарегистрированных правах на объекты недвижимости);</w:t>
      </w:r>
    </w:p>
    <w:p w:rsidR="00467581" w:rsidRPr="00467581" w:rsidRDefault="00467581" w:rsidP="00467581">
      <w:pPr>
        <w:tabs>
          <w:tab w:val="left" w:pos="0"/>
        </w:tabs>
        <w:rPr>
          <w:rFonts w:ascii="Times New Roman" w:eastAsia="SimSun" w:hAnsi="Times New Roman"/>
          <w:sz w:val="28"/>
          <w:szCs w:val="28"/>
        </w:rPr>
      </w:pPr>
      <w:r w:rsidRPr="00467581">
        <w:rPr>
          <w:rFonts w:ascii="Times New Roman" w:eastAsia="SimSun" w:hAnsi="Times New Roman"/>
          <w:sz w:val="28"/>
          <w:szCs w:val="28"/>
        </w:rPr>
        <w:t>б) в Управлении Федеральной налоговой службы по Воронежской области:</w:t>
      </w:r>
    </w:p>
    <w:p w:rsidR="00467581" w:rsidRDefault="00467581" w:rsidP="00467581">
      <w:pPr>
        <w:tabs>
          <w:tab w:val="left" w:pos="0"/>
        </w:tabs>
        <w:rPr>
          <w:rFonts w:ascii="Times New Roman" w:eastAsia="SimSun" w:hAnsi="Times New Roman"/>
          <w:sz w:val="28"/>
          <w:szCs w:val="28"/>
        </w:rPr>
      </w:pPr>
      <w:r w:rsidRPr="00467581">
        <w:rPr>
          <w:rFonts w:ascii="Times New Roman" w:eastAsia="SimSu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DF768D" w:rsidRDefault="00DF768D" w:rsidP="00DF768D">
      <w:pPr>
        <w:tabs>
          <w:tab w:val="left" w:pos="0"/>
        </w:tabs>
        <w:rPr>
          <w:rFonts w:ascii="Times New Roman" w:eastAsia="SimSun" w:hAnsi="Times New Roman"/>
          <w:sz w:val="28"/>
          <w:szCs w:val="28"/>
        </w:rPr>
      </w:pPr>
      <w:r>
        <w:rPr>
          <w:rFonts w:ascii="Times New Roman" w:eastAsia="SimSun" w:hAnsi="Times New Roman"/>
          <w:sz w:val="28"/>
          <w:szCs w:val="28"/>
        </w:rPr>
        <w:t xml:space="preserve">- выписку из </w:t>
      </w:r>
      <w:r w:rsidRPr="00467581">
        <w:rPr>
          <w:rFonts w:ascii="Times New Roman" w:eastAsia="SimSun" w:hAnsi="Times New Roman"/>
          <w:sz w:val="28"/>
          <w:szCs w:val="28"/>
        </w:rPr>
        <w:t xml:space="preserve">Единого государственного реестра </w:t>
      </w:r>
      <w:r>
        <w:rPr>
          <w:rFonts w:ascii="Times New Roman" w:eastAsia="SimSun" w:hAnsi="Times New Roman"/>
          <w:sz w:val="28"/>
          <w:szCs w:val="28"/>
        </w:rPr>
        <w:t>индивидуальных предпринимателей</w:t>
      </w:r>
      <w:r w:rsidRPr="00467581">
        <w:rPr>
          <w:rFonts w:ascii="Times New Roman" w:eastAsia="SimSun" w:hAnsi="Times New Roman"/>
          <w:sz w:val="28"/>
          <w:szCs w:val="28"/>
        </w:rPr>
        <w:t xml:space="preserve"> о регистрации </w:t>
      </w:r>
      <w:r>
        <w:rPr>
          <w:rFonts w:ascii="Times New Roman" w:eastAsia="SimSun" w:hAnsi="Times New Roman"/>
          <w:sz w:val="28"/>
          <w:szCs w:val="28"/>
        </w:rPr>
        <w:t xml:space="preserve">физического лица в качестве индивидуального предпринимателя </w:t>
      </w:r>
      <w:r w:rsidRPr="00467581">
        <w:rPr>
          <w:rFonts w:ascii="Times New Roman" w:eastAsia="SimSun" w:hAnsi="Times New Roman"/>
          <w:sz w:val="28"/>
          <w:szCs w:val="28"/>
        </w:rPr>
        <w:t xml:space="preserve">(если заявителем является </w:t>
      </w:r>
      <w:r>
        <w:rPr>
          <w:rFonts w:ascii="Times New Roman" w:eastAsia="SimSun" w:hAnsi="Times New Roman"/>
          <w:sz w:val="28"/>
          <w:szCs w:val="28"/>
        </w:rPr>
        <w:t>индивидуальный предприниматель</w:t>
      </w:r>
      <w:r w:rsidRPr="00467581">
        <w:rPr>
          <w:rFonts w:ascii="Times New Roman" w:eastAsia="SimSun" w:hAnsi="Times New Roman"/>
          <w:sz w:val="28"/>
          <w:szCs w:val="28"/>
        </w:rPr>
        <w:t>);</w:t>
      </w:r>
    </w:p>
    <w:p w:rsidR="00DF768D"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д) в </w:t>
      </w:r>
      <w:r w:rsidR="00DF768D">
        <w:rPr>
          <w:rFonts w:ascii="Times New Roman" w:hAnsi="Times New Roman"/>
          <w:sz w:val="28"/>
          <w:szCs w:val="28"/>
        </w:rPr>
        <w:t>Федеральном казначействе:</w:t>
      </w:r>
    </w:p>
    <w:p w:rsidR="0078377A" w:rsidRPr="00B12FE1" w:rsidRDefault="00DF768D" w:rsidP="00B12FE1">
      <w:pPr>
        <w:tabs>
          <w:tab w:val="left" w:pos="0"/>
        </w:tabs>
        <w:rPr>
          <w:rFonts w:ascii="Times New Roman" w:hAnsi="Times New Roman"/>
          <w:sz w:val="28"/>
          <w:szCs w:val="28"/>
        </w:rPr>
      </w:pPr>
      <w:r>
        <w:rPr>
          <w:rFonts w:ascii="Times New Roman" w:hAnsi="Times New Roman"/>
          <w:sz w:val="28"/>
          <w:szCs w:val="28"/>
        </w:rPr>
        <w:t xml:space="preserve">- сведения </w:t>
      </w:r>
      <w:r w:rsidR="0078377A">
        <w:rPr>
          <w:rFonts w:ascii="Times New Roman" w:hAnsi="Times New Roman"/>
          <w:sz w:val="28"/>
          <w:szCs w:val="28"/>
        </w:rPr>
        <w:t>об оплате Заявителем компенсационной стоимости подлежащих рубке или уничтожению зелены</w:t>
      </w:r>
      <w:r w:rsidR="00B12FE1">
        <w:rPr>
          <w:rFonts w:ascii="Times New Roman" w:hAnsi="Times New Roman"/>
          <w:sz w:val="28"/>
          <w:szCs w:val="28"/>
        </w:rPr>
        <w:t>х насаждений.</w:t>
      </w:r>
      <w:r w:rsidR="00907F1A">
        <w:rPr>
          <w:rFonts w:ascii="Times New Roman" w:hAnsi="Times New Roman"/>
          <w:b/>
          <w:i/>
          <w:sz w:val="28"/>
          <w:szCs w:val="28"/>
        </w:rPr>
        <w:t xml:space="preserve"> </w:t>
      </w:r>
    </w:p>
    <w:p w:rsidR="0078377A" w:rsidRDefault="0078377A" w:rsidP="00467581">
      <w:pPr>
        <w:tabs>
          <w:tab w:val="left" w:pos="0"/>
        </w:tabs>
        <w:rPr>
          <w:rFonts w:ascii="Times New Roman" w:hAnsi="Times New Roman"/>
          <w:sz w:val="28"/>
          <w:szCs w:val="28"/>
        </w:rPr>
      </w:pPr>
      <w:r>
        <w:rPr>
          <w:rFonts w:ascii="Times New Roman" w:hAnsi="Times New Roman"/>
          <w:sz w:val="28"/>
          <w:szCs w:val="28"/>
        </w:rPr>
        <w:t>е) в Управлении Роспотребнадзора по Воронежской области:</w:t>
      </w:r>
    </w:p>
    <w:p w:rsidR="0078377A" w:rsidRDefault="0078377A" w:rsidP="00467581">
      <w:pPr>
        <w:tabs>
          <w:tab w:val="left" w:pos="0"/>
        </w:tabs>
        <w:rPr>
          <w:rFonts w:ascii="Times New Roman" w:hAnsi="Times New Roman"/>
          <w:sz w:val="28"/>
          <w:szCs w:val="28"/>
        </w:rPr>
      </w:pPr>
      <w:r>
        <w:rPr>
          <w:rFonts w:ascii="Times New Roman" w:hAnsi="Times New Roman"/>
          <w:sz w:val="28"/>
          <w:szCs w:val="28"/>
        </w:rPr>
        <w:t>- п</w:t>
      </w:r>
      <w:r w:rsidRPr="00936C37">
        <w:rPr>
          <w:rFonts w:ascii="Times New Roman" w:hAnsi="Times New Roman"/>
          <w:sz w:val="28"/>
          <w:szCs w:val="28"/>
        </w:rPr>
        <w:t>редписание надзорного органа</w:t>
      </w:r>
      <w:r>
        <w:rPr>
          <w:rFonts w:ascii="Times New Roman" w:hAnsi="Times New Roman"/>
          <w:sz w:val="28"/>
          <w:szCs w:val="28"/>
        </w:rPr>
        <w:t xml:space="preserve">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r w:rsidRPr="00936C37">
        <w:rPr>
          <w:rFonts w:ascii="Times New Roman" w:hAnsi="Times New Roman"/>
          <w:sz w:val="28"/>
          <w:szCs w:val="28"/>
        </w:rPr>
        <w:t>;</w:t>
      </w:r>
    </w:p>
    <w:p w:rsidR="00DF768D" w:rsidRDefault="0078377A" w:rsidP="00467581">
      <w:pPr>
        <w:tabs>
          <w:tab w:val="left" w:pos="0"/>
        </w:tabs>
        <w:rPr>
          <w:rFonts w:ascii="Times New Roman" w:hAnsi="Times New Roman"/>
          <w:sz w:val="28"/>
          <w:szCs w:val="28"/>
        </w:rPr>
      </w:pPr>
      <w:r>
        <w:rPr>
          <w:rFonts w:ascii="Times New Roman" w:hAnsi="Times New Roman"/>
          <w:sz w:val="28"/>
          <w:szCs w:val="28"/>
        </w:rPr>
        <w:t>ж) в органах местного самоуправления:</w:t>
      </w:r>
    </w:p>
    <w:p w:rsidR="0078377A" w:rsidRDefault="0078377A" w:rsidP="0078377A">
      <w:pPr>
        <w:contextualSpacing/>
        <w:rPr>
          <w:rFonts w:ascii="Times New Roman" w:hAnsi="Times New Roman"/>
          <w:sz w:val="28"/>
          <w:szCs w:val="28"/>
        </w:rPr>
      </w:pPr>
      <w:r>
        <w:rPr>
          <w:rFonts w:ascii="Times New Roman" w:hAnsi="Times New Roman"/>
          <w:sz w:val="28"/>
          <w:szCs w:val="28"/>
        </w:rPr>
        <w:t>- р</w:t>
      </w:r>
      <w:r w:rsidRPr="00936C37">
        <w:rPr>
          <w:rFonts w:ascii="Times New Roman" w:hAnsi="Times New Roman"/>
          <w:sz w:val="28"/>
          <w:szCs w:val="28"/>
        </w:rPr>
        <w:t xml:space="preserve">азрешение на размещение </w:t>
      </w:r>
      <w:r>
        <w:rPr>
          <w:rFonts w:ascii="Times New Roman" w:hAnsi="Times New Roman"/>
          <w:sz w:val="28"/>
          <w:szCs w:val="28"/>
        </w:rPr>
        <w:t>временных построек, некапитальных объектов (сборно-разборных конструкций, сооружений общего пользования, элементов благоустройства и иных)</w:t>
      </w:r>
      <w:r w:rsidRPr="00936C37">
        <w:rPr>
          <w:rFonts w:ascii="Times New Roman" w:hAnsi="Times New Roman"/>
          <w:sz w:val="28"/>
          <w:szCs w:val="28"/>
        </w:rPr>
        <w:t>;</w:t>
      </w:r>
    </w:p>
    <w:p w:rsidR="0078377A" w:rsidRDefault="0078377A" w:rsidP="0078377A">
      <w:pPr>
        <w:contextualSpacing/>
        <w:rPr>
          <w:rFonts w:ascii="Times New Roman" w:hAnsi="Times New Roman"/>
          <w:sz w:val="28"/>
          <w:szCs w:val="28"/>
        </w:rPr>
      </w:pPr>
      <w:r>
        <w:rPr>
          <w:rFonts w:ascii="Times New Roman" w:hAnsi="Times New Roman"/>
          <w:sz w:val="28"/>
          <w:szCs w:val="28"/>
        </w:rPr>
        <w:t>- р</w:t>
      </w:r>
      <w:r w:rsidRPr="00936C37">
        <w:rPr>
          <w:rFonts w:ascii="Times New Roman" w:hAnsi="Times New Roman"/>
          <w:sz w:val="28"/>
          <w:szCs w:val="28"/>
        </w:rPr>
        <w:t>азрешение на право проведения земляных работ;</w:t>
      </w:r>
    </w:p>
    <w:p w:rsidR="0078377A" w:rsidRDefault="0078377A" w:rsidP="0078377A">
      <w:pPr>
        <w:contextualSpacing/>
        <w:rPr>
          <w:rFonts w:ascii="Times New Roman" w:hAnsi="Times New Roman"/>
          <w:sz w:val="28"/>
          <w:szCs w:val="28"/>
        </w:rPr>
      </w:pPr>
      <w:r>
        <w:rPr>
          <w:rFonts w:ascii="Times New Roman" w:hAnsi="Times New Roman"/>
          <w:sz w:val="28"/>
          <w:szCs w:val="28"/>
        </w:rPr>
        <w:t>- разрешение на строительство;</w:t>
      </w:r>
    </w:p>
    <w:p w:rsidR="0078377A" w:rsidRPr="00467581" w:rsidRDefault="0078377A" w:rsidP="0078377A">
      <w:pPr>
        <w:tabs>
          <w:tab w:val="left" w:pos="0"/>
        </w:tabs>
        <w:rPr>
          <w:rFonts w:ascii="Times New Roman" w:hAnsi="Times New Roman"/>
          <w:sz w:val="28"/>
          <w:szCs w:val="28"/>
        </w:rPr>
      </w:pPr>
      <w:r>
        <w:rPr>
          <w:rFonts w:ascii="Times New Roman" w:hAnsi="Times New Roman"/>
          <w:sz w:val="28"/>
          <w:szCs w:val="28"/>
        </w:rPr>
        <w:t xml:space="preserve">з) в </w:t>
      </w:r>
      <w:r w:rsidRPr="00467581">
        <w:rPr>
          <w:rFonts w:ascii="Times New Roman" w:hAnsi="Times New Roman"/>
          <w:sz w:val="28"/>
          <w:szCs w:val="28"/>
        </w:rPr>
        <w:t xml:space="preserve">Управлении </w:t>
      </w:r>
      <w:r>
        <w:rPr>
          <w:rFonts w:ascii="Times New Roman" w:hAnsi="Times New Roman"/>
          <w:sz w:val="28"/>
          <w:szCs w:val="28"/>
        </w:rPr>
        <w:t xml:space="preserve">ГИБДД </w:t>
      </w:r>
      <w:r w:rsidRPr="00467581">
        <w:rPr>
          <w:rFonts w:ascii="Times New Roman" w:hAnsi="Times New Roman"/>
          <w:sz w:val="28"/>
          <w:szCs w:val="28"/>
        </w:rPr>
        <w:t>России по Воронежской области:</w:t>
      </w:r>
    </w:p>
    <w:p w:rsidR="0078377A" w:rsidRDefault="0078377A" w:rsidP="0078377A">
      <w:pPr>
        <w:contextualSpacing/>
        <w:rPr>
          <w:rFonts w:ascii="Times New Roman" w:hAnsi="Times New Roman"/>
          <w:sz w:val="28"/>
          <w:szCs w:val="28"/>
        </w:rPr>
      </w:pPr>
      <w:r>
        <w:rPr>
          <w:rFonts w:ascii="Times New Roman" w:hAnsi="Times New Roman"/>
          <w:sz w:val="28"/>
          <w:szCs w:val="28"/>
        </w:rPr>
        <w:t>- сх</w:t>
      </w:r>
      <w:r w:rsidRPr="00936C37">
        <w:rPr>
          <w:rFonts w:ascii="Times New Roman" w:hAnsi="Times New Roman"/>
          <w:sz w:val="28"/>
          <w:szCs w:val="28"/>
        </w:rPr>
        <w:t>ема движения транспорта и пешеходов, в случае обращения за получением разрешения на вырубку зеленых насаждений, проводимую на пр</w:t>
      </w:r>
      <w:r>
        <w:rPr>
          <w:rFonts w:ascii="Times New Roman" w:hAnsi="Times New Roman"/>
          <w:sz w:val="28"/>
          <w:szCs w:val="28"/>
        </w:rPr>
        <w:t xml:space="preserve">оезжей части.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22.2.2.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(далее - СМЭВ).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Межведомственный запрос формируется в соответствии с требованиями Федерального </w:t>
      </w:r>
      <w:hyperlink r:id="rId18" w:history="1">
        <w:r w:rsidRPr="00467581">
          <w:rPr>
            <w:rFonts w:ascii="Times New Roman" w:hAnsi="Times New Roman"/>
            <w:sz w:val="28"/>
            <w:szCs w:val="28"/>
          </w:rPr>
          <w:t>закона</w:t>
        </w:r>
      </w:hyperlink>
      <w:r w:rsidRPr="00467581">
        <w:rPr>
          <w:rFonts w:ascii="Times New Roman" w:hAnsi="Times New Roman"/>
          <w:sz w:val="28"/>
          <w:szCs w:val="28"/>
        </w:rPr>
        <w:t xml:space="preserve"> от 27 июля 2010 года N 210-ФЗ и должен содержать следующие сведения: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наименование органа, направляющего межведомственный запрос;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наименование органа или организации, в адрес которых направляется межведомственный запрос;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ссылка на положения нормативного правового акта, которыми установлено представление документа и (или) информации, необходимой для предоставления муниципальной услуги, и указание на реквизиты такого нормативного правового акта;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контактная информация для направления ответа на межведомственный запрос;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дата направления межведомственного запроса;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 информация о факте получения согласия на обработку персональных данных.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22.2.3. 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настоящей муниципальной услуги.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 xml:space="preserve">Документы, полученные в результате межведомственного взаимодействия, приобщаются к документам, представленным Заявителем. </w:t>
      </w:r>
    </w:p>
    <w:p w:rsidR="00467581" w:rsidRPr="00467581" w:rsidRDefault="00467581" w:rsidP="00467581">
      <w:pPr>
        <w:pStyle w:val="2"/>
        <w:shd w:val="clear" w:color="auto" w:fill="auto"/>
        <w:tabs>
          <w:tab w:val="left" w:pos="0"/>
          <w:tab w:val="left" w:pos="1123"/>
        </w:tabs>
        <w:spacing w:before="0" w:after="0" w:line="240" w:lineRule="auto"/>
        <w:ind w:firstLine="567"/>
        <w:rPr>
          <w:bCs/>
          <w:sz w:val="28"/>
          <w:szCs w:val="28"/>
        </w:rPr>
      </w:pPr>
      <w:r w:rsidRPr="00467581">
        <w:rPr>
          <w:sz w:val="28"/>
          <w:szCs w:val="28"/>
        </w:rPr>
        <w:t xml:space="preserve">Результатом административной процедуры является сформированный и направленный межведомственный запрос и </w:t>
      </w:r>
      <w:r w:rsidRPr="00467581">
        <w:rPr>
          <w:bCs/>
          <w:sz w:val="28"/>
          <w:szCs w:val="28"/>
        </w:rPr>
        <w:t>получение необходимых сведений и документов для принятия решения о предоставлении Муниципальной услуги.</w:t>
      </w:r>
    </w:p>
    <w:p w:rsidR="00467581" w:rsidRPr="00467581" w:rsidRDefault="00467581" w:rsidP="00467581">
      <w:pPr>
        <w:pStyle w:val="2"/>
        <w:shd w:val="clear" w:color="auto" w:fill="auto"/>
        <w:tabs>
          <w:tab w:val="left" w:pos="0"/>
          <w:tab w:val="left" w:pos="1123"/>
        </w:tabs>
        <w:spacing w:before="0" w:after="0" w:line="240" w:lineRule="auto"/>
        <w:ind w:firstLine="567"/>
        <w:rPr>
          <w:sz w:val="28"/>
          <w:szCs w:val="28"/>
        </w:rPr>
      </w:pPr>
    </w:p>
    <w:p w:rsidR="00467581" w:rsidRPr="00467581" w:rsidRDefault="00467581" w:rsidP="00467581">
      <w:pPr>
        <w:pStyle w:val="a6"/>
        <w:tabs>
          <w:tab w:val="left" w:pos="0"/>
        </w:tabs>
        <w:spacing w:after="0" w:line="240" w:lineRule="auto"/>
        <w:ind w:left="0"/>
        <w:rPr>
          <w:rFonts w:ascii="Times New Roman" w:hAnsi="Times New Roman"/>
          <w:sz w:val="28"/>
          <w:szCs w:val="28"/>
        </w:rPr>
      </w:pPr>
      <w:r w:rsidRPr="00467581">
        <w:rPr>
          <w:rFonts w:ascii="Times New Roman" w:hAnsi="Times New Roman"/>
          <w:sz w:val="28"/>
          <w:szCs w:val="28"/>
        </w:rPr>
        <w:t>22.3. Принятие решения о предоставлении (об отказе в предоставлении) Муниципальной услуги.</w:t>
      </w:r>
    </w:p>
    <w:p w:rsidR="00467581" w:rsidRDefault="00467581" w:rsidP="00D54729">
      <w:pPr>
        <w:tabs>
          <w:tab w:val="left" w:pos="0"/>
        </w:tabs>
        <w:rPr>
          <w:rFonts w:ascii="Times New Roman" w:hAnsi="Times New Roman"/>
          <w:sz w:val="28"/>
          <w:szCs w:val="28"/>
        </w:rPr>
      </w:pPr>
      <w:r w:rsidRPr="00467581">
        <w:rPr>
          <w:rFonts w:ascii="Times New Roman" w:hAnsi="Times New Roman"/>
          <w:sz w:val="28"/>
          <w:szCs w:val="28"/>
        </w:rPr>
        <w:t>22.3.1. После получения информации по межведомственным запросам Специалист в пределах сроков, установленных пунктом 7 настоящего Административного  регламента) проводит экспертизу документов, представленных Заявителем, и информации, представленной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12.2. настоящего Административного регламента.</w:t>
      </w:r>
    </w:p>
    <w:p w:rsidR="00907F1A" w:rsidRDefault="00907F1A"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Для рассмотрения заявлений о выдаче разрешения на право вырубки зеленых насаждений и приложенных к заявлениям документов создается комиссия.</w:t>
      </w:r>
    </w:p>
    <w:p w:rsidR="00D54729" w:rsidRDefault="00907F1A"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Комиссия</w:t>
      </w:r>
      <w:r w:rsidR="00D54729">
        <w:rPr>
          <w:rFonts w:ascii="Times New Roman" w:eastAsiaTheme="minorHAnsi" w:hAnsi="Times New Roman"/>
          <w:sz w:val="28"/>
          <w:szCs w:val="28"/>
          <w:lang w:eastAsia="en-US"/>
        </w:rPr>
        <w:t>:</w:t>
      </w:r>
    </w:p>
    <w:p w:rsidR="00907F1A" w:rsidRDefault="00D54729"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-проводит </w:t>
      </w:r>
      <w:r w:rsidR="00907F1A">
        <w:rPr>
          <w:rFonts w:ascii="Times New Roman" w:eastAsiaTheme="minorHAnsi" w:hAnsi="Times New Roman"/>
          <w:sz w:val="28"/>
          <w:szCs w:val="28"/>
          <w:lang w:eastAsia="en-US"/>
        </w:rPr>
        <w:t>обслед</w:t>
      </w:r>
      <w:r>
        <w:rPr>
          <w:rFonts w:ascii="Times New Roman" w:eastAsiaTheme="minorHAnsi" w:hAnsi="Times New Roman"/>
          <w:sz w:val="28"/>
          <w:szCs w:val="28"/>
          <w:lang w:eastAsia="en-US"/>
        </w:rPr>
        <w:t xml:space="preserve">ование </w:t>
      </w:r>
      <w:r w:rsidR="00907F1A">
        <w:rPr>
          <w:rFonts w:ascii="Times New Roman" w:eastAsiaTheme="minorHAnsi" w:hAnsi="Times New Roman"/>
          <w:sz w:val="28"/>
          <w:szCs w:val="28"/>
          <w:lang w:eastAsia="en-US"/>
        </w:rPr>
        <w:t>с привлечением других членов комиссии территории, занят</w:t>
      </w:r>
      <w:r>
        <w:rPr>
          <w:rFonts w:ascii="Times New Roman" w:eastAsiaTheme="minorHAnsi" w:hAnsi="Times New Roman"/>
          <w:sz w:val="28"/>
          <w:szCs w:val="28"/>
          <w:lang w:eastAsia="en-US"/>
        </w:rPr>
        <w:t xml:space="preserve">ой </w:t>
      </w:r>
      <w:r w:rsidR="00907F1A">
        <w:rPr>
          <w:rFonts w:ascii="Times New Roman" w:eastAsiaTheme="minorHAnsi" w:hAnsi="Times New Roman"/>
          <w:sz w:val="28"/>
          <w:szCs w:val="28"/>
          <w:lang w:eastAsia="en-US"/>
        </w:rPr>
        <w:t>зелеными насаждениями, указанн</w:t>
      </w:r>
      <w:r>
        <w:rPr>
          <w:rFonts w:ascii="Times New Roman" w:eastAsiaTheme="minorHAnsi" w:hAnsi="Times New Roman"/>
          <w:sz w:val="28"/>
          <w:szCs w:val="28"/>
          <w:lang w:eastAsia="en-US"/>
        </w:rPr>
        <w:t xml:space="preserve">ой </w:t>
      </w:r>
      <w:r w:rsidR="00907F1A">
        <w:rPr>
          <w:rFonts w:ascii="Times New Roman" w:eastAsiaTheme="minorHAnsi" w:hAnsi="Times New Roman"/>
          <w:sz w:val="28"/>
          <w:szCs w:val="28"/>
          <w:lang w:eastAsia="en-US"/>
        </w:rPr>
        <w:t>в заявлени</w:t>
      </w:r>
      <w:r>
        <w:rPr>
          <w:rFonts w:ascii="Times New Roman" w:eastAsiaTheme="minorHAnsi" w:hAnsi="Times New Roman"/>
          <w:sz w:val="28"/>
          <w:szCs w:val="28"/>
          <w:lang w:eastAsia="en-US"/>
        </w:rPr>
        <w:t>и</w:t>
      </w:r>
      <w:r w:rsidR="00907F1A">
        <w:rPr>
          <w:rFonts w:ascii="Times New Roman" w:eastAsiaTheme="minorHAnsi" w:hAnsi="Times New Roman"/>
          <w:sz w:val="28"/>
          <w:szCs w:val="28"/>
          <w:lang w:eastAsia="en-US"/>
        </w:rPr>
        <w:t>;</w:t>
      </w:r>
    </w:p>
    <w:p w:rsidR="00907F1A" w:rsidRDefault="00907F1A"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определя</w:t>
      </w:r>
      <w:r w:rsidR="00D54729">
        <w:rPr>
          <w:rFonts w:ascii="Times New Roman" w:eastAsiaTheme="minorHAnsi" w:hAnsi="Times New Roman"/>
          <w:sz w:val="28"/>
          <w:szCs w:val="28"/>
          <w:lang w:eastAsia="en-US"/>
        </w:rPr>
        <w:t>е</w:t>
      </w:r>
      <w:r>
        <w:rPr>
          <w:rFonts w:ascii="Times New Roman" w:eastAsiaTheme="minorHAnsi" w:hAnsi="Times New Roman"/>
          <w:sz w:val="28"/>
          <w:szCs w:val="28"/>
          <w:lang w:eastAsia="en-US"/>
        </w:rPr>
        <w:t>т с привлечением других членов комиссии видовой состав и диаметр деревьев, декоративную группу и возраст кустарников, подлежащих вырубке;</w:t>
      </w:r>
    </w:p>
    <w:p w:rsidR="00907F1A" w:rsidRDefault="00907F1A"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определя</w:t>
      </w:r>
      <w:r w:rsidR="00D54729">
        <w:rPr>
          <w:rFonts w:ascii="Times New Roman" w:eastAsiaTheme="minorHAnsi" w:hAnsi="Times New Roman"/>
          <w:sz w:val="28"/>
          <w:szCs w:val="28"/>
          <w:lang w:eastAsia="en-US"/>
        </w:rPr>
        <w:t>е</w:t>
      </w:r>
      <w:r>
        <w:rPr>
          <w:rFonts w:ascii="Times New Roman" w:eastAsiaTheme="minorHAnsi" w:hAnsi="Times New Roman"/>
          <w:sz w:val="28"/>
          <w:szCs w:val="28"/>
          <w:lang w:eastAsia="en-US"/>
        </w:rPr>
        <w:t>т с привлечением других членов комиссии степень повреждения, уничтожения зеленых насаждений, поврежденных или уничтоженных без полученного в установленном порядке разрешения;</w:t>
      </w:r>
    </w:p>
    <w:p w:rsidR="00907F1A" w:rsidRPr="00D54729" w:rsidRDefault="00907F1A" w:rsidP="00D54729">
      <w:pPr>
        <w:tabs>
          <w:tab w:val="left" w:pos="0"/>
        </w:tabs>
        <w:autoSpaceDE w:val="0"/>
        <w:autoSpaceDN w:val="0"/>
        <w:adjustRightInd w:val="0"/>
        <w:rPr>
          <w:rFonts w:ascii="Times New Roman" w:eastAsiaTheme="minorHAnsi" w:hAnsi="Times New Roman"/>
          <w:sz w:val="28"/>
          <w:szCs w:val="28"/>
          <w:lang w:eastAsia="en-US"/>
        </w:rPr>
      </w:pPr>
      <w:r w:rsidRPr="00D54729">
        <w:rPr>
          <w:rFonts w:ascii="Times New Roman" w:eastAsiaTheme="minorHAnsi" w:hAnsi="Times New Roman"/>
          <w:sz w:val="28"/>
          <w:szCs w:val="28"/>
          <w:lang w:eastAsia="en-US"/>
        </w:rPr>
        <w:t>- составля</w:t>
      </w:r>
      <w:r w:rsidR="00D54729" w:rsidRPr="00D54729">
        <w:rPr>
          <w:rFonts w:ascii="Times New Roman" w:eastAsiaTheme="minorHAnsi" w:hAnsi="Times New Roman"/>
          <w:sz w:val="28"/>
          <w:szCs w:val="28"/>
          <w:lang w:eastAsia="en-US"/>
        </w:rPr>
        <w:t>е</w:t>
      </w:r>
      <w:r w:rsidRPr="00D54729">
        <w:rPr>
          <w:rFonts w:ascii="Times New Roman" w:eastAsiaTheme="minorHAnsi" w:hAnsi="Times New Roman"/>
          <w:sz w:val="28"/>
          <w:szCs w:val="28"/>
          <w:lang w:eastAsia="en-US"/>
        </w:rPr>
        <w:t xml:space="preserve">т </w:t>
      </w:r>
      <w:hyperlink r:id="rId19" w:history="1">
        <w:r w:rsidRPr="00D54729">
          <w:rPr>
            <w:rFonts w:ascii="Times New Roman" w:eastAsiaTheme="minorHAnsi" w:hAnsi="Times New Roman"/>
            <w:sz w:val="28"/>
            <w:szCs w:val="28"/>
            <w:lang w:eastAsia="en-US"/>
          </w:rPr>
          <w:t>акт</w:t>
        </w:r>
      </w:hyperlink>
      <w:r w:rsidRPr="00D54729">
        <w:rPr>
          <w:rFonts w:ascii="Times New Roman" w:eastAsiaTheme="minorHAnsi" w:hAnsi="Times New Roman"/>
          <w:sz w:val="28"/>
          <w:szCs w:val="28"/>
          <w:lang w:eastAsia="en-US"/>
        </w:rPr>
        <w:t xml:space="preserve"> обследования зеленых насаждений</w:t>
      </w:r>
      <w:r w:rsidR="00D54729" w:rsidRPr="00D54729">
        <w:rPr>
          <w:rFonts w:ascii="Times New Roman" w:eastAsiaTheme="minorHAnsi" w:hAnsi="Times New Roman"/>
          <w:sz w:val="28"/>
          <w:szCs w:val="28"/>
          <w:lang w:eastAsia="en-US"/>
        </w:rPr>
        <w:t xml:space="preserve"> (Приложение № 5 к настоящему Административному регламенту)</w:t>
      </w:r>
      <w:r w:rsidRPr="00D54729">
        <w:rPr>
          <w:rFonts w:ascii="Times New Roman" w:eastAsiaTheme="minorHAnsi" w:hAnsi="Times New Roman"/>
          <w:sz w:val="28"/>
          <w:szCs w:val="28"/>
          <w:lang w:eastAsia="en-US"/>
        </w:rPr>
        <w:t>;</w:t>
      </w:r>
    </w:p>
    <w:p w:rsidR="00907F1A" w:rsidRDefault="00907F1A" w:rsidP="00D54729">
      <w:pPr>
        <w:tabs>
          <w:tab w:val="left" w:pos="0"/>
        </w:tabs>
        <w:autoSpaceDE w:val="0"/>
        <w:autoSpaceDN w:val="0"/>
        <w:adjustRightInd w:val="0"/>
        <w:rPr>
          <w:rFonts w:ascii="Times New Roman" w:eastAsiaTheme="minorHAnsi" w:hAnsi="Times New Roman"/>
          <w:sz w:val="28"/>
          <w:szCs w:val="28"/>
          <w:lang w:eastAsia="en-US"/>
        </w:rPr>
      </w:pPr>
      <w:r w:rsidRPr="00D54729">
        <w:rPr>
          <w:rFonts w:ascii="Times New Roman" w:eastAsiaTheme="minorHAnsi" w:hAnsi="Times New Roman"/>
          <w:sz w:val="28"/>
          <w:szCs w:val="28"/>
          <w:lang w:eastAsia="en-US"/>
        </w:rPr>
        <w:t>- производ</w:t>
      </w:r>
      <w:r w:rsidR="00D54729" w:rsidRPr="00D54729">
        <w:rPr>
          <w:rFonts w:ascii="Times New Roman" w:eastAsiaTheme="minorHAnsi" w:hAnsi="Times New Roman"/>
          <w:sz w:val="28"/>
          <w:szCs w:val="28"/>
          <w:lang w:eastAsia="en-US"/>
        </w:rPr>
        <w:t>и</w:t>
      </w:r>
      <w:r w:rsidRPr="00D54729">
        <w:rPr>
          <w:rFonts w:ascii="Times New Roman" w:eastAsiaTheme="minorHAnsi" w:hAnsi="Times New Roman"/>
          <w:sz w:val="28"/>
          <w:szCs w:val="28"/>
          <w:lang w:eastAsia="en-US"/>
        </w:rPr>
        <w:t xml:space="preserve">т </w:t>
      </w:r>
      <w:hyperlink r:id="rId20" w:history="1">
        <w:r w:rsidRPr="00D54729">
          <w:rPr>
            <w:rFonts w:ascii="Times New Roman" w:eastAsiaTheme="minorHAnsi" w:hAnsi="Times New Roman"/>
            <w:sz w:val="28"/>
            <w:szCs w:val="28"/>
            <w:lang w:eastAsia="en-US"/>
          </w:rPr>
          <w:t>расчет</w:t>
        </w:r>
      </w:hyperlink>
      <w:r w:rsidRPr="00D54729">
        <w:rPr>
          <w:rFonts w:ascii="Times New Roman" w:eastAsiaTheme="minorHAnsi" w:hAnsi="Times New Roman"/>
          <w:sz w:val="28"/>
          <w:szCs w:val="28"/>
          <w:lang w:eastAsia="en-US"/>
        </w:rPr>
        <w:t xml:space="preserve"> компенсационной стоимости</w:t>
      </w:r>
      <w:r w:rsidR="00D54729" w:rsidRPr="00D54729">
        <w:rPr>
          <w:rFonts w:ascii="Times New Roman" w:eastAsiaTheme="minorHAnsi" w:hAnsi="Times New Roman"/>
          <w:sz w:val="28"/>
          <w:szCs w:val="28"/>
          <w:lang w:eastAsia="en-US"/>
        </w:rPr>
        <w:t>.</w:t>
      </w:r>
    </w:p>
    <w:p w:rsidR="00A20585" w:rsidRPr="00D54729" w:rsidRDefault="00A20585" w:rsidP="00D54729">
      <w:pPr>
        <w:tabs>
          <w:tab w:val="left" w:pos="0"/>
        </w:tabs>
        <w:autoSpaceDE w:val="0"/>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Заявитель уведомляется о размере компенсационной стоимости в течение одного рабочего дня. </w:t>
      </w:r>
    </w:p>
    <w:p w:rsidR="00467581" w:rsidRDefault="00467581" w:rsidP="00D54729">
      <w:pPr>
        <w:tabs>
          <w:tab w:val="left" w:pos="0"/>
        </w:tabs>
        <w:rPr>
          <w:rFonts w:ascii="Times New Roman" w:hAnsi="Times New Roman"/>
          <w:sz w:val="28"/>
          <w:szCs w:val="28"/>
        </w:rPr>
      </w:pPr>
      <w:r w:rsidRPr="00D54729">
        <w:rPr>
          <w:rFonts w:ascii="Times New Roman" w:eastAsia="SimSun" w:hAnsi="Times New Roman"/>
          <w:sz w:val="28"/>
          <w:szCs w:val="28"/>
        </w:rPr>
        <w:t xml:space="preserve">22.3.2. В случае отсутствия оснований для отказа </w:t>
      </w:r>
      <w:r w:rsidRPr="00467581">
        <w:rPr>
          <w:rFonts w:ascii="Times New Roman" w:eastAsia="SimSun" w:hAnsi="Times New Roman"/>
          <w:sz w:val="28"/>
          <w:szCs w:val="28"/>
        </w:rPr>
        <w:t>в предоставлении Муниципальной услуги</w:t>
      </w:r>
      <w:r w:rsidR="00A20585">
        <w:rPr>
          <w:rFonts w:ascii="Times New Roman" w:eastAsia="SimSun" w:hAnsi="Times New Roman"/>
          <w:sz w:val="28"/>
          <w:szCs w:val="28"/>
        </w:rPr>
        <w:t>, а также с учетом решения Комиссии</w:t>
      </w:r>
      <w:r w:rsidRPr="00467581">
        <w:rPr>
          <w:rFonts w:ascii="Times New Roman" w:eastAsia="SimSun" w:hAnsi="Times New Roman"/>
          <w:sz w:val="28"/>
          <w:szCs w:val="28"/>
        </w:rPr>
        <w:t xml:space="preserve"> Специалист </w:t>
      </w:r>
      <w:r w:rsidR="00A20585">
        <w:rPr>
          <w:rFonts w:ascii="Times New Roman" w:eastAsia="SimSun" w:hAnsi="Times New Roman"/>
          <w:sz w:val="28"/>
          <w:szCs w:val="28"/>
        </w:rPr>
        <w:t xml:space="preserve">запрашивает сведения о внесении компенсационной стоимости Заявителем в Управлении федерального казначейства по Воронежской области, </w:t>
      </w:r>
      <w:r w:rsidRPr="00467581">
        <w:rPr>
          <w:rFonts w:ascii="Times New Roman" w:eastAsia="SimSun" w:hAnsi="Times New Roman"/>
          <w:sz w:val="28"/>
          <w:szCs w:val="28"/>
        </w:rPr>
        <w:t xml:space="preserve">в течение </w:t>
      </w:r>
      <w:r w:rsidR="00A20585">
        <w:rPr>
          <w:rFonts w:ascii="Times New Roman" w:eastAsia="SimSun" w:hAnsi="Times New Roman"/>
          <w:sz w:val="28"/>
          <w:szCs w:val="28"/>
        </w:rPr>
        <w:t>3</w:t>
      </w:r>
      <w:r w:rsidRPr="00467581">
        <w:rPr>
          <w:rFonts w:ascii="Times New Roman" w:eastAsia="SimSun" w:hAnsi="Times New Roman"/>
          <w:sz w:val="28"/>
          <w:szCs w:val="28"/>
        </w:rPr>
        <w:t xml:space="preserve"> рабочих дней (в пределах сроков, установленных пунктом 7 настоящего Административного регламента) подготавливает проект</w:t>
      </w:r>
      <w:r w:rsidRPr="00467581">
        <w:rPr>
          <w:rFonts w:ascii="Times New Roman" w:hAnsi="Times New Roman"/>
          <w:sz w:val="28"/>
          <w:szCs w:val="28"/>
        </w:rPr>
        <w:t xml:space="preserve"> решения о </w:t>
      </w:r>
      <w:r w:rsidR="00A20585">
        <w:rPr>
          <w:rFonts w:ascii="Times New Roman" w:hAnsi="Times New Roman"/>
          <w:sz w:val="28"/>
          <w:szCs w:val="28"/>
        </w:rPr>
        <w:t>выдаче разрешения на право вырубки зеленых насаждений либо решение об отказе в выдаче разрешения</w:t>
      </w:r>
      <w:r w:rsidRPr="00467581">
        <w:rPr>
          <w:rFonts w:ascii="Times New Roman" w:hAnsi="Times New Roman"/>
          <w:sz w:val="28"/>
          <w:szCs w:val="28"/>
        </w:rPr>
        <w:t>.</w:t>
      </w:r>
    </w:p>
    <w:p w:rsidR="00A20585" w:rsidRPr="00467581" w:rsidRDefault="00A20585" w:rsidP="00D54729">
      <w:pPr>
        <w:tabs>
          <w:tab w:val="left" w:pos="0"/>
        </w:tabs>
        <w:rPr>
          <w:rFonts w:ascii="Times New Roman" w:hAnsi="Times New Roman"/>
          <w:sz w:val="28"/>
          <w:szCs w:val="28"/>
        </w:rPr>
      </w:pPr>
      <w:r>
        <w:rPr>
          <w:rFonts w:ascii="Times New Roman" w:hAnsi="Times New Roman"/>
          <w:sz w:val="28"/>
          <w:szCs w:val="28"/>
        </w:rPr>
        <w:t xml:space="preserve">Критерием принимаемого решение является наличие либо отсутствие оснований для отказа в предоставлении Муниципальной услуги, указанных в пункте 12 настоящего Административного регламента, а также решение, вынесенное Комиссией. </w:t>
      </w:r>
    </w:p>
    <w:p w:rsidR="00467581" w:rsidRPr="00467581" w:rsidRDefault="00467581" w:rsidP="00D54729">
      <w:pPr>
        <w:tabs>
          <w:tab w:val="left" w:pos="0"/>
        </w:tabs>
        <w:rPr>
          <w:rFonts w:ascii="Times New Roman" w:hAnsi="Times New Roman"/>
          <w:sz w:val="28"/>
          <w:szCs w:val="28"/>
        </w:rPr>
      </w:pPr>
      <w:r w:rsidRPr="00467581">
        <w:rPr>
          <w:rFonts w:ascii="Times New Roman" w:hAnsi="Times New Roman"/>
          <w:sz w:val="28"/>
          <w:szCs w:val="28"/>
        </w:rPr>
        <w:t>Подготовленный Специалистом</w:t>
      </w:r>
      <w:r w:rsidRPr="00467581">
        <w:rPr>
          <w:rFonts w:ascii="Times New Roman" w:eastAsia="SimSun" w:hAnsi="Times New Roman"/>
          <w:sz w:val="28"/>
          <w:szCs w:val="28"/>
        </w:rPr>
        <w:t xml:space="preserve"> проект</w:t>
      </w:r>
      <w:r w:rsidRPr="00467581">
        <w:rPr>
          <w:rFonts w:ascii="Times New Roman" w:hAnsi="Times New Roman"/>
          <w:sz w:val="28"/>
          <w:szCs w:val="28"/>
        </w:rPr>
        <w:t xml:space="preserve"> решения передается на подписание </w:t>
      </w:r>
      <w:r w:rsidR="00916D75">
        <w:rPr>
          <w:rFonts w:ascii="Times New Roman" w:hAnsi="Times New Roman"/>
          <w:sz w:val="28"/>
          <w:szCs w:val="28"/>
        </w:rPr>
        <w:t xml:space="preserve"> начальнику отдела жилищно-коммунального хозяйства, транспорта администрации Борисоглебского городского округа Воронежской области.</w:t>
      </w:r>
    </w:p>
    <w:p w:rsidR="00467581" w:rsidRPr="00467581" w:rsidRDefault="00467581" w:rsidP="00D54729">
      <w:pPr>
        <w:pStyle w:val="2"/>
        <w:shd w:val="clear" w:color="auto" w:fill="auto"/>
        <w:tabs>
          <w:tab w:val="left" w:pos="0"/>
          <w:tab w:val="left" w:pos="1123"/>
        </w:tabs>
        <w:spacing w:before="0" w:after="0" w:line="240" w:lineRule="auto"/>
        <w:ind w:firstLine="567"/>
        <w:rPr>
          <w:sz w:val="28"/>
          <w:szCs w:val="28"/>
        </w:rPr>
      </w:pPr>
      <w:r w:rsidRPr="00467581">
        <w:rPr>
          <w:sz w:val="28"/>
          <w:szCs w:val="28"/>
        </w:rPr>
        <w:t>22.3.3. Подписание проекта решения осуществляется в течение одного рабочего дня (в пределах сроков, установленных пунктом 7 настоящего Административного регламента).</w:t>
      </w:r>
    </w:p>
    <w:p w:rsidR="00467581" w:rsidRPr="00467581" w:rsidRDefault="00467581" w:rsidP="00D54729">
      <w:pPr>
        <w:tabs>
          <w:tab w:val="left" w:pos="0"/>
        </w:tabs>
        <w:rPr>
          <w:rFonts w:ascii="Times New Roman" w:hAnsi="Times New Roman"/>
          <w:sz w:val="28"/>
          <w:szCs w:val="28"/>
        </w:rPr>
      </w:pPr>
      <w:r w:rsidRPr="00467581">
        <w:rPr>
          <w:rFonts w:ascii="Times New Roman" w:eastAsia="SimSun" w:hAnsi="Times New Roman"/>
          <w:sz w:val="28"/>
          <w:szCs w:val="28"/>
        </w:rPr>
        <w:t>Решение</w:t>
      </w:r>
      <w:r w:rsidRPr="00467581">
        <w:rPr>
          <w:rFonts w:ascii="Times New Roman" w:hAnsi="Times New Roman"/>
          <w:sz w:val="28"/>
          <w:szCs w:val="28"/>
        </w:rPr>
        <w:t xml:space="preserve"> о предоставлении Муниципальной услуги подлежит регистрации согласно внутренним правилам делопроизводства не позднее одного рабочего дня со дня его подписания. </w:t>
      </w:r>
    </w:p>
    <w:p w:rsidR="00467581" w:rsidRPr="00467581" w:rsidRDefault="00467581" w:rsidP="00D54729">
      <w:pPr>
        <w:tabs>
          <w:tab w:val="left" w:pos="0"/>
        </w:tabs>
        <w:rPr>
          <w:rFonts w:ascii="Times New Roman" w:hAnsi="Times New Roman"/>
          <w:sz w:val="28"/>
          <w:szCs w:val="28"/>
        </w:rPr>
      </w:pPr>
      <w:r w:rsidRPr="00467581">
        <w:rPr>
          <w:rFonts w:ascii="Times New Roman" w:hAnsi="Times New Roman"/>
          <w:sz w:val="28"/>
          <w:szCs w:val="28"/>
        </w:rPr>
        <w:t>Результат предоставления Муниципальной услуги выдается (направляется) Заявителю в течение одного рабочего дня в пределах сроков предоставления Муниципальной услуги, предусмотренных пунктом 7.</w:t>
      </w:r>
    </w:p>
    <w:p w:rsidR="00467581" w:rsidRPr="00467581" w:rsidRDefault="00467581" w:rsidP="00D54729">
      <w:pPr>
        <w:tabs>
          <w:tab w:val="left" w:pos="0"/>
        </w:tabs>
        <w:rPr>
          <w:rFonts w:ascii="Times New Roman" w:hAnsi="Times New Roman"/>
          <w:sz w:val="28"/>
          <w:szCs w:val="28"/>
        </w:rPr>
      </w:pPr>
      <w:r w:rsidRPr="00467581">
        <w:rPr>
          <w:rFonts w:ascii="Times New Roman" w:hAnsi="Times New Roman"/>
          <w:sz w:val="28"/>
          <w:szCs w:val="28"/>
        </w:rPr>
        <w:t>Максимальный срок административной процедуры – 10 рабочих дней (в пределах сроков, указанных в пункте 7 настоящего Административного регламента).</w:t>
      </w:r>
    </w:p>
    <w:p w:rsidR="00467581" w:rsidRPr="00467581" w:rsidRDefault="00467581" w:rsidP="00467581">
      <w:pPr>
        <w:tabs>
          <w:tab w:val="left" w:pos="0"/>
        </w:tabs>
        <w:rPr>
          <w:rFonts w:ascii="Times New Roman" w:hAnsi="Times New Roman"/>
          <w:sz w:val="28"/>
          <w:szCs w:val="28"/>
        </w:rPr>
      </w:pP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22.4. Направление (выдача) результата предоставления Муниципальной услуги Заявителю.</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22.4.1. Основанием для начала административной процедуры является принятие и подписание решения Администрации о предоставлении (либо отказе в предоставлении) Муниципальной услуги.</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 xml:space="preserve">Выдача (направление) результата Муниципальной услуги Заявителю осуществляется в соответствии со способами, указанными в пункте 6.4 настоящего Административного регламента. </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При обращении Заявителя за получением Муниципальной услуги в электронном виде с использованием ЕПГУ или РПГУ специалист Администрации в двухдневный срок в подсистеме «Личный кабинет» направляет Заявителю уведомление о необходимости получения результата предоставления Муниципальной услуги или уведомление об отказе в предоставлении Муниципальной услуги.</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Электронный образ документа, являющегося результатом предоставления Муниципальной услуги, подписывается усиленной электронной подписью уполномоченного должностного лица, ответственного за предоставление Муниципальной услуги. Получение Заявителем электронного образа документа, являющегося результатом предоставления Муниципальной услуги, не исключает получения результата предоставления Муниципальной услуги в виде бумажного документа лично Заявителем либо его представителем.</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22.4.2. При выдаче документов через МФЦ указанные документы выдаются специалистом МФЦ Заявителю либо его представителю на руки.</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Специалист МФЦ:</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устанавливает личность Заявителя либо уполномоченного им лица в установленном законом порядке при выдаче результата предоставления Муниципальной услуги Заявителю на руки;</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выдает Заявителю результат предоставления Муниципальной услуги.</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 xml:space="preserve">Максимальное время административной процедуры – </w:t>
      </w:r>
      <w:r w:rsidR="00A20585">
        <w:rPr>
          <w:rFonts w:ascii="Times New Roman" w:hAnsi="Times New Roman" w:cs="Times New Roman"/>
          <w:sz w:val="28"/>
          <w:szCs w:val="28"/>
        </w:rPr>
        <w:t xml:space="preserve">три </w:t>
      </w:r>
      <w:r w:rsidRPr="00467581">
        <w:rPr>
          <w:rFonts w:ascii="Times New Roman" w:hAnsi="Times New Roman" w:cs="Times New Roman"/>
          <w:sz w:val="28"/>
          <w:szCs w:val="28"/>
        </w:rPr>
        <w:t>рабочи</w:t>
      </w:r>
      <w:r w:rsidR="00A20585">
        <w:rPr>
          <w:rFonts w:ascii="Times New Roman" w:hAnsi="Times New Roman" w:cs="Times New Roman"/>
          <w:sz w:val="28"/>
          <w:szCs w:val="28"/>
        </w:rPr>
        <w:t>х</w:t>
      </w:r>
      <w:r w:rsidRPr="00467581">
        <w:rPr>
          <w:rFonts w:ascii="Times New Roman" w:hAnsi="Times New Roman" w:cs="Times New Roman"/>
          <w:sz w:val="28"/>
          <w:szCs w:val="28"/>
        </w:rPr>
        <w:t xml:space="preserve"> дн</w:t>
      </w:r>
      <w:r w:rsidR="00A20585">
        <w:rPr>
          <w:rFonts w:ascii="Times New Roman" w:hAnsi="Times New Roman" w:cs="Times New Roman"/>
          <w:sz w:val="28"/>
          <w:szCs w:val="28"/>
        </w:rPr>
        <w:t>я (в пределах сроков, установленных пунктом 7 настоящего Административного регламента)</w:t>
      </w:r>
      <w:r w:rsidRPr="00467581">
        <w:rPr>
          <w:rFonts w:ascii="Times New Roman" w:hAnsi="Times New Roman" w:cs="Times New Roman"/>
          <w:sz w:val="28"/>
          <w:szCs w:val="28"/>
        </w:rPr>
        <w:t>.</w:t>
      </w:r>
    </w:p>
    <w:p w:rsidR="00467581" w:rsidRPr="00467581" w:rsidRDefault="00467581" w:rsidP="00467581">
      <w:pPr>
        <w:pStyle w:val="ConsPlusNormal"/>
        <w:tabs>
          <w:tab w:val="left" w:pos="0"/>
        </w:tabs>
        <w:ind w:firstLine="567"/>
        <w:contextualSpacing/>
        <w:jc w:val="both"/>
        <w:rPr>
          <w:rFonts w:ascii="Times New Roman" w:hAnsi="Times New Roman" w:cs="Times New Roman"/>
          <w:sz w:val="28"/>
          <w:szCs w:val="28"/>
        </w:rPr>
      </w:pPr>
      <w:r w:rsidRPr="00467581">
        <w:rPr>
          <w:rFonts w:ascii="Times New Roman" w:hAnsi="Times New Roman" w:cs="Times New Roman"/>
          <w:sz w:val="28"/>
          <w:szCs w:val="28"/>
        </w:rPr>
        <w:t xml:space="preserve">22.4.3. Результатом административной процедуры является выдача (направление) результата Муниципальной услуги Заявителю.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22.5. Административная процедура по получению дополнительных сведений от Заявителя не применяется.</w:t>
      </w:r>
    </w:p>
    <w:p w:rsidR="00467581" w:rsidRPr="00467581" w:rsidRDefault="00467581" w:rsidP="00467581">
      <w:pPr>
        <w:tabs>
          <w:tab w:val="left" w:pos="0"/>
        </w:tabs>
        <w:rPr>
          <w:rFonts w:ascii="Times New Roman" w:hAnsi="Times New Roman"/>
          <w:sz w:val="28"/>
          <w:szCs w:val="28"/>
        </w:rPr>
      </w:pPr>
    </w:p>
    <w:p w:rsidR="00467581" w:rsidRPr="00467581" w:rsidRDefault="00467581" w:rsidP="00467581">
      <w:pPr>
        <w:widowControl w:val="0"/>
        <w:numPr>
          <w:ilvl w:val="0"/>
          <w:numId w:val="14"/>
        </w:numPr>
        <w:tabs>
          <w:tab w:val="left" w:pos="0"/>
        </w:tabs>
        <w:ind w:left="0" w:firstLine="567"/>
        <w:jc w:val="center"/>
        <w:rPr>
          <w:rFonts w:ascii="Times New Roman" w:hAnsi="Times New Roman"/>
          <w:b/>
          <w:sz w:val="28"/>
          <w:szCs w:val="28"/>
        </w:rPr>
      </w:pPr>
      <w:r w:rsidRPr="00467581">
        <w:rPr>
          <w:rFonts w:ascii="Times New Roman" w:hAnsi="Times New Roman"/>
          <w:b/>
          <w:sz w:val="28"/>
          <w:szCs w:val="28"/>
        </w:rPr>
        <w:t>Вариант 2. Исправление допущенных опечаток или ошибок в выданных в результате предоставления муниципальной услуги документах либо уведомление об отсутствии таких опечаток и (или) ошибок</w:t>
      </w:r>
    </w:p>
    <w:p w:rsidR="00467581" w:rsidRPr="00467581" w:rsidRDefault="00467581" w:rsidP="00467581">
      <w:pPr>
        <w:tabs>
          <w:tab w:val="left" w:pos="0"/>
        </w:tabs>
        <w:rPr>
          <w:rFonts w:ascii="Times New Roman" w:hAnsi="Times New Roman"/>
          <w:b/>
          <w:sz w:val="28"/>
          <w:szCs w:val="28"/>
        </w:rPr>
      </w:pP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SimSun" w:hAnsi="Times New Roman"/>
          <w:sz w:val="28"/>
          <w:szCs w:val="28"/>
        </w:rPr>
        <w:t>Основанием для и</w:t>
      </w:r>
      <w:r w:rsidRPr="00467581">
        <w:rPr>
          <w:rFonts w:ascii="Times New Roman" w:eastAsiaTheme="minorHAnsi" w:hAnsi="Times New Roman"/>
          <w:sz w:val="28"/>
          <w:szCs w:val="28"/>
        </w:rPr>
        <w:t>справления допущенных опечаток и ошибок в выданных в результате предоставления Муниципальной услуги документах является поступление соответствующего заявления в Администрацию либо в МФЦ.</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Максимальный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составляет 3 рабочих дня с даты приема заявления об исправлении опечаток и (или) ошибок в выданных в результате предоставления Муниципальной услуги документах.</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Основанием принятия решения об исправлении допущенных опечаток и (или) ошибок в выданных в результате предоставления Муниципальной услуги документах является их выявление в выданных в результате предоставления Муниципальной услуги документах.</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Прием и регистрация заявления об исправлении опечаток и (или) ошибок в выданных в результате предоставления Муниципальной услуги документах осуществляются в порядке, установленном пунктом 22.1. настоящего Административного регламента в течение одного рабочего дня со дня его поступления в Администрацию или в МФЦ.</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 xml:space="preserve">Административная процедура по межведомственному информационному взаимодействию для данного варианта не применяется. </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осуществляет проверку и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Критерием принятия решения является наличие либо отсутствие опечаток и (или) ошибок в выданных документах</w:t>
      </w:r>
      <w:r w:rsidR="00A20585">
        <w:rPr>
          <w:rFonts w:ascii="Times New Roman" w:eastAsiaTheme="minorHAnsi" w:hAnsi="Times New Roman"/>
          <w:sz w:val="28"/>
          <w:szCs w:val="28"/>
        </w:rPr>
        <w:t>, а также обращение лица, являющегося Заявителем (его представителем)</w:t>
      </w:r>
      <w:r w:rsidRPr="00467581">
        <w:rPr>
          <w:rFonts w:ascii="Times New Roman" w:eastAsiaTheme="minorHAnsi" w:hAnsi="Times New Roman"/>
          <w:sz w:val="28"/>
          <w:szCs w:val="28"/>
        </w:rPr>
        <w:t xml:space="preserve">. </w:t>
      </w:r>
    </w:p>
    <w:p w:rsidR="00467581" w:rsidRPr="00467581" w:rsidRDefault="00467581" w:rsidP="00467581">
      <w:pPr>
        <w:widowControl w:val="0"/>
        <w:numPr>
          <w:ilvl w:val="1"/>
          <w:numId w:val="14"/>
        </w:numPr>
        <w:tabs>
          <w:tab w:val="left" w:pos="0"/>
        </w:tabs>
        <w:ind w:left="0" w:firstLine="567"/>
        <w:rPr>
          <w:rFonts w:ascii="Times New Roman" w:hAnsi="Times New Roman"/>
          <w:sz w:val="28"/>
          <w:szCs w:val="28"/>
        </w:rPr>
      </w:pPr>
      <w:r w:rsidRPr="00467581">
        <w:rPr>
          <w:rFonts w:ascii="Times New Roman" w:eastAsiaTheme="minorHAnsi" w:hAnsi="Times New Roman"/>
          <w:sz w:val="28"/>
          <w:szCs w:val="28"/>
        </w:rPr>
        <w:t>Документ, содержащий исправленные опечатки и (или) ошибки  в выданных в результате предоставления Муниципальной услуги документах, или справка об отсутствии опечаток и (или) ошибок в течение 1 рабочего дня с даты принятия соответствующего решения подписывается уполномоченным должностным лицом Администрации и вручается Заявителю либо направляется почтовым отправлением или в электронном виде в соответствии со способами, указанными в пп.6.4 пункта 6 настоящего Административного регламента. Вид электронной подписи определяется в соответствии с законодательством.</w:t>
      </w:r>
    </w:p>
    <w:p w:rsidR="00467581" w:rsidRPr="00467581" w:rsidRDefault="00467581" w:rsidP="00467581">
      <w:pPr>
        <w:tabs>
          <w:tab w:val="left" w:pos="0"/>
        </w:tabs>
        <w:rPr>
          <w:rFonts w:ascii="Times New Roman" w:eastAsia="Calibri" w:hAnsi="Times New Roman"/>
          <w:sz w:val="28"/>
          <w:szCs w:val="28"/>
        </w:rPr>
      </w:pPr>
      <w:r w:rsidRPr="00467581">
        <w:rPr>
          <w:rFonts w:ascii="Times New Roman" w:eastAsia="Calibri" w:hAnsi="Times New Roman"/>
          <w:sz w:val="28"/>
          <w:szCs w:val="28"/>
        </w:rPr>
        <w:t>В случае, если заявление было подано через МФЦ, Специалист в срок не позднее дня оформления соответствующего решения направляет документы в МФЦ в соответствии с соглашением о взаимодействии для выдачи Заявителю.</w:t>
      </w:r>
    </w:p>
    <w:p w:rsidR="00467581" w:rsidRPr="00467581" w:rsidRDefault="00467581" w:rsidP="00467581">
      <w:pPr>
        <w:tabs>
          <w:tab w:val="left" w:pos="0"/>
        </w:tabs>
        <w:rPr>
          <w:rFonts w:ascii="Times New Roman" w:eastAsia="SimSun" w:hAnsi="Times New Roman"/>
          <w:sz w:val="28"/>
          <w:szCs w:val="28"/>
        </w:rPr>
      </w:pPr>
    </w:p>
    <w:p w:rsidR="00467581" w:rsidRPr="00467581" w:rsidRDefault="00467581" w:rsidP="00467581">
      <w:pPr>
        <w:widowControl w:val="0"/>
        <w:numPr>
          <w:ilvl w:val="0"/>
          <w:numId w:val="14"/>
        </w:numPr>
        <w:tabs>
          <w:tab w:val="left" w:pos="0"/>
          <w:tab w:val="left" w:pos="1134"/>
        </w:tabs>
        <w:ind w:left="0" w:firstLine="567"/>
        <w:rPr>
          <w:rFonts w:ascii="Times New Roman" w:eastAsia="Calibri" w:hAnsi="Times New Roman"/>
          <w:b/>
          <w:sz w:val="28"/>
          <w:szCs w:val="28"/>
        </w:rPr>
      </w:pPr>
      <w:r w:rsidRPr="00467581">
        <w:rPr>
          <w:rFonts w:ascii="Times New Roman" w:eastAsia="SimSun" w:hAnsi="Times New Roman"/>
          <w:b/>
          <w:sz w:val="28"/>
          <w:szCs w:val="28"/>
        </w:rPr>
        <w:t xml:space="preserve">Вариант 3. </w:t>
      </w:r>
      <w:r w:rsidRPr="00467581">
        <w:rPr>
          <w:rFonts w:ascii="Times New Roman" w:hAnsi="Times New Roman"/>
          <w:b/>
          <w:bCs/>
          <w:sz w:val="28"/>
          <w:szCs w:val="28"/>
        </w:rPr>
        <w:t xml:space="preserve">Выдача дубликата </w:t>
      </w:r>
      <w:r w:rsidRPr="00467581">
        <w:rPr>
          <w:rFonts w:ascii="Times New Roman" w:hAnsi="Times New Roman"/>
          <w:b/>
          <w:sz w:val="28"/>
          <w:szCs w:val="28"/>
        </w:rPr>
        <w:t>решения о предоставлении земельного участка, находящегося в муниципальной собственности, гражданину или юридическому лицу в собственность бесплатно</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bCs/>
          <w:sz w:val="28"/>
          <w:szCs w:val="28"/>
        </w:rPr>
        <w:t xml:space="preserve">24.1. Заявитель </w:t>
      </w:r>
      <w:r w:rsidR="00F407A2">
        <w:rPr>
          <w:rFonts w:ascii="Times New Roman" w:hAnsi="Times New Roman"/>
          <w:bCs/>
          <w:sz w:val="28"/>
          <w:szCs w:val="28"/>
        </w:rPr>
        <w:t xml:space="preserve">(представитель) </w:t>
      </w:r>
      <w:r w:rsidRPr="00467581">
        <w:rPr>
          <w:rFonts w:ascii="Times New Roman" w:hAnsi="Times New Roman"/>
          <w:bCs/>
          <w:sz w:val="28"/>
          <w:szCs w:val="28"/>
        </w:rPr>
        <w:t xml:space="preserve">вправе обратиться в Администрацию с заявлением о выдаче дубликата </w:t>
      </w:r>
      <w:r w:rsidRPr="00467581">
        <w:rPr>
          <w:rFonts w:ascii="Times New Roman" w:hAnsi="Times New Roman"/>
          <w:sz w:val="28"/>
          <w:szCs w:val="28"/>
        </w:rPr>
        <w:t xml:space="preserve">решения о </w:t>
      </w:r>
      <w:r w:rsidR="00A20585">
        <w:rPr>
          <w:rFonts w:ascii="Times New Roman" w:hAnsi="Times New Roman"/>
          <w:sz w:val="28"/>
          <w:szCs w:val="28"/>
        </w:rPr>
        <w:t>выдаче разрешения на право вырубки зеленых насаждений</w:t>
      </w:r>
      <w:r w:rsidRPr="00467581">
        <w:rPr>
          <w:rFonts w:ascii="Times New Roman" w:hAnsi="Times New Roman"/>
          <w:bCs/>
          <w:sz w:val="28"/>
          <w:szCs w:val="28"/>
        </w:rPr>
        <w:t xml:space="preserve">  (далее – заявление о выдаче дубликата).</w:t>
      </w:r>
    </w:p>
    <w:p w:rsidR="00467581" w:rsidRPr="00467581" w:rsidRDefault="00467581" w:rsidP="00467581">
      <w:pPr>
        <w:tabs>
          <w:tab w:val="left" w:pos="0"/>
        </w:tabs>
        <w:rPr>
          <w:rFonts w:ascii="Times New Roman" w:hAnsi="Times New Roman"/>
          <w:bCs/>
          <w:sz w:val="28"/>
          <w:szCs w:val="28"/>
        </w:rPr>
      </w:pPr>
      <w:r w:rsidRPr="00467581">
        <w:rPr>
          <w:rFonts w:ascii="Times New Roman" w:hAnsi="Times New Roman"/>
          <w:bCs/>
          <w:sz w:val="28"/>
          <w:szCs w:val="28"/>
        </w:rPr>
        <w:t xml:space="preserve">24.2. Прием и регистрация заявления осуществляется в порядке, установленном </w:t>
      </w:r>
      <w:r w:rsidRPr="00467581">
        <w:rPr>
          <w:rFonts w:ascii="Times New Roman" w:eastAsiaTheme="minorHAnsi" w:hAnsi="Times New Roman"/>
          <w:sz w:val="28"/>
          <w:szCs w:val="28"/>
        </w:rPr>
        <w:t>пунктом 22.1.</w:t>
      </w:r>
      <w:r w:rsidRPr="00467581">
        <w:rPr>
          <w:rFonts w:ascii="Times New Roman" w:hAnsi="Times New Roman"/>
          <w:bCs/>
          <w:sz w:val="28"/>
          <w:szCs w:val="28"/>
        </w:rPr>
        <w:t xml:space="preserve"> настоящего Административного регламента.</w:t>
      </w:r>
    </w:p>
    <w:p w:rsidR="00467581" w:rsidRPr="00467581" w:rsidRDefault="00467581" w:rsidP="00467581">
      <w:pPr>
        <w:tabs>
          <w:tab w:val="left" w:pos="0"/>
        </w:tabs>
        <w:rPr>
          <w:rFonts w:ascii="Times New Roman" w:hAnsi="Times New Roman"/>
          <w:sz w:val="28"/>
          <w:szCs w:val="28"/>
        </w:rPr>
      </w:pPr>
      <w:r w:rsidRPr="00467581">
        <w:rPr>
          <w:rFonts w:ascii="Times New Roman" w:eastAsiaTheme="minorHAnsi" w:hAnsi="Times New Roman"/>
          <w:sz w:val="28"/>
          <w:szCs w:val="28"/>
        </w:rPr>
        <w:t xml:space="preserve">24.3. Административная процедура по межведомственному информационному взаимодействию для данного варианта не применяется. </w:t>
      </w:r>
    </w:p>
    <w:p w:rsidR="00467581" w:rsidRPr="00467581" w:rsidRDefault="00467581" w:rsidP="00467581">
      <w:pPr>
        <w:tabs>
          <w:tab w:val="left" w:pos="0"/>
        </w:tabs>
        <w:rPr>
          <w:rFonts w:ascii="Times New Roman" w:hAnsi="Times New Roman"/>
          <w:sz w:val="28"/>
          <w:szCs w:val="28"/>
        </w:rPr>
      </w:pPr>
      <w:r w:rsidRPr="00467581">
        <w:rPr>
          <w:rFonts w:ascii="Times New Roman" w:eastAsiaTheme="minorHAnsi" w:hAnsi="Times New Roman"/>
          <w:sz w:val="28"/>
          <w:szCs w:val="28"/>
        </w:rPr>
        <w:t>24.4. Специалист Администрации в срок, не превышающий одного рабочего дня со дня регистрации заявления о выдаче дубликата осуществляет проверку подачи заявления лицом, являющимся Заявителем и готовит дубликат документа, выданного по результатам предоставления Муниципальной услуги.</w:t>
      </w:r>
    </w:p>
    <w:p w:rsidR="00467581" w:rsidRPr="00467581" w:rsidRDefault="00467581" w:rsidP="00467581">
      <w:pPr>
        <w:tabs>
          <w:tab w:val="left" w:pos="0"/>
        </w:tabs>
        <w:rPr>
          <w:rFonts w:ascii="Times New Roman" w:hAnsi="Times New Roman"/>
          <w:sz w:val="28"/>
          <w:szCs w:val="28"/>
        </w:rPr>
      </w:pPr>
      <w:r w:rsidRPr="00467581">
        <w:rPr>
          <w:rFonts w:ascii="Times New Roman" w:eastAsiaTheme="minorHAnsi" w:hAnsi="Times New Roman"/>
          <w:sz w:val="28"/>
          <w:szCs w:val="28"/>
        </w:rPr>
        <w:t xml:space="preserve">24.5. Критерием принятия решения является обращение лица, являющимся либо не являющимся Заявителем. </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bCs/>
          <w:sz w:val="28"/>
          <w:szCs w:val="28"/>
        </w:rPr>
        <w:t>24.6. Дубликат решения Администрации направляется Заявителю способом, указанным Заявителем в заявлении о выдаче дубликата, в течение трех рабочих дней с даты поступления заявления о выдаче дубликата.</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bCs/>
          <w:sz w:val="28"/>
          <w:szCs w:val="28"/>
        </w:rPr>
        <w:t>24.7. Основанием для отказа в выдаче дубликата является обращение за его выдачей лица, не являющегося Заявителем.</w:t>
      </w:r>
    </w:p>
    <w:p w:rsidR="00467581" w:rsidRPr="00467581" w:rsidRDefault="00467581" w:rsidP="00467581">
      <w:pPr>
        <w:tabs>
          <w:tab w:val="left" w:pos="0"/>
        </w:tabs>
        <w:rPr>
          <w:rFonts w:ascii="Times New Roman" w:hAnsi="Times New Roman"/>
          <w:bCs/>
          <w:sz w:val="28"/>
          <w:szCs w:val="28"/>
        </w:rPr>
      </w:pPr>
      <w:r w:rsidRPr="00467581">
        <w:rPr>
          <w:rFonts w:ascii="Times New Roman" w:hAnsi="Times New Roman"/>
          <w:bCs/>
          <w:sz w:val="28"/>
          <w:szCs w:val="28"/>
        </w:rPr>
        <w:t>24.8. Результат предоставления Муниципальной услуги в соответствии с настоящим вариантом выдается (направляется) Заявителю способами, указанными в п.6.4. настоящего Административного регламента.</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z w:val="28"/>
          <w:szCs w:val="28"/>
        </w:rPr>
        <w:t>24.9. Административная процедура по получению дополнительных сведений от Заявителя не применяется.</w:t>
      </w:r>
    </w:p>
    <w:p w:rsidR="00F407A2" w:rsidRDefault="00F407A2" w:rsidP="00467581">
      <w:pPr>
        <w:tabs>
          <w:tab w:val="left" w:pos="0"/>
        </w:tabs>
        <w:jc w:val="center"/>
        <w:rPr>
          <w:rFonts w:ascii="Times New Roman" w:hAnsi="Times New Roman"/>
          <w:b/>
          <w:sz w:val="28"/>
          <w:szCs w:val="28"/>
        </w:rPr>
      </w:pPr>
    </w:p>
    <w:p w:rsidR="00467581" w:rsidRPr="00467581" w:rsidRDefault="00467581" w:rsidP="00467581">
      <w:pPr>
        <w:tabs>
          <w:tab w:val="left" w:pos="0"/>
        </w:tabs>
        <w:jc w:val="center"/>
        <w:rPr>
          <w:rFonts w:ascii="Times New Roman" w:hAnsi="Times New Roman"/>
          <w:b/>
          <w:sz w:val="28"/>
          <w:szCs w:val="28"/>
        </w:rPr>
      </w:pPr>
      <w:r w:rsidRPr="00467581">
        <w:rPr>
          <w:rFonts w:ascii="Times New Roman" w:hAnsi="Times New Roman"/>
          <w:b/>
          <w:sz w:val="28"/>
          <w:szCs w:val="28"/>
        </w:rPr>
        <w:t xml:space="preserve">Раздел </w:t>
      </w:r>
      <w:r w:rsidRPr="00467581">
        <w:rPr>
          <w:rFonts w:ascii="Times New Roman" w:hAnsi="Times New Roman"/>
          <w:b/>
          <w:bCs/>
          <w:smallCaps/>
          <w:sz w:val="28"/>
          <w:szCs w:val="28"/>
          <w:lang w:val="en-US" w:bidi="en-US"/>
        </w:rPr>
        <w:t>iv</w:t>
      </w:r>
      <w:r w:rsidRPr="00467581">
        <w:rPr>
          <w:rFonts w:ascii="Times New Roman" w:eastAsia="Arial" w:hAnsi="Times New Roman"/>
          <w:b/>
          <w:smallCaps/>
          <w:sz w:val="28"/>
          <w:szCs w:val="28"/>
          <w:lang w:bidi="en-US"/>
        </w:rPr>
        <w:t>.</w:t>
      </w:r>
      <w:r w:rsidRPr="00467581">
        <w:rPr>
          <w:rFonts w:ascii="Times New Roman" w:hAnsi="Times New Roman"/>
          <w:b/>
          <w:sz w:val="28"/>
          <w:szCs w:val="28"/>
        </w:rPr>
        <w:t>Формы контроля за исполнением административного регламента</w:t>
      </w:r>
    </w:p>
    <w:p w:rsidR="00467581" w:rsidRPr="00467581" w:rsidRDefault="00467581" w:rsidP="00467581">
      <w:pPr>
        <w:widowControl w:val="0"/>
        <w:numPr>
          <w:ilvl w:val="0"/>
          <w:numId w:val="14"/>
        </w:numPr>
        <w:tabs>
          <w:tab w:val="left" w:pos="0"/>
        </w:tabs>
        <w:ind w:left="0" w:firstLine="567"/>
        <w:jc w:val="center"/>
        <w:rPr>
          <w:rFonts w:ascii="Times New Roman" w:hAnsi="Times New Roman"/>
          <w:b/>
          <w:sz w:val="28"/>
          <w:szCs w:val="28"/>
        </w:rPr>
      </w:pPr>
      <w:r w:rsidRPr="00467581">
        <w:rPr>
          <w:rFonts w:ascii="Times New Roman" w:hAnsi="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67581" w:rsidRPr="00467581" w:rsidRDefault="00467581" w:rsidP="00467581">
      <w:pPr>
        <w:widowControl w:val="0"/>
        <w:numPr>
          <w:ilvl w:val="1"/>
          <w:numId w:val="14"/>
        </w:numPr>
        <w:tabs>
          <w:tab w:val="left" w:pos="0"/>
          <w:tab w:val="left" w:pos="1248"/>
        </w:tabs>
        <w:ind w:left="0" w:firstLine="567"/>
        <w:rPr>
          <w:rFonts w:ascii="Times New Roman" w:hAnsi="Times New Roman"/>
          <w:sz w:val="28"/>
          <w:szCs w:val="28"/>
        </w:rPr>
      </w:pPr>
      <w:r w:rsidRPr="00467581">
        <w:rPr>
          <w:rFonts w:ascii="Times New Roman" w:hAnsi="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услуги.</w:t>
      </w:r>
    </w:p>
    <w:p w:rsidR="00467581" w:rsidRPr="00467581" w:rsidRDefault="00467581" w:rsidP="00467581">
      <w:pPr>
        <w:widowControl w:val="0"/>
        <w:numPr>
          <w:ilvl w:val="1"/>
          <w:numId w:val="14"/>
        </w:numPr>
        <w:tabs>
          <w:tab w:val="left" w:pos="0"/>
          <w:tab w:val="left" w:pos="1248"/>
        </w:tabs>
        <w:ind w:left="0" w:firstLine="567"/>
        <w:rPr>
          <w:rFonts w:ascii="Times New Roman" w:hAnsi="Times New Roman"/>
          <w:sz w:val="28"/>
          <w:szCs w:val="28"/>
        </w:rPr>
      </w:pPr>
      <w:r w:rsidRPr="00467581">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467581" w:rsidRPr="00467581" w:rsidRDefault="00467581" w:rsidP="00467581">
      <w:pPr>
        <w:widowControl w:val="0"/>
        <w:numPr>
          <w:ilvl w:val="1"/>
          <w:numId w:val="14"/>
        </w:numPr>
        <w:tabs>
          <w:tab w:val="left" w:pos="0"/>
          <w:tab w:val="left" w:pos="1248"/>
        </w:tabs>
        <w:ind w:left="0" w:firstLine="567"/>
        <w:rPr>
          <w:rFonts w:ascii="Times New Roman" w:hAnsi="Times New Roman"/>
          <w:sz w:val="28"/>
          <w:szCs w:val="28"/>
        </w:rPr>
      </w:pPr>
      <w:r w:rsidRPr="00467581">
        <w:rPr>
          <w:rFonts w:ascii="Times New Roman" w:hAnsi="Times New Roman"/>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и организаций; рассмотрения, принятия решений и подготовки ответов на обращения граждан и организаций, содержащие жалобы на решения, действия (бездействие) должностных лиц.</w:t>
      </w:r>
    </w:p>
    <w:p w:rsidR="00467581" w:rsidRPr="00467581" w:rsidRDefault="00467581" w:rsidP="00467581">
      <w:pPr>
        <w:tabs>
          <w:tab w:val="left" w:pos="0"/>
        </w:tabs>
        <w:rPr>
          <w:rFonts w:ascii="Times New Roman" w:hAnsi="Times New Roman"/>
          <w:b/>
          <w:sz w:val="28"/>
          <w:szCs w:val="28"/>
        </w:rPr>
      </w:pPr>
    </w:p>
    <w:p w:rsidR="00467581" w:rsidRPr="00467581" w:rsidRDefault="00467581" w:rsidP="00467581">
      <w:pPr>
        <w:widowControl w:val="0"/>
        <w:numPr>
          <w:ilvl w:val="0"/>
          <w:numId w:val="14"/>
        </w:numPr>
        <w:tabs>
          <w:tab w:val="left" w:pos="0"/>
        </w:tabs>
        <w:ind w:left="0" w:firstLine="567"/>
        <w:jc w:val="center"/>
        <w:rPr>
          <w:rFonts w:ascii="Times New Roman" w:hAnsi="Times New Roman"/>
          <w:sz w:val="28"/>
          <w:szCs w:val="28"/>
        </w:rPr>
      </w:pPr>
      <w:r w:rsidRPr="00467581">
        <w:rPr>
          <w:rFonts w:ascii="Times New Roman" w:eastAsiaTheme="minorHAnsi" w:hAnsi="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67581" w:rsidRPr="00467581" w:rsidRDefault="00467581" w:rsidP="00467581">
      <w:pPr>
        <w:widowControl w:val="0"/>
        <w:numPr>
          <w:ilvl w:val="1"/>
          <w:numId w:val="14"/>
        </w:numPr>
        <w:tabs>
          <w:tab w:val="left" w:pos="0"/>
          <w:tab w:val="left" w:pos="709"/>
        </w:tabs>
        <w:ind w:left="0" w:firstLine="567"/>
        <w:rPr>
          <w:rFonts w:ascii="Times New Roman" w:hAnsi="Times New Roman"/>
          <w:sz w:val="28"/>
          <w:szCs w:val="28"/>
        </w:rPr>
      </w:pPr>
      <w:r w:rsidRPr="00467581">
        <w:rPr>
          <w:rFonts w:ascii="Times New Roman" w:hAnsi="Times New Roman"/>
          <w:sz w:val="28"/>
          <w:szCs w:val="28"/>
        </w:rP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467581" w:rsidRPr="00467581" w:rsidRDefault="00467581" w:rsidP="00467581">
      <w:pPr>
        <w:widowControl w:val="0"/>
        <w:numPr>
          <w:ilvl w:val="1"/>
          <w:numId w:val="14"/>
        </w:numPr>
        <w:tabs>
          <w:tab w:val="left" w:pos="0"/>
          <w:tab w:val="left" w:pos="709"/>
        </w:tabs>
        <w:ind w:left="0" w:firstLine="567"/>
        <w:rPr>
          <w:rFonts w:ascii="Times New Roman" w:hAnsi="Times New Roman"/>
          <w:sz w:val="28"/>
          <w:szCs w:val="28"/>
        </w:rPr>
      </w:pPr>
      <w:r w:rsidRPr="00467581">
        <w:rPr>
          <w:rFonts w:ascii="Times New Roman" w:hAnsi="Times New Roman"/>
          <w:sz w:val="28"/>
          <w:szCs w:val="28"/>
        </w:rPr>
        <w:t>Плановые проверки осуществляются на основании годовых планов работы Администрации, утверждаемых руководителем. При плановой проверке полноты и качества предоставления государственной (муниципальной) услуги контролю подлежат:</w:t>
      </w:r>
    </w:p>
    <w:p w:rsidR="00467581" w:rsidRPr="00467581" w:rsidRDefault="00467581" w:rsidP="00467581">
      <w:pPr>
        <w:tabs>
          <w:tab w:val="left" w:pos="0"/>
          <w:tab w:val="left" w:pos="709"/>
        </w:tabs>
        <w:rPr>
          <w:rFonts w:ascii="Times New Roman" w:hAnsi="Times New Roman"/>
          <w:sz w:val="28"/>
          <w:szCs w:val="28"/>
        </w:rPr>
      </w:pPr>
      <w:r w:rsidRPr="00467581">
        <w:rPr>
          <w:rFonts w:ascii="Times New Roman" w:hAnsi="Times New Roman"/>
          <w:sz w:val="28"/>
          <w:szCs w:val="28"/>
        </w:rPr>
        <w:t>соблюдение сроков предоставления Муниципальной услуги;</w:t>
      </w:r>
    </w:p>
    <w:p w:rsidR="00467581" w:rsidRPr="00467581" w:rsidRDefault="00467581" w:rsidP="00467581">
      <w:pPr>
        <w:tabs>
          <w:tab w:val="left" w:pos="0"/>
          <w:tab w:val="left" w:pos="709"/>
        </w:tabs>
        <w:rPr>
          <w:rFonts w:ascii="Times New Roman" w:hAnsi="Times New Roman"/>
          <w:sz w:val="28"/>
          <w:szCs w:val="28"/>
        </w:rPr>
      </w:pPr>
      <w:r w:rsidRPr="00467581">
        <w:rPr>
          <w:rFonts w:ascii="Times New Roman" w:hAnsi="Times New Roman"/>
          <w:sz w:val="28"/>
          <w:szCs w:val="28"/>
        </w:rPr>
        <w:t>соблюдение положений настоящего Административного регламента;</w:t>
      </w:r>
    </w:p>
    <w:p w:rsidR="00467581" w:rsidRPr="00467581" w:rsidRDefault="00467581" w:rsidP="00467581">
      <w:pPr>
        <w:tabs>
          <w:tab w:val="left" w:pos="0"/>
          <w:tab w:val="left" w:pos="709"/>
        </w:tabs>
        <w:rPr>
          <w:rFonts w:ascii="Times New Roman" w:hAnsi="Times New Roman"/>
          <w:sz w:val="28"/>
          <w:szCs w:val="28"/>
        </w:rPr>
      </w:pPr>
      <w:r w:rsidRPr="00467581">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467581" w:rsidRPr="00467581" w:rsidRDefault="00467581" w:rsidP="00467581">
      <w:pPr>
        <w:widowControl w:val="0"/>
        <w:numPr>
          <w:ilvl w:val="1"/>
          <w:numId w:val="14"/>
        </w:numPr>
        <w:tabs>
          <w:tab w:val="left" w:pos="0"/>
          <w:tab w:val="left" w:pos="709"/>
        </w:tabs>
        <w:ind w:left="0" w:firstLine="567"/>
        <w:rPr>
          <w:rFonts w:ascii="Times New Roman" w:hAnsi="Times New Roman"/>
          <w:sz w:val="28"/>
          <w:szCs w:val="28"/>
        </w:rPr>
      </w:pPr>
      <w:r w:rsidRPr="00467581">
        <w:rPr>
          <w:rFonts w:ascii="Times New Roman" w:hAnsi="Times New Roman"/>
          <w:sz w:val="28"/>
          <w:szCs w:val="28"/>
        </w:rPr>
        <w:t>Основанием для проведения внеплановых проверок являются:</w:t>
      </w:r>
    </w:p>
    <w:p w:rsidR="00467581" w:rsidRPr="00467581" w:rsidRDefault="00467581" w:rsidP="00467581">
      <w:pPr>
        <w:tabs>
          <w:tab w:val="left" w:pos="0"/>
          <w:tab w:val="left" w:pos="709"/>
        </w:tabs>
        <w:rPr>
          <w:rFonts w:ascii="Times New Roman" w:hAnsi="Times New Roman"/>
          <w:sz w:val="28"/>
          <w:szCs w:val="28"/>
        </w:rPr>
      </w:pPr>
      <w:r w:rsidRPr="00467581">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Воронежской области и нормативных правовых актов</w:t>
      </w:r>
      <w:r w:rsidR="00F6646D">
        <w:rPr>
          <w:rFonts w:ascii="Times New Roman" w:hAnsi="Times New Roman"/>
          <w:sz w:val="28"/>
          <w:szCs w:val="28"/>
        </w:rPr>
        <w:t xml:space="preserve"> администрации Борисоглебского городского округа </w:t>
      </w:r>
      <w:r w:rsidRPr="00467581">
        <w:rPr>
          <w:rFonts w:ascii="Times New Roman" w:hAnsi="Times New Roman"/>
          <w:sz w:val="28"/>
          <w:szCs w:val="28"/>
        </w:rPr>
        <w:t>Воронежской области</w:t>
      </w:r>
      <w:r w:rsidRPr="00467581">
        <w:rPr>
          <w:rFonts w:ascii="Times New Roman" w:hAnsi="Times New Roman"/>
          <w:i/>
          <w:iCs/>
          <w:sz w:val="28"/>
          <w:szCs w:val="28"/>
        </w:rPr>
        <w:t>;</w:t>
      </w:r>
    </w:p>
    <w:p w:rsidR="00467581" w:rsidRPr="00467581" w:rsidRDefault="00467581" w:rsidP="00467581">
      <w:pPr>
        <w:tabs>
          <w:tab w:val="left" w:pos="0"/>
          <w:tab w:val="left" w:pos="709"/>
        </w:tabs>
        <w:rPr>
          <w:rFonts w:ascii="Times New Roman" w:hAnsi="Times New Roman"/>
          <w:sz w:val="28"/>
          <w:szCs w:val="28"/>
        </w:rPr>
      </w:pPr>
      <w:r w:rsidRPr="00467581">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467581" w:rsidRPr="00467581" w:rsidRDefault="00467581" w:rsidP="00467581">
      <w:pPr>
        <w:tabs>
          <w:tab w:val="left" w:pos="0"/>
        </w:tabs>
        <w:rPr>
          <w:rFonts w:ascii="Times New Roman" w:hAnsi="Times New Roman"/>
          <w:sz w:val="28"/>
          <w:szCs w:val="28"/>
        </w:rPr>
      </w:pPr>
    </w:p>
    <w:p w:rsidR="00467581" w:rsidRPr="00467581" w:rsidRDefault="00467581" w:rsidP="00467581">
      <w:pPr>
        <w:widowControl w:val="0"/>
        <w:numPr>
          <w:ilvl w:val="0"/>
          <w:numId w:val="14"/>
        </w:numPr>
        <w:tabs>
          <w:tab w:val="left" w:pos="0"/>
        </w:tabs>
        <w:ind w:left="0" w:firstLine="567"/>
        <w:jc w:val="center"/>
        <w:rPr>
          <w:rFonts w:ascii="Times New Roman" w:hAnsi="Times New Roman"/>
          <w:sz w:val="28"/>
          <w:szCs w:val="28"/>
        </w:rPr>
      </w:pPr>
      <w:r w:rsidRPr="00467581">
        <w:rPr>
          <w:rFonts w:ascii="Times New Roman" w:hAnsi="Times New Roman"/>
          <w:b/>
          <w:bCs/>
          <w:sz w:val="28"/>
          <w:szCs w:val="28"/>
        </w:rPr>
        <w:t>Ответственность должностных лиц Администрации, муниципальных служащих, работников МФЦ за решения и действия (бездействие), принимаемые (осуществляемые) в ходе предоставления Муниципальной услуги</w:t>
      </w:r>
    </w:p>
    <w:p w:rsidR="00467581" w:rsidRPr="00467581" w:rsidRDefault="00467581" w:rsidP="00467581">
      <w:pPr>
        <w:pStyle w:val="2"/>
        <w:numPr>
          <w:ilvl w:val="1"/>
          <w:numId w:val="14"/>
        </w:numPr>
        <w:shd w:val="clear" w:color="auto" w:fill="auto"/>
        <w:tabs>
          <w:tab w:val="left" w:pos="0"/>
          <w:tab w:val="left" w:pos="142"/>
          <w:tab w:val="left" w:pos="1463"/>
        </w:tabs>
        <w:spacing w:before="0" w:after="0" w:line="240" w:lineRule="auto"/>
        <w:ind w:left="0" w:firstLine="567"/>
        <w:rPr>
          <w:sz w:val="28"/>
          <w:szCs w:val="28"/>
        </w:rPr>
      </w:pPr>
      <w:r w:rsidRPr="00467581">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Воронежской области и нормативных правовых актов </w:t>
      </w:r>
      <w:r w:rsidR="00D113C0">
        <w:rPr>
          <w:sz w:val="28"/>
          <w:szCs w:val="28"/>
        </w:rPr>
        <w:t xml:space="preserve">администрации Борисоглебского городского округа </w:t>
      </w:r>
      <w:r w:rsidRPr="00467581">
        <w:rPr>
          <w:sz w:val="28"/>
          <w:szCs w:val="28"/>
        </w:rPr>
        <w:t xml:space="preserve"> Воронежской области осуществляется привлечение виновных лиц к ответственности в соответствии с законодательством Российской Федерации.</w:t>
      </w:r>
    </w:p>
    <w:p w:rsidR="00467581" w:rsidRPr="00467581" w:rsidRDefault="00467581" w:rsidP="00467581">
      <w:pPr>
        <w:pStyle w:val="2"/>
        <w:shd w:val="clear" w:color="auto" w:fill="auto"/>
        <w:tabs>
          <w:tab w:val="left" w:pos="0"/>
          <w:tab w:val="left" w:pos="142"/>
          <w:tab w:val="left" w:pos="1463"/>
        </w:tabs>
        <w:spacing w:before="0" w:after="0" w:line="240" w:lineRule="auto"/>
        <w:ind w:firstLine="567"/>
        <w:rPr>
          <w:sz w:val="28"/>
          <w:szCs w:val="28"/>
        </w:rPr>
      </w:pPr>
      <w:r w:rsidRPr="00467581">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467581" w:rsidRPr="00467581" w:rsidRDefault="00467581" w:rsidP="00467581">
      <w:pPr>
        <w:tabs>
          <w:tab w:val="left" w:pos="0"/>
          <w:tab w:val="left" w:pos="1135"/>
        </w:tabs>
        <w:rPr>
          <w:rFonts w:ascii="Times New Roman" w:hAnsi="Times New Roman"/>
          <w:sz w:val="28"/>
          <w:szCs w:val="28"/>
        </w:rPr>
      </w:pPr>
    </w:p>
    <w:p w:rsidR="00467581" w:rsidRPr="00467581" w:rsidRDefault="00467581" w:rsidP="00467581">
      <w:pPr>
        <w:widowControl w:val="0"/>
        <w:numPr>
          <w:ilvl w:val="0"/>
          <w:numId w:val="14"/>
        </w:numPr>
        <w:tabs>
          <w:tab w:val="left" w:pos="0"/>
        </w:tabs>
        <w:ind w:left="0" w:firstLine="567"/>
        <w:jc w:val="center"/>
        <w:rPr>
          <w:rFonts w:ascii="Times New Roman" w:hAnsi="Times New Roman"/>
          <w:b/>
          <w:sz w:val="28"/>
          <w:szCs w:val="28"/>
        </w:rPr>
      </w:pPr>
      <w:r w:rsidRPr="00467581">
        <w:rPr>
          <w:rFonts w:ascii="Times New Roman" w:eastAsiaTheme="minorHAnsi" w:hAnsi="Times New Roman"/>
          <w:b/>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ответственного структурного подразделения при предоставлении Муниципальной услуги, получения гражданами, их объединениями и организациями полной, актуальной и достоверной информации о порядке ее предоставления, возможности досудебного рассмотрения обращений (жалоб) в процессе получения Муниципальной услуги.</w:t>
      </w:r>
    </w:p>
    <w:p w:rsidR="00467581" w:rsidRPr="00467581" w:rsidRDefault="00467581" w:rsidP="00467581">
      <w:pPr>
        <w:pStyle w:val="a6"/>
        <w:numPr>
          <w:ilvl w:val="1"/>
          <w:numId w:val="14"/>
        </w:numPr>
        <w:tabs>
          <w:tab w:val="left" w:pos="0"/>
          <w:tab w:val="left" w:pos="1276"/>
          <w:tab w:val="left" w:pos="1495"/>
        </w:tabs>
        <w:spacing w:after="0" w:line="240" w:lineRule="auto"/>
        <w:ind w:left="0" w:firstLine="567"/>
        <w:rPr>
          <w:rFonts w:ascii="Times New Roman" w:hAnsi="Times New Roman"/>
          <w:spacing w:val="7"/>
          <w:sz w:val="28"/>
          <w:szCs w:val="28"/>
        </w:rPr>
      </w:pPr>
      <w:r w:rsidRPr="00467581">
        <w:rPr>
          <w:rFonts w:ascii="Times New Roman" w:hAnsi="Times New Roman"/>
          <w:spacing w:val="7"/>
          <w:sz w:val="28"/>
          <w:szCs w:val="28"/>
        </w:rPr>
        <w:t>Требованиями к порядку осуществления контроля за предоставлением Муниципальной услуги являются независимость, тщательность.</w:t>
      </w:r>
    </w:p>
    <w:p w:rsidR="00467581" w:rsidRPr="00467581" w:rsidRDefault="00467581" w:rsidP="00467581">
      <w:pPr>
        <w:pStyle w:val="a6"/>
        <w:numPr>
          <w:ilvl w:val="1"/>
          <w:numId w:val="14"/>
        </w:numPr>
        <w:tabs>
          <w:tab w:val="left" w:pos="0"/>
          <w:tab w:val="left" w:pos="1276"/>
          <w:tab w:val="left" w:pos="1495"/>
        </w:tabs>
        <w:spacing w:after="0" w:line="240" w:lineRule="auto"/>
        <w:ind w:left="0" w:firstLine="567"/>
        <w:rPr>
          <w:rFonts w:ascii="Times New Roman" w:hAnsi="Times New Roman"/>
          <w:spacing w:val="7"/>
          <w:sz w:val="28"/>
          <w:szCs w:val="28"/>
        </w:rPr>
      </w:pPr>
      <w:r w:rsidRPr="00467581">
        <w:rPr>
          <w:rFonts w:ascii="Times New Roman" w:hAnsi="Times New Roman"/>
          <w:spacing w:val="7"/>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467581" w:rsidRPr="00467581" w:rsidRDefault="00467581" w:rsidP="00467581">
      <w:pPr>
        <w:pStyle w:val="a6"/>
        <w:numPr>
          <w:ilvl w:val="1"/>
          <w:numId w:val="14"/>
        </w:numPr>
        <w:tabs>
          <w:tab w:val="left" w:pos="0"/>
          <w:tab w:val="left" w:pos="1276"/>
          <w:tab w:val="left" w:pos="1495"/>
        </w:tabs>
        <w:spacing w:after="0" w:line="240" w:lineRule="auto"/>
        <w:ind w:left="0" w:firstLine="567"/>
        <w:rPr>
          <w:rFonts w:ascii="Times New Roman" w:hAnsi="Times New Roman"/>
          <w:spacing w:val="7"/>
          <w:sz w:val="28"/>
          <w:szCs w:val="28"/>
        </w:rPr>
      </w:pPr>
      <w:r w:rsidRPr="00467581">
        <w:rPr>
          <w:rFonts w:ascii="Times New Roman" w:hAnsi="Times New Roman"/>
          <w:spacing w:val="7"/>
          <w:sz w:val="28"/>
          <w:szCs w:val="28"/>
        </w:rPr>
        <w:t xml:space="preserve"> 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467581" w:rsidRPr="00467581" w:rsidRDefault="00467581" w:rsidP="00467581">
      <w:pPr>
        <w:pStyle w:val="a6"/>
        <w:numPr>
          <w:ilvl w:val="1"/>
          <w:numId w:val="14"/>
        </w:numPr>
        <w:tabs>
          <w:tab w:val="left" w:pos="0"/>
          <w:tab w:val="left" w:pos="1276"/>
          <w:tab w:val="left" w:pos="1495"/>
        </w:tabs>
        <w:spacing w:after="0" w:line="240" w:lineRule="auto"/>
        <w:ind w:left="0" w:firstLine="567"/>
        <w:rPr>
          <w:rFonts w:ascii="Times New Roman" w:hAnsi="Times New Roman"/>
          <w:spacing w:val="7"/>
          <w:sz w:val="28"/>
          <w:szCs w:val="28"/>
        </w:rPr>
      </w:pPr>
      <w:r w:rsidRPr="00467581">
        <w:rPr>
          <w:rFonts w:ascii="Times New Roman" w:hAnsi="Times New Roman"/>
          <w:spacing w:val="7"/>
          <w:sz w:val="28"/>
          <w:szCs w:val="28"/>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467581" w:rsidRPr="00467581" w:rsidRDefault="00467581" w:rsidP="00467581">
      <w:pPr>
        <w:pStyle w:val="a6"/>
        <w:numPr>
          <w:ilvl w:val="1"/>
          <w:numId w:val="14"/>
        </w:numPr>
        <w:tabs>
          <w:tab w:val="left" w:pos="0"/>
          <w:tab w:val="left" w:pos="1276"/>
          <w:tab w:val="left" w:pos="1443"/>
          <w:tab w:val="left" w:pos="1495"/>
        </w:tabs>
        <w:spacing w:after="0" w:line="240" w:lineRule="auto"/>
        <w:ind w:left="0" w:firstLine="567"/>
        <w:rPr>
          <w:rFonts w:ascii="Times New Roman" w:hAnsi="Times New Roman"/>
          <w:spacing w:val="7"/>
          <w:sz w:val="28"/>
          <w:szCs w:val="28"/>
        </w:rPr>
      </w:pPr>
      <w:r w:rsidRPr="00467581">
        <w:rPr>
          <w:rFonts w:ascii="Times New Roman" w:hAnsi="Times New Roman"/>
          <w:spacing w:val="7"/>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Администрацию жалобы на нарушение должностными лицами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467581" w:rsidRPr="00467581" w:rsidRDefault="00467581" w:rsidP="00467581">
      <w:pPr>
        <w:pStyle w:val="a6"/>
        <w:numPr>
          <w:ilvl w:val="1"/>
          <w:numId w:val="14"/>
        </w:numPr>
        <w:tabs>
          <w:tab w:val="left" w:pos="0"/>
          <w:tab w:val="left" w:pos="1276"/>
          <w:tab w:val="left" w:pos="1443"/>
          <w:tab w:val="left" w:pos="1495"/>
        </w:tabs>
        <w:spacing w:after="0" w:line="240" w:lineRule="auto"/>
        <w:ind w:left="0" w:firstLine="567"/>
        <w:rPr>
          <w:rFonts w:ascii="Times New Roman" w:hAnsi="Times New Roman"/>
          <w:sz w:val="28"/>
          <w:szCs w:val="28"/>
        </w:rPr>
      </w:pPr>
      <w:r w:rsidRPr="00467581">
        <w:rPr>
          <w:rFonts w:ascii="Times New Roman" w:hAnsi="Times New Roman"/>
          <w:spacing w:val="7"/>
          <w:sz w:val="28"/>
          <w:szCs w:val="28"/>
        </w:rPr>
        <w:t xml:space="preserve"> 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w:t>
      </w:r>
      <w:r w:rsidRPr="00467581">
        <w:rPr>
          <w:rFonts w:ascii="Times New Roman" w:hAnsi="Times New Roman"/>
          <w:spacing w:val="10"/>
          <w:sz w:val="28"/>
          <w:szCs w:val="28"/>
        </w:rPr>
        <w:t xml:space="preserve">порядка предоставления Муниципальной услуги, а также жалобы и заявления на действия </w:t>
      </w:r>
      <w:r w:rsidRPr="00467581">
        <w:rPr>
          <w:rFonts w:ascii="Times New Roman" w:hAnsi="Times New Roman"/>
          <w:spacing w:val="7"/>
          <w:sz w:val="28"/>
          <w:szCs w:val="28"/>
        </w:rPr>
        <w:t>(бездействие) должностных лиц Администрации и принятые ими решения, связанные с предоставлением Муниципальной услуги.</w:t>
      </w:r>
    </w:p>
    <w:p w:rsidR="00467581" w:rsidRPr="00467581" w:rsidRDefault="00467581" w:rsidP="00467581">
      <w:pPr>
        <w:pStyle w:val="a6"/>
        <w:numPr>
          <w:ilvl w:val="1"/>
          <w:numId w:val="14"/>
        </w:numPr>
        <w:tabs>
          <w:tab w:val="left" w:pos="0"/>
          <w:tab w:val="left" w:pos="1276"/>
          <w:tab w:val="left" w:pos="1443"/>
          <w:tab w:val="left" w:pos="1495"/>
        </w:tabs>
        <w:spacing w:after="0" w:line="240" w:lineRule="auto"/>
        <w:ind w:left="0" w:firstLine="567"/>
        <w:rPr>
          <w:rFonts w:ascii="Times New Roman" w:hAnsi="Times New Roman"/>
          <w:sz w:val="28"/>
          <w:szCs w:val="28"/>
        </w:rPr>
      </w:pPr>
      <w:r w:rsidRPr="00467581">
        <w:rPr>
          <w:rFonts w:ascii="Times New Roman" w:hAnsi="Times New Roman"/>
          <w:spacing w:val="7"/>
          <w:sz w:val="28"/>
          <w:szCs w:val="28"/>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67581" w:rsidRPr="00467581" w:rsidRDefault="00467581" w:rsidP="00467581">
      <w:pPr>
        <w:pStyle w:val="a6"/>
        <w:tabs>
          <w:tab w:val="left" w:pos="0"/>
          <w:tab w:val="left" w:pos="1276"/>
          <w:tab w:val="left" w:pos="1443"/>
          <w:tab w:val="left" w:pos="1495"/>
        </w:tabs>
        <w:spacing w:after="0" w:line="240" w:lineRule="auto"/>
        <w:ind w:left="0"/>
        <w:rPr>
          <w:rFonts w:ascii="Times New Roman" w:hAnsi="Times New Roman"/>
          <w:sz w:val="28"/>
          <w:szCs w:val="28"/>
        </w:rPr>
      </w:pPr>
    </w:p>
    <w:p w:rsidR="00467581" w:rsidRDefault="00467581" w:rsidP="00467581">
      <w:pPr>
        <w:tabs>
          <w:tab w:val="left" w:pos="0"/>
          <w:tab w:val="left" w:pos="1189"/>
        </w:tabs>
        <w:jc w:val="center"/>
        <w:rPr>
          <w:rFonts w:ascii="Times New Roman" w:hAnsi="Times New Roman"/>
          <w:b/>
          <w:spacing w:val="7"/>
          <w:sz w:val="28"/>
          <w:szCs w:val="28"/>
        </w:rPr>
      </w:pPr>
      <w:r w:rsidRPr="00467581">
        <w:rPr>
          <w:rFonts w:ascii="Times New Roman" w:hAnsi="Times New Roman"/>
          <w:b/>
          <w:spacing w:val="7"/>
          <w:sz w:val="28"/>
          <w:szCs w:val="28"/>
        </w:rPr>
        <w:t xml:space="preserve">Раздел </w:t>
      </w:r>
      <w:r w:rsidRPr="00467581">
        <w:rPr>
          <w:rFonts w:ascii="Times New Roman" w:hAnsi="Times New Roman"/>
          <w:b/>
          <w:spacing w:val="7"/>
          <w:sz w:val="28"/>
          <w:szCs w:val="28"/>
          <w:lang w:val="en-US"/>
        </w:rPr>
        <w:t>V</w:t>
      </w:r>
      <w:r w:rsidRPr="00467581">
        <w:rPr>
          <w:rFonts w:ascii="Times New Roman" w:hAnsi="Times New Roman"/>
          <w:b/>
          <w:spacing w:val="7"/>
          <w:sz w:val="28"/>
          <w:szCs w:val="28"/>
        </w:rPr>
        <w:t>. Досудебный (внесудебный) порядок обжалования решений и действий (бездействия) органа, предоставляющего Муниципальную услугу, МФЦ, привлекаемых организаций, а также их должностных лиц, мун</w:t>
      </w:r>
      <w:r w:rsidR="00F407A2">
        <w:rPr>
          <w:rFonts w:ascii="Times New Roman" w:hAnsi="Times New Roman"/>
          <w:b/>
          <w:spacing w:val="7"/>
          <w:sz w:val="28"/>
          <w:szCs w:val="28"/>
        </w:rPr>
        <w:t>иципальных служащих, работников</w:t>
      </w:r>
    </w:p>
    <w:p w:rsidR="00F407A2" w:rsidRPr="00467581" w:rsidRDefault="00F407A2" w:rsidP="00467581">
      <w:pPr>
        <w:tabs>
          <w:tab w:val="left" w:pos="0"/>
          <w:tab w:val="left" w:pos="1189"/>
        </w:tabs>
        <w:jc w:val="center"/>
        <w:rPr>
          <w:rFonts w:ascii="Times New Roman" w:hAnsi="Times New Roman"/>
          <w:b/>
          <w:spacing w:val="7"/>
          <w:sz w:val="28"/>
          <w:szCs w:val="28"/>
        </w:rPr>
      </w:pPr>
    </w:p>
    <w:p w:rsidR="00467581" w:rsidRPr="00467581" w:rsidRDefault="00467581" w:rsidP="00467581">
      <w:pPr>
        <w:widowControl w:val="0"/>
        <w:numPr>
          <w:ilvl w:val="0"/>
          <w:numId w:val="14"/>
        </w:numPr>
        <w:tabs>
          <w:tab w:val="left" w:pos="0"/>
          <w:tab w:val="left" w:pos="1189"/>
        </w:tabs>
        <w:ind w:left="0" w:firstLine="567"/>
        <w:rPr>
          <w:rFonts w:ascii="Times New Roman" w:hAnsi="Times New Roman"/>
          <w:spacing w:val="7"/>
          <w:sz w:val="28"/>
          <w:szCs w:val="28"/>
        </w:rPr>
      </w:pPr>
      <w:r w:rsidRPr="00467581">
        <w:rPr>
          <w:rFonts w:ascii="Times New Roman" w:hAnsi="Times New Roman"/>
          <w:spacing w:val="7"/>
          <w:sz w:val="28"/>
          <w:szCs w:val="28"/>
        </w:rPr>
        <w:t>Заявитель имеет право на обжалование решения и (или) действий (бездействия) Администрации, ее должностных лиц, муниципальных служащих, МФЦ, привлекаемых организаций и их работников при предоставлении Муниципальной услуги в досудебном (внесудебном) порядке (далее - жалоба).</w:t>
      </w:r>
    </w:p>
    <w:p w:rsidR="00467581" w:rsidRPr="00467581" w:rsidRDefault="00467581" w:rsidP="00467581">
      <w:pPr>
        <w:tabs>
          <w:tab w:val="left" w:pos="0"/>
        </w:tabs>
        <w:rPr>
          <w:rFonts w:ascii="Times New Roman" w:hAnsi="Times New Roman"/>
          <w:spacing w:val="7"/>
          <w:sz w:val="28"/>
          <w:szCs w:val="28"/>
        </w:rPr>
      </w:pPr>
      <w:r w:rsidRPr="00467581">
        <w:rPr>
          <w:rFonts w:ascii="Times New Roman" w:hAnsi="Times New Roman"/>
          <w:spacing w:val="7"/>
          <w:sz w:val="28"/>
          <w:szCs w:val="28"/>
        </w:rPr>
        <w:t xml:space="preserve">Заявитель имеет право на обжалование решения и (или) действий (бездействия) Администрации, ее должностных лиц, муниципальных служащих, МФЦ, организаций и их работников при предоставлении Муниципальной услуги в досудебном (внесудебном) порядке (далее - жалоба). </w:t>
      </w:r>
    </w:p>
    <w:p w:rsidR="00467581" w:rsidRPr="00467581" w:rsidRDefault="00467581" w:rsidP="00467581">
      <w:pPr>
        <w:tabs>
          <w:tab w:val="left" w:pos="0"/>
        </w:tabs>
        <w:rPr>
          <w:rFonts w:ascii="Times New Roman" w:hAnsi="Times New Roman"/>
          <w:spacing w:val="7"/>
          <w:sz w:val="28"/>
          <w:szCs w:val="28"/>
          <w:lang w:eastAsia="en-US"/>
        </w:rPr>
      </w:pPr>
      <w:r w:rsidRPr="00467581">
        <w:rPr>
          <w:rFonts w:ascii="Times New Roman" w:hAnsi="Times New Roman"/>
          <w:spacing w:val="7"/>
          <w:sz w:val="28"/>
          <w:szCs w:val="28"/>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67581" w:rsidRPr="00467581" w:rsidRDefault="00467581" w:rsidP="00467581">
      <w:pPr>
        <w:tabs>
          <w:tab w:val="left" w:pos="0"/>
          <w:tab w:val="left" w:pos="1448"/>
        </w:tabs>
        <w:rPr>
          <w:rFonts w:ascii="Times New Roman" w:hAnsi="Times New Roman"/>
          <w:spacing w:val="7"/>
          <w:sz w:val="28"/>
          <w:szCs w:val="28"/>
          <w:lang w:eastAsia="en-US"/>
        </w:rPr>
      </w:pPr>
      <w:r w:rsidRPr="00467581">
        <w:rPr>
          <w:rFonts w:ascii="Times New Roman" w:hAnsi="Times New Roman"/>
          <w:spacing w:val="7"/>
          <w:sz w:val="28"/>
          <w:szCs w:val="28"/>
          <w:lang w:eastAsia="en-US"/>
        </w:rPr>
        <w:t>В досудебном (внесудебном) порядке Заявитель (его представитель) вправе обратиться с жалобой в письменной форме на бумажном носителе или в электронной форме:</w:t>
      </w:r>
    </w:p>
    <w:p w:rsidR="00467581" w:rsidRPr="00467581" w:rsidRDefault="00467581" w:rsidP="00467581">
      <w:pPr>
        <w:tabs>
          <w:tab w:val="left" w:pos="0"/>
        </w:tabs>
        <w:rPr>
          <w:rFonts w:ascii="Times New Roman" w:hAnsi="Times New Roman"/>
          <w:spacing w:val="7"/>
          <w:sz w:val="28"/>
          <w:szCs w:val="28"/>
          <w:lang w:eastAsia="en-US"/>
        </w:rPr>
      </w:pPr>
      <w:r w:rsidRPr="00467581">
        <w:rPr>
          <w:rFonts w:ascii="Times New Roman" w:hAnsi="Times New Roman"/>
          <w:spacing w:val="7"/>
          <w:sz w:val="28"/>
          <w:szCs w:val="28"/>
          <w:lang w:eastAsia="en-US"/>
        </w:rPr>
        <w:t>главе Администрации, руководителю привлекаемой организации - на решение и (или) действия (бездействие) должностного лица, руководителя структурного подразделения Администрации, организации;</w:t>
      </w:r>
    </w:p>
    <w:p w:rsidR="00467581" w:rsidRPr="00467581" w:rsidRDefault="00467581" w:rsidP="00467581">
      <w:pPr>
        <w:tabs>
          <w:tab w:val="left" w:pos="0"/>
        </w:tabs>
        <w:rPr>
          <w:rFonts w:ascii="Times New Roman" w:hAnsi="Times New Roman"/>
          <w:spacing w:val="7"/>
          <w:sz w:val="28"/>
          <w:szCs w:val="28"/>
          <w:lang w:eastAsia="en-US"/>
        </w:rPr>
      </w:pPr>
      <w:r w:rsidRPr="00467581">
        <w:rPr>
          <w:rFonts w:ascii="Times New Roman" w:hAnsi="Times New Roman"/>
          <w:spacing w:val="7"/>
          <w:sz w:val="28"/>
          <w:szCs w:val="28"/>
          <w:lang w:eastAsia="en-US"/>
        </w:rPr>
        <w:t xml:space="preserve">к руководителю МФЦ - на решения и действия (бездействие) работника МФЦ; </w:t>
      </w:r>
    </w:p>
    <w:p w:rsidR="00467581" w:rsidRPr="00467581" w:rsidRDefault="00467581" w:rsidP="00467581">
      <w:pPr>
        <w:tabs>
          <w:tab w:val="left" w:pos="0"/>
          <w:tab w:val="left" w:pos="1310"/>
        </w:tabs>
        <w:rPr>
          <w:rFonts w:ascii="Times New Roman" w:hAnsi="Times New Roman"/>
          <w:spacing w:val="7"/>
          <w:sz w:val="28"/>
          <w:szCs w:val="28"/>
        </w:rPr>
      </w:pPr>
      <w:r w:rsidRPr="00467581">
        <w:rPr>
          <w:rFonts w:ascii="Times New Roman" w:hAnsi="Times New Roman"/>
          <w:spacing w:val="7"/>
          <w:sz w:val="28"/>
          <w:szCs w:val="28"/>
        </w:rPr>
        <w:t>в департамент цифрового развития Воронежской области - на решение и действия (бездействие) МФЦ;</w:t>
      </w:r>
    </w:p>
    <w:p w:rsidR="00467581" w:rsidRPr="00467581" w:rsidRDefault="00467581" w:rsidP="00467581">
      <w:pPr>
        <w:tabs>
          <w:tab w:val="left" w:pos="0"/>
          <w:tab w:val="left" w:pos="1310"/>
        </w:tabs>
        <w:rPr>
          <w:rFonts w:ascii="Times New Roman" w:hAnsi="Times New Roman"/>
          <w:spacing w:val="7"/>
          <w:sz w:val="28"/>
          <w:szCs w:val="28"/>
        </w:rPr>
      </w:pPr>
      <w:r w:rsidRPr="00467581">
        <w:rPr>
          <w:rFonts w:ascii="Times New Roman" w:hAnsi="Times New Roman"/>
          <w:spacing w:val="7"/>
          <w:sz w:val="28"/>
          <w:szCs w:val="28"/>
        </w:rPr>
        <w:t xml:space="preserve">к руководителю привлекаемой организации – на решения и действия работника организации. </w:t>
      </w:r>
    </w:p>
    <w:p w:rsidR="00467581" w:rsidRPr="00467581" w:rsidRDefault="00467581" w:rsidP="00467581">
      <w:pPr>
        <w:tabs>
          <w:tab w:val="left" w:pos="0"/>
          <w:tab w:val="left" w:pos="1310"/>
        </w:tabs>
        <w:rPr>
          <w:rFonts w:ascii="Times New Roman" w:hAnsi="Times New Roman"/>
          <w:spacing w:val="7"/>
          <w:sz w:val="28"/>
          <w:szCs w:val="28"/>
        </w:rPr>
      </w:pPr>
      <w:r w:rsidRPr="00467581">
        <w:rPr>
          <w:rFonts w:ascii="Times New Roman" w:hAnsi="Times New Roman"/>
          <w:spacing w:val="7"/>
          <w:sz w:val="28"/>
          <w:szCs w:val="28"/>
        </w:rPr>
        <w:t>В Администрации, департаменте цифрового развития Воронежской области, в МФЦ, организации определяются уполномоченные на рассмотрение жалоб должностные лица.</w:t>
      </w:r>
    </w:p>
    <w:p w:rsidR="00467581" w:rsidRPr="00467581" w:rsidRDefault="00467581" w:rsidP="00467581">
      <w:pPr>
        <w:tabs>
          <w:tab w:val="left" w:pos="0"/>
          <w:tab w:val="left" w:pos="1310"/>
        </w:tabs>
        <w:rPr>
          <w:rFonts w:ascii="Times New Roman" w:hAnsi="Times New Roman"/>
          <w:sz w:val="28"/>
          <w:szCs w:val="28"/>
        </w:rPr>
      </w:pPr>
    </w:p>
    <w:p w:rsidR="00467581" w:rsidRPr="00467581" w:rsidRDefault="00467581" w:rsidP="00467581">
      <w:pPr>
        <w:pStyle w:val="a6"/>
        <w:numPr>
          <w:ilvl w:val="0"/>
          <w:numId w:val="14"/>
        </w:numPr>
        <w:tabs>
          <w:tab w:val="left" w:pos="0"/>
        </w:tabs>
        <w:spacing w:after="0" w:line="240" w:lineRule="auto"/>
        <w:ind w:left="0" w:firstLine="567"/>
        <w:rPr>
          <w:rFonts w:ascii="Times New Roman" w:hAnsi="Times New Roman"/>
          <w:b/>
          <w:spacing w:val="7"/>
          <w:sz w:val="28"/>
          <w:szCs w:val="28"/>
        </w:rPr>
      </w:pPr>
      <w:r w:rsidRPr="00467581">
        <w:rPr>
          <w:rFonts w:ascii="Times New Roman" w:hAnsi="Times New Roman"/>
          <w:b/>
          <w:spacing w:val="7"/>
          <w:sz w:val="28"/>
          <w:szCs w:val="28"/>
        </w:rPr>
        <w:t>Способы информирования заявителей о порядке подачи и рассмотрения жалобы</w:t>
      </w:r>
      <w:r w:rsidRPr="00467581">
        <w:rPr>
          <w:rFonts w:ascii="Times New Roman" w:hAnsi="Times New Roman"/>
          <w:b/>
          <w:i/>
          <w:iCs/>
          <w:spacing w:val="7"/>
          <w:sz w:val="28"/>
          <w:szCs w:val="28"/>
        </w:rPr>
        <w:t xml:space="preserve">, </w:t>
      </w:r>
      <w:r w:rsidRPr="00467581">
        <w:rPr>
          <w:rFonts w:ascii="Times New Roman" w:hAnsi="Times New Roman"/>
          <w:b/>
          <w:spacing w:val="7"/>
          <w:sz w:val="28"/>
          <w:szCs w:val="28"/>
        </w:rPr>
        <w:t>в том числе с использованием Единого портала государственных и муниципальных услуг (функций).</w:t>
      </w:r>
    </w:p>
    <w:p w:rsidR="00467581" w:rsidRPr="00467581" w:rsidRDefault="00467581" w:rsidP="00467581">
      <w:pPr>
        <w:tabs>
          <w:tab w:val="left" w:pos="0"/>
        </w:tabs>
        <w:rPr>
          <w:rFonts w:ascii="Times New Roman" w:hAnsi="Times New Roman"/>
          <w:sz w:val="28"/>
          <w:szCs w:val="28"/>
        </w:rPr>
      </w:pPr>
      <w:r w:rsidRPr="00467581">
        <w:rPr>
          <w:rFonts w:ascii="Times New Roman" w:hAnsi="Times New Roman"/>
          <w:spacing w:val="7"/>
          <w:sz w:val="28"/>
          <w:szCs w:val="28"/>
        </w:rPr>
        <w:t xml:space="preserve">Информация о порядке подачи и рассмотрения жалобы размещается на информационных стендах в местах предоставления услуги, на сайте Администрации, на ЕПГУ, </w:t>
      </w:r>
      <w:r w:rsidR="00F407A2">
        <w:rPr>
          <w:rFonts w:ascii="Times New Roman" w:hAnsi="Times New Roman"/>
          <w:spacing w:val="7"/>
          <w:sz w:val="28"/>
          <w:szCs w:val="28"/>
        </w:rPr>
        <w:t xml:space="preserve">РПГУ, </w:t>
      </w:r>
      <w:r w:rsidRPr="00467581">
        <w:rPr>
          <w:rFonts w:ascii="Times New Roman" w:hAnsi="Times New Roman"/>
          <w:spacing w:val="7"/>
          <w:sz w:val="28"/>
          <w:szCs w:val="28"/>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(его представителем).</w:t>
      </w:r>
    </w:p>
    <w:p w:rsidR="00467581" w:rsidRPr="00467581" w:rsidRDefault="00467581" w:rsidP="00467581">
      <w:pPr>
        <w:tabs>
          <w:tab w:val="left" w:pos="0"/>
          <w:tab w:val="left" w:pos="1270"/>
        </w:tabs>
        <w:rPr>
          <w:rFonts w:ascii="Times New Roman" w:hAnsi="Times New Roman"/>
          <w:sz w:val="28"/>
          <w:szCs w:val="28"/>
        </w:rPr>
      </w:pPr>
    </w:p>
    <w:p w:rsidR="00467581" w:rsidRPr="00467581" w:rsidRDefault="00467581" w:rsidP="00467581">
      <w:pPr>
        <w:pStyle w:val="a6"/>
        <w:numPr>
          <w:ilvl w:val="0"/>
          <w:numId w:val="14"/>
        </w:numPr>
        <w:tabs>
          <w:tab w:val="left" w:pos="0"/>
          <w:tab w:val="left" w:pos="993"/>
        </w:tabs>
        <w:spacing w:after="0" w:line="240" w:lineRule="auto"/>
        <w:ind w:left="0" w:firstLine="567"/>
        <w:rPr>
          <w:rFonts w:ascii="Times New Roman" w:hAnsi="Times New Roman"/>
          <w:b/>
          <w:iCs/>
          <w:spacing w:val="1"/>
          <w:sz w:val="28"/>
          <w:szCs w:val="28"/>
        </w:rPr>
      </w:pPr>
      <w:r w:rsidRPr="00467581">
        <w:rPr>
          <w:rFonts w:ascii="Times New Roman" w:hAnsi="Times New Roman"/>
          <w:b/>
          <w:iCs/>
          <w:spacing w:val="1"/>
          <w:sz w:val="28"/>
          <w:szCs w:val="28"/>
        </w:rPr>
        <w:t>Перечень нормативных правовых актов</w:t>
      </w:r>
      <w:r w:rsidRPr="00467581">
        <w:rPr>
          <w:rFonts w:ascii="Times New Roman" w:hAnsi="Times New Roman"/>
          <w:b/>
          <w:i/>
          <w:spacing w:val="7"/>
          <w:sz w:val="28"/>
          <w:szCs w:val="28"/>
        </w:rPr>
        <w:t xml:space="preserve">, </w:t>
      </w:r>
      <w:r w:rsidRPr="00467581">
        <w:rPr>
          <w:rFonts w:ascii="Times New Roman" w:hAnsi="Times New Roman"/>
          <w:b/>
          <w:iCs/>
          <w:spacing w:val="1"/>
          <w:sz w:val="28"/>
          <w:szCs w:val="28"/>
        </w:rPr>
        <w:t>регулирующих порядок досудебного (внесудебного) обжалования действий (бездействия) и (или) решений</w:t>
      </w:r>
      <w:r w:rsidRPr="00467581">
        <w:rPr>
          <w:rFonts w:ascii="Times New Roman" w:hAnsi="Times New Roman"/>
          <w:b/>
          <w:i/>
          <w:spacing w:val="7"/>
          <w:sz w:val="28"/>
          <w:szCs w:val="28"/>
        </w:rPr>
        <w:t xml:space="preserve">, </w:t>
      </w:r>
      <w:r w:rsidRPr="00467581">
        <w:rPr>
          <w:rFonts w:ascii="Times New Roman" w:hAnsi="Times New Roman"/>
          <w:b/>
          <w:iCs/>
          <w:spacing w:val="1"/>
          <w:sz w:val="28"/>
          <w:szCs w:val="28"/>
        </w:rPr>
        <w:t>принятых (осуществленных) в ходе предоставления Муниципальной услуги.</w:t>
      </w:r>
    </w:p>
    <w:p w:rsidR="00467581" w:rsidRPr="00467581" w:rsidRDefault="00467581" w:rsidP="00467581">
      <w:pPr>
        <w:tabs>
          <w:tab w:val="left" w:pos="0"/>
          <w:tab w:val="left" w:pos="1379"/>
        </w:tabs>
        <w:rPr>
          <w:rFonts w:ascii="Times New Roman" w:hAnsi="Times New Roman"/>
          <w:spacing w:val="7"/>
          <w:sz w:val="28"/>
          <w:szCs w:val="28"/>
          <w:lang w:eastAsia="en-US"/>
        </w:rPr>
      </w:pPr>
      <w:r w:rsidRPr="00467581">
        <w:rPr>
          <w:rFonts w:ascii="Times New Roman" w:hAnsi="Times New Roman"/>
          <w:spacing w:val="7"/>
          <w:sz w:val="28"/>
          <w:szCs w:val="28"/>
          <w:lang w:eastAsia="en-US"/>
        </w:rPr>
        <w:t>Порядок досудебного (внесудебного) обжалования решений и действий (бездействия) Администрации, МФЦ, организации, а также их должностных лиц, муниципальных служащих, работников регулируется:</w:t>
      </w:r>
    </w:p>
    <w:p w:rsidR="00467581" w:rsidRPr="00467581" w:rsidRDefault="00467581" w:rsidP="00467581">
      <w:pPr>
        <w:tabs>
          <w:tab w:val="left" w:pos="0"/>
        </w:tabs>
        <w:autoSpaceDE w:val="0"/>
        <w:autoSpaceDN w:val="0"/>
        <w:adjustRightInd w:val="0"/>
        <w:contextualSpacing/>
        <w:rPr>
          <w:rFonts w:ascii="Times New Roman" w:eastAsiaTheme="minorHAnsi" w:hAnsi="Times New Roman"/>
          <w:sz w:val="28"/>
          <w:szCs w:val="28"/>
          <w:lang w:eastAsia="en-US"/>
        </w:rPr>
      </w:pPr>
      <w:r w:rsidRPr="00467581">
        <w:rPr>
          <w:rFonts w:ascii="Times New Roman" w:eastAsiaTheme="minorHAnsi" w:hAnsi="Times New Roman"/>
          <w:sz w:val="28"/>
          <w:szCs w:val="28"/>
          <w:lang w:eastAsia="en-US"/>
        </w:rPr>
        <w:t xml:space="preserve">- </w:t>
      </w:r>
      <w:hyperlink r:id="rId21" w:history="1">
        <w:r w:rsidRPr="00467581">
          <w:rPr>
            <w:rFonts w:ascii="Times New Roman" w:eastAsiaTheme="minorHAnsi" w:hAnsi="Times New Roman"/>
            <w:sz w:val="28"/>
            <w:szCs w:val="28"/>
            <w:lang w:eastAsia="en-US"/>
          </w:rPr>
          <w:t>главой 2.1</w:t>
        </w:r>
      </w:hyperlink>
      <w:r w:rsidRPr="00467581">
        <w:rPr>
          <w:rFonts w:ascii="Times New Roman" w:eastAsiaTheme="minorHAnsi" w:hAnsi="Times New Roman"/>
          <w:sz w:val="28"/>
          <w:szCs w:val="28"/>
          <w:lang w:eastAsia="en-US"/>
        </w:rPr>
        <w:t xml:space="preserve"> Федерального закона № 210-ФЗ; </w:t>
      </w:r>
    </w:p>
    <w:p w:rsidR="00467581" w:rsidRPr="00467581" w:rsidRDefault="00467581" w:rsidP="00467581">
      <w:pPr>
        <w:tabs>
          <w:tab w:val="left" w:pos="0"/>
        </w:tabs>
        <w:autoSpaceDE w:val="0"/>
        <w:autoSpaceDN w:val="0"/>
        <w:adjustRightInd w:val="0"/>
        <w:contextualSpacing/>
        <w:rPr>
          <w:rFonts w:ascii="Times New Roman" w:eastAsia="Calibri" w:hAnsi="Times New Roman"/>
          <w:sz w:val="28"/>
          <w:szCs w:val="28"/>
          <w:lang w:eastAsia="en-US"/>
        </w:rPr>
      </w:pPr>
      <w:r w:rsidRPr="00467581">
        <w:rPr>
          <w:rFonts w:ascii="Times New Roman" w:eastAsiaTheme="minorHAnsi" w:hAnsi="Times New Roman"/>
          <w:sz w:val="28"/>
          <w:szCs w:val="28"/>
          <w:lang w:eastAsia="en-US"/>
        </w:rPr>
        <w:t xml:space="preserve">- </w:t>
      </w:r>
      <w:hyperlink r:id="rId22" w:history="1">
        <w:r w:rsidRPr="00467581">
          <w:rPr>
            <w:rFonts w:ascii="Times New Roman" w:eastAsiaTheme="minorHAnsi" w:hAnsi="Times New Roman"/>
            <w:sz w:val="28"/>
            <w:szCs w:val="28"/>
            <w:lang w:eastAsia="en-US"/>
          </w:rPr>
          <w:t>Законом</w:t>
        </w:r>
      </w:hyperlink>
      <w:r w:rsidRPr="00467581">
        <w:rPr>
          <w:rFonts w:ascii="Times New Roman" w:eastAsiaTheme="minorHAnsi" w:hAnsi="Times New Roman"/>
          <w:sz w:val="28"/>
          <w:szCs w:val="28"/>
          <w:lang w:eastAsia="en-US"/>
        </w:rPr>
        <w:t xml:space="preserve">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w:t>
      </w:r>
      <w:r w:rsidRPr="00467581">
        <w:rPr>
          <w:rFonts w:ascii="Times New Roman" w:eastAsia="Calibri" w:hAnsi="Times New Roman"/>
          <w:sz w:val="28"/>
          <w:szCs w:val="28"/>
          <w:lang w:eastAsia="en-US"/>
        </w:rPr>
        <w:t>;</w:t>
      </w:r>
    </w:p>
    <w:p w:rsidR="00467581" w:rsidRPr="00467581" w:rsidRDefault="00467581" w:rsidP="00467581">
      <w:pPr>
        <w:tabs>
          <w:tab w:val="left" w:pos="0"/>
        </w:tabs>
        <w:rPr>
          <w:rFonts w:ascii="Times New Roman" w:hAnsi="Times New Roman"/>
          <w:spacing w:val="7"/>
          <w:sz w:val="28"/>
          <w:szCs w:val="28"/>
        </w:rPr>
      </w:pPr>
      <w:r w:rsidRPr="00467581">
        <w:rPr>
          <w:rFonts w:ascii="Times New Roman" w:hAnsi="Times New Roman"/>
          <w:spacing w:val="7"/>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действия (бездействия), совершенных при предоставлении государственных и муниципальных услуг».</w:t>
      </w:r>
    </w:p>
    <w:p w:rsidR="00467581" w:rsidRPr="00467581" w:rsidRDefault="00467581" w:rsidP="00467581">
      <w:pPr>
        <w:tabs>
          <w:tab w:val="left" w:pos="0"/>
        </w:tabs>
        <w:rPr>
          <w:rFonts w:ascii="Times New Roman" w:hAnsi="Times New Roman"/>
          <w:spacing w:val="7"/>
          <w:sz w:val="28"/>
          <w:szCs w:val="28"/>
        </w:rPr>
      </w:pPr>
    </w:p>
    <w:p w:rsidR="00467581" w:rsidRPr="00467581" w:rsidRDefault="00467581" w:rsidP="00467581">
      <w:pPr>
        <w:tabs>
          <w:tab w:val="left" w:pos="0"/>
        </w:tabs>
        <w:rPr>
          <w:rFonts w:ascii="Times New Roman" w:hAnsi="Times New Roman"/>
          <w:spacing w:val="7"/>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Pr="00467581" w:rsidRDefault="00031B65" w:rsidP="00BC1058">
      <w:pPr>
        <w:jc w:val="right"/>
        <w:rPr>
          <w:rFonts w:ascii="Times New Roman" w:hAnsi="Times New Roman"/>
          <w:sz w:val="28"/>
          <w:szCs w:val="28"/>
        </w:rPr>
      </w:pPr>
    </w:p>
    <w:p w:rsidR="00031B65" w:rsidRDefault="00031B65" w:rsidP="00BC1058">
      <w:pPr>
        <w:jc w:val="right"/>
        <w:rPr>
          <w:rFonts w:ascii="Times New Roman" w:hAnsi="Times New Roman"/>
        </w:rPr>
      </w:pPr>
    </w:p>
    <w:p w:rsidR="00031B65" w:rsidRDefault="00031B65" w:rsidP="00BC1058">
      <w:pPr>
        <w:jc w:val="right"/>
        <w:rPr>
          <w:rFonts w:ascii="Times New Roman" w:hAnsi="Times New Roman"/>
        </w:rPr>
      </w:pPr>
    </w:p>
    <w:p w:rsidR="00031B65" w:rsidRDefault="00031B65" w:rsidP="00BC1058">
      <w:pPr>
        <w:jc w:val="right"/>
        <w:rPr>
          <w:rFonts w:ascii="Times New Roman" w:hAnsi="Times New Roman"/>
        </w:rPr>
      </w:pPr>
    </w:p>
    <w:p w:rsidR="00031B65" w:rsidRDefault="00031B65" w:rsidP="00BC1058">
      <w:pPr>
        <w:jc w:val="right"/>
        <w:rPr>
          <w:rFonts w:ascii="Times New Roman" w:hAnsi="Times New Roman"/>
        </w:rPr>
      </w:pPr>
    </w:p>
    <w:p w:rsidR="00031B65" w:rsidRDefault="00031B65" w:rsidP="00BC1058">
      <w:pPr>
        <w:jc w:val="right"/>
        <w:rPr>
          <w:rFonts w:ascii="Times New Roman" w:hAnsi="Times New Roman"/>
        </w:rPr>
      </w:pPr>
    </w:p>
    <w:p w:rsidR="00E17C39" w:rsidRDefault="00E17C39" w:rsidP="00E17C39">
      <w:pPr>
        <w:ind w:firstLine="0"/>
        <w:rPr>
          <w:rFonts w:ascii="Times New Roman" w:hAnsi="Times New Roman"/>
        </w:rPr>
      </w:pPr>
    </w:p>
    <w:p w:rsidR="00BC1058" w:rsidRPr="00031B65" w:rsidRDefault="00BC1058" w:rsidP="00E17C39">
      <w:pPr>
        <w:ind w:firstLine="0"/>
        <w:jc w:val="right"/>
        <w:rPr>
          <w:rFonts w:ascii="Times New Roman" w:hAnsi="Times New Roman"/>
        </w:rPr>
      </w:pPr>
      <w:r w:rsidRPr="00031B65">
        <w:rPr>
          <w:rFonts w:ascii="Times New Roman" w:hAnsi="Times New Roman"/>
        </w:rPr>
        <w:t xml:space="preserve">Приложение №1 </w:t>
      </w:r>
    </w:p>
    <w:p w:rsidR="00BC1058" w:rsidRPr="00031B65" w:rsidRDefault="00BC1058" w:rsidP="00BC1058">
      <w:pPr>
        <w:jc w:val="right"/>
        <w:rPr>
          <w:rFonts w:ascii="Times New Roman" w:hAnsi="Times New Roman"/>
        </w:rPr>
      </w:pPr>
      <w:r w:rsidRPr="00031B65">
        <w:rPr>
          <w:rFonts w:ascii="Times New Roman" w:hAnsi="Times New Roman"/>
        </w:rPr>
        <w:t>к административному регламенту</w:t>
      </w:r>
    </w:p>
    <w:p w:rsidR="00BC1058" w:rsidRPr="00031B65" w:rsidRDefault="00BC1058" w:rsidP="00BC1058">
      <w:pPr>
        <w:jc w:val="right"/>
        <w:rPr>
          <w:rFonts w:ascii="Times New Roman" w:hAnsi="Times New Roman"/>
        </w:rPr>
      </w:pPr>
      <w:r w:rsidRPr="00031B65">
        <w:rPr>
          <w:rFonts w:ascii="Times New Roman" w:hAnsi="Times New Roman"/>
        </w:rPr>
        <w:t>по предоставлению муниципальной услуги</w:t>
      </w:r>
    </w:p>
    <w:p w:rsidR="00BC1058" w:rsidRPr="00BC1058" w:rsidRDefault="00BC1058" w:rsidP="00BC1058">
      <w:pPr>
        <w:jc w:val="right"/>
        <w:rPr>
          <w:rFonts w:ascii="Times New Roman" w:hAnsi="Times New Roman"/>
        </w:rPr>
      </w:pPr>
    </w:p>
    <w:p w:rsidR="00BC1058" w:rsidRPr="00BC1058" w:rsidRDefault="00BC1058" w:rsidP="00BC1058">
      <w:pPr>
        <w:jc w:val="center"/>
        <w:rPr>
          <w:rFonts w:ascii="Times New Roman" w:hAnsi="Times New Roman"/>
        </w:rPr>
      </w:pPr>
      <w:r w:rsidRPr="00BC1058">
        <w:rPr>
          <w:rFonts w:ascii="Times New Roman" w:hAnsi="Times New Roman"/>
        </w:rPr>
        <w:t>ФОРМА</w:t>
      </w:r>
    </w:p>
    <w:p w:rsidR="00BC1058" w:rsidRPr="00BC1058" w:rsidRDefault="00BC1058" w:rsidP="00BC1058">
      <w:pPr>
        <w:jc w:val="center"/>
        <w:rPr>
          <w:rFonts w:ascii="Times New Roman" w:hAnsi="Times New Roman"/>
        </w:rPr>
      </w:pPr>
      <w:r w:rsidRPr="00BC1058">
        <w:rPr>
          <w:rFonts w:ascii="Times New Roman" w:hAnsi="Times New Roman"/>
        </w:rPr>
        <w:t xml:space="preserve">Заявления </w:t>
      </w:r>
      <w:r>
        <w:rPr>
          <w:rFonts w:ascii="Times New Roman" w:hAnsi="Times New Roman"/>
        </w:rPr>
        <w:t>право вырубки</w:t>
      </w:r>
      <w:r w:rsidRPr="00BC1058">
        <w:rPr>
          <w:rFonts w:ascii="Times New Roman" w:hAnsi="Times New Roman"/>
          <w:bCs/>
        </w:rPr>
        <w:t xml:space="preserve"> зеленых насаждений</w:t>
      </w:r>
    </w:p>
    <w:p w:rsidR="00BC1058" w:rsidRPr="00BC1058" w:rsidRDefault="00BC1058" w:rsidP="00BC1058">
      <w:pPr>
        <w:rPr>
          <w:rFonts w:ascii="Times New Roman" w:hAnsi="Times New Roman"/>
        </w:rPr>
      </w:pPr>
    </w:p>
    <w:p w:rsidR="00BC1058" w:rsidRPr="00BC1058" w:rsidRDefault="00F407A2" w:rsidP="00F407A2">
      <w:pPr>
        <w:ind w:left="4536" w:firstLine="0"/>
        <w:jc w:val="left"/>
        <w:rPr>
          <w:rFonts w:ascii="Times New Roman" w:hAnsi="Times New Roman"/>
        </w:rPr>
      </w:pPr>
      <w:r>
        <w:rPr>
          <w:rFonts w:ascii="Times New Roman" w:hAnsi="Times New Roman"/>
        </w:rPr>
        <w:t>В _______________________________</w:t>
      </w:r>
    </w:p>
    <w:p w:rsidR="00BC1058" w:rsidRPr="00F407A2" w:rsidRDefault="00F407A2" w:rsidP="00F407A2">
      <w:pPr>
        <w:ind w:left="4536" w:firstLine="0"/>
        <w:jc w:val="left"/>
        <w:rPr>
          <w:rFonts w:ascii="Times New Roman" w:hAnsi="Times New Roman"/>
          <w:i/>
        </w:rPr>
      </w:pPr>
      <w:r w:rsidRPr="00F407A2">
        <w:rPr>
          <w:rFonts w:ascii="Times New Roman" w:hAnsi="Times New Roman"/>
          <w:i/>
        </w:rPr>
        <w:t>Наименование органа местного самоуправления</w:t>
      </w:r>
    </w:p>
    <w:p w:rsidR="00F407A2" w:rsidRDefault="00F407A2" w:rsidP="00F407A2">
      <w:pPr>
        <w:ind w:left="4536" w:firstLine="0"/>
        <w:jc w:val="left"/>
        <w:rPr>
          <w:rFonts w:ascii="Times New Roman" w:hAnsi="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0"/>
        <w:gridCol w:w="340"/>
        <w:gridCol w:w="1134"/>
        <w:gridCol w:w="1562"/>
        <w:gridCol w:w="340"/>
        <w:gridCol w:w="3865"/>
      </w:tblGrid>
      <w:tr w:rsidR="00F407A2" w:rsidTr="00F407A2">
        <w:tc>
          <w:tcPr>
            <w:tcW w:w="3934" w:type="dxa"/>
            <w:gridSpan w:val="3"/>
          </w:tcPr>
          <w:p w:rsidR="00F407A2" w:rsidRDefault="00F407A2">
            <w:pPr>
              <w:autoSpaceDE w:val="0"/>
              <w:autoSpaceDN w:val="0"/>
              <w:adjustRightInd w:val="0"/>
              <w:ind w:firstLine="0"/>
              <w:jc w:val="left"/>
              <w:rPr>
                <w:rFonts w:ascii="Times New Roman" w:eastAsiaTheme="minorHAnsi" w:hAnsi="Times New Roman"/>
                <w:lang w:eastAsia="en-US"/>
              </w:rPr>
            </w:pPr>
          </w:p>
        </w:tc>
        <w:tc>
          <w:tcPr>
            <w:tcW w:w="5767" w:type="dxa"/>
            <w:gridSpan w:val="3"/>
          </w:tcPr>
          <w:p w:rsidR="00F407A2" w:rsidRDefault="00F407A2">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физических лиц</w:t>
            </w:r>
          </w:p>
          <w:p w:rsidR="00F407A2" w:rsidRDefault="00F407A2">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и индивидуальных предпринимателей</w:t>
            </w:r>
          </w:p>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(Ф.И.О., паспортные данные, адрес регистрации заявителя, контактный телефон (по желанию))</w:t>
            </w:r>
          </w:p>
          <w:p w:rsidR="00F407A2" w:rsidRDefault="00F407A2">
            <w:pPr>
              <w:autoSpaceDE w:val="0"/>
              <w:autoSpaceDN w:val="0"/>
              <w:adjustRightInd w:val="0"/>
              <w:ind w:firstLine="0"/>
              <w:jc w:val="left"/>
              <w:rPr>
                <w:rFonts w:ascii="Times New Roman" w:eastAsiaTheme="minorHAnsi" w:hAnsi="Times New Roman"/>
                <w:lang w:eastAsia="en-US"/>
              </w:rPr>
            </w:pPr>
          </w:p>
          <w:p w:rsidR="00F407A2" w:rsidRDefault="00F407A2">
            <w:pPr>
              <w:autoSpaceDE w:val="0"/>
              <w:autoSpaceDN w:val="0"/>
              <w:adjustRightInd w:val="0"/>
              <w:ind w:firstLine="0"/>
              <w:jc w:val="right"/>
              <w:rPr>
                <w:rFonts w:ascii="Times New Roman" w:eastAsiaTheme="minorHAnsi" w:hAnsi="Times New Roman"/>
                <w:lang w:eastAsia="en-US"/>
              </w:rPr>
            </w:pPr>
            <w:r>
              <w:rPr>
                <w:rFonts w:ascii="Times New Roman" w:eastAsiaTheme="minorHAnsi" w:hAnsi="Times New Roman"/>
                <w:lang w:eastAsia="en-US"/>
              </w:rPr>
              <w:t>для юридических лиц</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(наименование юридического лица;</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ИНН; юридический и почтовый адреса;</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Ф.И.О. руководителя;</w:t>
            </w:r>
          </w:p>
          <w:p w:rsidR="00F407A2" w:rsidRDefault="00F407A2">
            <w:pPr>
              <w:autoSpaceDE w:val="0"/>
              <w:autoSpaceDN w:val="0"/>
              <w:adjustRightInd w:val="0"/>
              <w:ind w:firstLine="0"/>
              <w:jc w:val="left"/>
              <w:rPr>
                <w:rFonts w:ascii="Times New Roman" w:eastAsiaTheme="minorHAnsi" w:hAnsi="Times New Roman"/>
                <w:lang w:eastAsia="en-US"/>
              </w:rPr>
            </w:pP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банковские реквизиты</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_________________________________________</w:t>
            </w: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(наименование банка, р/с, к/с, БИК))</w:t>
            </w:r>
          </w:p>
          <w:p w:rsidR="00F407A2" w:rsidRDefault="00F407A2">
            <w:pPr>
              <w:autoSpaceDE w:val="0"/>
              <w:autoSpaceDN w:val="0"/>
              <w:adjustRightInd w:val="0"/>
              <w:ind w:firstLine="0"/>
              <w:jc w:val="left"/>
              <w:rPr>
                <w:rFonts w:ascii="Times New Roman" w:eastAsiaTheme="minorHAnsi" w:hAnsi="Times New Roman"/>
                <w:lang w:eastAsia="en-US"/>
              </w:rPr>
            </w:pPr>
          </w:p>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контактный телефон ______________________</w:t>
            </w:r>
          </w:p>
        </w:tc>
      </w:tr>
      <w:tr w:rsidR="00F407A2" w:rsidTr="00F407A2">
        <w:tc>
          <w:tcPr>
            <w:tcW w:w="9701" w:type="dxa"/>
            <w:gridSpan w:val="6"/>
          </w:tcPr>
          <w:p w:rsidR="00F407A2" w:rsidRDefault="00F407A2">
            <w:pPr>
              <w:autoSpaceDE w:val="0"/>
              <w:autoSpaceDN w:val="0"/>
              <w:adjustRightInd w:val="0"/>
              <w:ind w:firstLine="0"/>
              <w:jc w:val="center"/>
              <w:rPr>
                <w:rFonts w:ascii="Times New Roman" w:eastAsiaTheme="minorHAnsi" w:hAnsi="Times New Roman"/>
                <w:lang w:eastAsia="en-US"/>
              </w:rPr>
            </w:pPr>
          </w:p>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ЗАЯВЛЕНИЕ</w:t>
            </w:r>
          </w:p>
          <w:p w:rsidR="00F407A2" w:rsidRDefault="00F407A2" w:rsidP="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о выдаче разрешения на право вырубки зеленых насаждений</w:t>
            </w:r>
          </w:p>
        </w:tc>
      </w:tr>
      <w:tr w:rsidR="00F407A2" w:rsidRPr="00F407A2" w:rsidTr="00F407A2">
        <w:tc>
          <w:tcPr>
            <w:tcW w:w="9701" w:type="dxa"/>
            <w:gridSpan w:val="6"/>
          </w:tcPr>
          <w:p w:rsidR="00F407A2" w:rsidRPr="00F407A2" w:rsidRDefault="00F407A2">
            <w:pPr>
              <w:autoSpaceDE w:val="0"/>
              <w:autoSpaceDN w:val="0"/>
              <w:adjustRightInd w:val="0"/>
              <w:ind w:firstLine="283"/>
              <w:rPr>
                <w:rFonts w:ascii="Times New Roman" w:eastAsiaTheme="minorHAnsi" w:hAnsi="Times New Roman"/>
                <w:lang w:eastAsia="en-US"/>
              </w:rPr>
            </w:pPr>
            <w:r w:rsidRPr="00F407A2">
              <w:rPr>
                <w:rFonts w:ascii="Times New Roman" w:eastAsiaTheme="minorHAnsi" w:hAnsi="Times New Roman"/>
                <w:lang w:eastAsia="en-US"/>
              </w:rPr>
              <w:t>Прошу выдать разрешение на право вырубки зеленых насаждений (с указанием количества, породного состава и причины рубки (обрезки, пересадки)) в связи с (</w:t>
            </w:r>
            <w:r w:rsidRPr="00F407A2">
              <w:rPr>
                <w:rFonts w:ascii="Times New Roman" w:eastAsiaTheme="minorHAnsi" w:hAnsi="Times New Roman"/>
                <w:i/>
                <w:lang w:eastAsia="en-US"/>
              </w:rPr>
              <w:t>нужное отметить</w:t>
            </w:r>
            <w:r w:rsidRPr="00F407A2">
              <w:rPr>
                <w:rFonts w:ascii="Times New Roman" w:eastAsiaTheme="minorHAnsi" w:hAnsi="Times New Roman"/>
                <w:lang w:eastAsia="en-US"/>
              </w:rPr>
              <w:t>):</w:t>
            </w:r>
          </w:p>
          <w:p w:rsidR="00F407A2" w:rsidRPr="00F407A2" w:rsidRDefault="00F407A2" w:rsidP="00F407A2">
            <w:pPr>
              <w:rPr>
                <w:rFonts w:ascii="Times New Roman" w:hAnsi="Times New Roman"/>
              </w:rPr>
            </w:pPr>
            <w:r w:rsidRPr="00F407A2">
              <w:rPr>
                <w:rFonts w:ascii="Times New Roman" w:hAnsi="Times New Roman"/>
              </w:rPr>
              <w:t>- выявлением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F407A2" w:rsidRPr="00F407A2" w:rsidRDefault="00F407A2" w:rsidP="00F407A2">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xml:space="preserve">- проведением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rsidR="00F407A2" w:rsidRPr="00F407A2" w:rsidRDefault="00F407A2" w:rsidP="00F407A2">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проведением строительства (реконструкции) сетей инженерно-технического обеспечения, в том числе линейных объектов;</w:t>
            </w:r>
          </w:p>
          <w:p w:rsidR="00F407A2" w:rsidRPr="00F407A2" w:rsidRDefault="00F407A2" w:rsidP="00F407A2">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проведением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rsidR="00F407A2" w:rsidRPr="00F407A2" w:rsidRDefault="00F407A2" w:rsidP="00F407A2">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размещением, установки объектов, не являющихся объектами капитального строительства:</w:t>
            </w:r>
          </w:p>
          <w:p w:rsidR="00F407A2" w:rsidRPr="00F407A2" w:rsidRDefault="00F407A2" w:rsidP="00F407A2">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проведением инженерно-геологических изысканий;</w:t>
            </w:r>
          </w:p>
          <w:p w:rsidR="00F407A2" w:rsidRPr="00AF333E" w:rsidRDefault="00F407A2" w:rsidP="00AF333E">
            <w:pPr>
              <w:pStyle w:val="ConsPlusNormal"/>
              <w:ind w:firstLine="540"/>
              <w:jc w:val="both"/>
              <w:rPr>
                <w:rFonts w:ascii="Times New Roman" w:hAnsi="Times New Roman" w:cs="Times New Roman"/>
                <w:sz w:val="24"/>
                <w:szCs w:val="24"/>
              </w:rPr>
            </w:pPr>
            <w:r w:rsidRPr="00F407A2">
              <w:rPr>
                <w:rFonts w:ascii="Times New Roman" w:hAnsi="Times New Roman" w:cs="Times New Roman"/>
                <w:sz w:val="24"/>
                <w:szCs w:val="24"/>
              </w:rPr>
              <w:t>- восстановлением нормативного светового режима в жилых и нежилых помещениях, затеняемых деревьями.</w:t>
            </w:r>
          </w:p>
          <w:p w:rsidR="00F407A2" w:rsidRPr="00F407A2" w:rsidRDefault="00F407A2">
            <w:pPr>
              <w:autoSpaceDE w:val="0"/>
              <w:autoSpaceDN w:val="0"/>
              <w:adjustRightInd w:val="0"/>
              <w:ind w:firstLine="0"/>
              <w:rPr>
                <w:rFonts w:ascii="Times New Roman" w:eastAsiaTheme="minorHAnsi" w:hAnsi="Times New Roman"/>
                <w:lang w:eastAsia="en-US"/>
              </w:rPr>
            </w:pPr>
            <w:r w:rsidRPr="00F407A2">
              <w:rPr>
                <w:rFonts w:ascii="Times New Roman" w:eastAsiaTheme="minorHAnsi" w:hAnsi="Times New Roman"/>
                <w:lang w:eastAsia="en-US"/>
              </w:rPr>
              <w:t>_______________________________________________________________________________</w:t>
            </w:r>
          </w:p>
          <w:p w:rsidR="00F407A2" w:rsidRPr="00F407A2" w:rsidRDefault="00F407A2">
            <w:pPr>
              <w:autoSpaceDE w:val="0"/>
              <w:autoSpaceDN w:val="0"/>
              <w:adjustRightInd w:val="0"/>
              <w:ind w:firstLine="0"/>
              <w:rPr>
                <w:rFonts w:ascii="Times New Roman" w:eastAsiaTheme="minorHAnsi" w:hAnsi="Times New Roman"/>
                <w:lang w:eastAsia="en-US"/>
              </w:rPr>
            </w:pPr>
            <w:r w:rsidRPr="00F407A2">
              <w:rPr>
                <w:rFonts w:ascii="Times New Roman" w:eastAsiaTheme="minorHAnsi" w:hAnsi="Times New Roman"/>
                <w:lang w:eastAsia="en-US"/>
              </w:rPr>
              <w:t>рас</w:t>
            </w:r>
            <w:r w:rsidR="00DB4D1F">
              <w:rPr>
                <w:rFonts w:ascii="Times New Roman" w:eastAsiaTheme="minorHAnsi" w:hAnsi="Times New Roman"/>
                <w:lang w:eastAsia="en-US"/>
              </w:rPr>
              <w:t>положенных по адресу: г. Борисоглебск</w:t>
            </w:r>
            <w:r w:rsidRPr="00F407A2">
              <w:rPr>
                <w:rFonts w:ascii="Times New Roman" w:eastAsiaTheme="minorHAnsi" w:hAnsi="Times New Roman"/>
                <w:lang w:eastAsia="en-US"/>
              </w:rPr>
              <w:t>, _____________________________________________</w:t>
            </w:r>
          </w:p>
          <w:p w:rsidR="00F407A2" w:rsidRPr="00F407A2" w:rsidRDefault="00F407A2">
            <w:pPr>
              <w:autoSpaceDE w:val="0"/>
              <w:autoSpaceDN w:val="0"/>
              <w:adjustRightInd w:val="0"/>
              <w:ind w:firstLine="0"/>
              <w:rPr>
                <w:rFonts w:ascii="Times New Roman" w:eastAsiaTheme="minorHAnsi" w:hAnsi="Times New Roman"/>
                <w:lang w:eastAsia="en-US"/>
              </w:rPr>
            </w:pPr>
            <w:r w:rsidRPr="00F407A2">
              <w:rPr>
                <w:rFonts w:ascii="Times New Roman" w:eastAsiaTheme="minorHAnsi" w:hAnsi="Times New Roman"/>
                <w:lang w:eastAsia="en-US"/>
              </w:rPr>
              <w:t>_______________________________________________________________________________</w:t>
            </w:r>
          </w:p>
          <w:p w:rsidR="00F407A2" w:rsidRPr="00F407A2" w:rsidRDefault="00F407A2">
            <w:pPr>
              <w:autoSpaceDE w:val="0"/>
              <w:autoSpaceDN w:val="0"/>
              <w:adjustRightInd w:val="0"/>
              <w:ind w:firstLine="0"/>
              <w:rPr>
                <w:rFonts w:ascii="Times New Roman" w:eastAsiaTheme="minorHAnsi" w:hAnsi="Times New Roman"/>
                <w:lang w:eastAsia="en-US"/>
              </w:rPr>
            </w:pPr>
            <w:r w:rsidRPr="00F407A2">
              <w:rPr>
                <w:rFonts w:ascii="Times New Roman" w:eastAsiaTheme="minorHAnsi" w:hAnsi="Times New Roman"/>
                <w:lang w:eastAsia="en-US"/>
              </w:rPr>
              <w:t>_______________________________________________________________________________.</w:t>
            </w:r>
          </w:p>
        </w:tc>
      </w:tr>
      <w:tr w:rsidR="00F407A2" w:rsidTr="00F407A2">
        <w:tc>
          <w:tcPr>
            <w:tcW w:w="246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34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2696" w:type="dxa"/>
            <w:gridSpan w:val="2"/>
          </w:tcPr>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w:t>
            </w:r>
          </w:p>
        </w:tc>
        <w:tc>
          <w:tcPr>
            <w:tcW w:w="34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3865" w:type="dxa"/>
          </w:tcPr>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F407A2" w:rsidTr="00F407A2">
        <w:tc>
          <w:tcPr>
            <w:tcW w:w="2460" w:type="dxa"/>
          </w:tcPr>
          <w:p w:rsidR="00F407A2" w:rsidRDefault="00F407A2">
            <w:pPr>
              <w:autoSpaceDE w:val="0"/>
              <w:autoSpaceDN w:val="0"/>
              <w:adjustRightInd w:val="0"/>
              <w:ind w:firstLine="0"/>
              <w:rPr>
                <w:rFonts w:ascii="Times New Roman" w:eastAsiaTheme="minorHAnsi" w:hAnsi="Times New Roman"/>
                <w:lang w:eastAsia="en-US"/>
              </w:rPr>
            </w:pPr>
          </w:p>
        </w:tc>
        <w:tc>
          <w:tcPr>
            <w:tcW w:w="340" w:type="dxa"/>
          </w:tcPr>
          <w:p w:rsidR="00F407A2" w:rsidRDefault="00F407A2">
            <w:pPr>
              <w:autoSpaceDE w:val="0"/>
              <w:autoSpaceDN w:val="0"/>
              <w:adjustRightInd w:val="0"/>
              <w:ind w:firstLine="0"/>
              <w:rPr>
                <w:rFonts w:ascii="Times New Roman" w:eastAsiaTheme="minorHAnsi" w:hAnsi="Times New Roman"/>
                <w:lang w:eastAsia="en-US"/>
              </w:rPr>
            </w:pPr>
          </w:p>
        </w:tc>
        <w:tc>
          <w:tcPr>
            <w:tcW w:w="2696" w:type="dxa"/>
            <w:gridSpan w:val="2"/>
          </w:tcPr>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(подпись заявителя или руководителя юридического лица, печать)</w:t>
            </w:r>
          </w:p>
        </w:tc>
        <w:tc>
          <w:tcPr>
            <w:tcW w:w="34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3865" w:type="dxa"/>
          </w:tcPr>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(Ф.И.О.)</w:t>
            </w:r>
          </w:p>
        </w:tc>
      </w:tr>
      <w:tr w:rsidR="00F407A2" w:rsidTr="00F407A2">
        <w:tc>
          <w:tcPr>
            <w:tcW w:w="9701" w:type="dxa"/>
            <w:gridSpan w:val="6"/>
          </w:tcPr>
          <w:p w:rsidR="00F407A2" w:rsidRDefault="00F407A2">
            <w:pPr>
              <w:autoSpaceDE w:val="0"/>
              <w:autoSpaceDN w:val="0"/>
              <w:adjustRightInd w:val="0"/>
              <w:ind w:firstLine="283"/>
              <w:rPr>
                <w:rFonts w:ascii="Times New Roman" w:eastAsiaTheme="minorHAnsi" w:hAnsi="Times New Roman"/>
                <w:lang w:eastAsia="en-US"/>
              </w:rPr>
            </w:pPr>
            <w:r>
              <w:rPr>
                <w:rFonts w:ascii="Times New Roman" w:eastAsiaTheme="minorHAnsi" w:hAnsi="Times New Roman"/>
                <w:lang w:eastAsia="en-US"/>
              </w:rPr>
              <w:t>Обязуюсь осуществлять работы по рубке (обрезке, пересадке) насаждений, включая транспортировку и утилизацию порубочных остатков, за свой счет</w:t>
            </w:r>
            <w:r w:rsidR="00026467">
              <w:rPr>
                <w:rFonts w:ascii="Times New Roman" w:eastAsiaTheme="minorHAnsi" w:hAnsi="Times New Roman"/>
                <w:lang w:eastAsia="en-US"/>
              </w:rPr>
              <w:t xml:space="preserve"> </w:t>
            </w:r>
            <w:r>
              <w:rPr>
                <w:rFonts w:ascii="Times New Roman" w:eastAsiaTheme="minorHAnsi" w:hAnsi="Times New Roman"/>
                <w:lang w:eastAsia="en-US"/>
              </w:rPr>
              <w:t xml:space="preserve"> и с соблюдением требований стандартов, технических регламентов в сфере безопасности.</w:t>
            </w:r>
          </w:p>
          <w:p w:rsidR="00F407A2" w:rsidRDefault="00F407A2">
            <w:pPr>
              <w:autoSpaceDE w:val="0"/>
              <w:autoSpaceDN w:val="0"/>
              <w:adjustRightInd w:val="0"/>
              <w:ind w:firstLine="283"/>
              <w:rPr>
                <w:rFonts w:ascii="Times New Roman" w:eastAsiaTheme="minorHAnsi" w:hAnsi="Times New Roman"/>
                <w:lang w:eastAsia="en-US"/>
              </w:rPr>
            </w:pPr>
            <w:r>
              <w:rPr>
                <w:rFonts w:ascii="Times New Roman" w:eastAsiaTheme="minorHAnsi" w:hAnsi="Times New Roman"/>
                <w:lang w:eastAsia="en-US"/>
              </w:rPr>
              <w:t xml:space="preserve">В соответствии с требованиями Федерального </w:t>
            </w:r>
            <w:hyperlink r:id="rId23" w:history="1">
              <w:r>
                <w:rPr>
                  <w:rFonts w:ascii="Times New Roman" w:eastAsiaTheme="minorHAnsi" w:hAnsi="Times New Roman"/>
                  <w:color w:val="0000FF"/>
                  <w:lang w:eastAsia="en-US"/>
                </w:rPr>
                <w:t>закона</w:t>
              </w:r>
            </w:hyperlink>
            <w:r>
              <w:rPr>
                <w:rFonts w:ascii="Times New Roman" w:eastAsiaTheme="minorHAnsi" w:hAnsi="Times New Roman"/>
                <w:lang w:eastAsia="en-US"/>
              </w:rPr>
              <w:t xml:space="preserve">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 (для физических лиц).</w:t>
            </w:r>
          </w:p>
        </w:tc>
      </w:tr>
      <w:tr w:rsidR="00F407A2" w:rsidTr="00F407A2">
        <w:tc>
          <w:tcPr>
            <w:tcW w:w="2460" w:type="dxa"/>
          </w:tcPr>
          <w:p w:rsidR="00F407A2" w:rsidRDefault="00F407A2" w:rsidP="00AF333E">
            <w:pPr>
              <w:autoSpaceDE w:val="0"/>
              <w:autoSpaceDN w:val="0"/>
              <w:adjustRightInd w:val="0"/>
              <w:ind w:firstLine="0"/>
              <w:rPr>
                <w:rFonts w:ascii="Times New Roman" w:eastAsiaTheme="minorHAnsi" w:hAnsi="Times New Roman"/>
                <w:lang w:eastAsia="en-US"/>
              </w:rPr>
            </w:pPr>
          </w:p>
        </w:tc>
        <w:tc>
          <w:tcPr>
            <w:tcW w:w="340" w:type="dxa"/>
          </w:tcPr>
          <w:p w:rsidR="00F407A2" w:rsidRDefault="00F407A2">
            <w:pPr>
              <w:autoSpaceDE w:val="0"/>
              <w:autoSpaceDN w:val="0"/>
              <w:adjustRightInd w:val="0"/>
              <w:ind w:firstLine="283"/>
              <w:rPr>
                <w:rFonts w:ascii="Times New Roman" w:eastAsiaTheme="minorHAnsi" w:hAnsi="Times New Roman"/>
                <w:lang w:eastAsia="en-US"/>
              </w:rPr>
            </w:pPr>
          </w:p>
        </w:tc>
        <w:tc>
          <w:tcPr>
            <w:tcW w:w="2696" w:type="dxa"/>
            <w:gridSpan w:val="2"/>
          </w:tcPr>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w:t>
            </w:r>
          </w:p>
        </w:tc>
        <w:tc>
          <w:tcPr>
            <w:tcW w:w="34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3865" w:type="dxa"/>
          </w:tcPr>
          <w:p w:rsidR="00F407A2" w:rsidRDefault="00F407A2">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_________________________</w:t>
            </w:r>
          </w:p>
        </w:tc>
      </w:tr>
      <w:tr w:rsidR="00F407A2" w:rsidTr="00F407A2">
        <w:tc>
          <w:tcPr>
            <w:tcW w:w="2460" w:type="dxa"/>
          </w:tcPr>
          <w:p w:rsidR="00F407A2" w:rsidRDefault="00F407A2">
            <w:pPr>
              <w:autoSpaceDE w:val="0"/>
              <w:autoSpaceDN w:val="0"/>
              <w:adjustRightInd w:val="0"/>
              <w:ind w:firstLine="0"/>
              <w:rPr>
                <w:rFonts w:ascii="Times New Roman" w:eastAsiaTheme="minorHAnsi" w:hAnsi="Times New Roman"/>
                <w:lang w:eastAsia="en-US"/>
              </w:rPr>
            </w:pPr>
          </w:p>
        </w:tc>
        <w:tc>
          <w:tcPr>
            <w:tcW w:w="340" w:type="dxa"/>
          </w:tcPr>
          <w:p w:rsidR="00F407A2" w:rsidRDefault="00F407A2">
            <w:pPr>
              <w:autoSpaceDE w:val="0"/>
              <w:autoSpaceDN w:val="0"/>
              <w:adjustRightInd w:val="0"/>
              <w:ind w:firstLine="0"/>
              <w:rPr>
                <w:rFonts w:ascii="Times New Roman" w:eastAsiaTheme="minorHAnsi" w:hAnsi="Times New Roman"/>
                <w:lang w:eastAsia="en-US"/>
              </w:rPr>
            </w:pPr>
          </w:p>
        </w:tc>
        <w:tc>
          <w:tcPr>
            <w:tcW w:w="2696" w:type="dxa"/>
            <w:gridSpan w:val="2"/>
          </w:tcPr>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(подпись)</w:t>
            </w:r>
          </w:p>
        </w:tc>
        <w:tc>
          <w:tcPr>
            <w:tcW w:w="340" w:type="dxa"/>
          </w:tcPr>
          <w:p w:rsidR="00F407A2" w:rsidRDefault="00F407A2">
            <w:pPr>
              <w:autoSpaceDE w:val="0"/>
              <w:autoSpaceDN w:val="0"/>
              <w:adjustRightInd w:val="0"/>
              <w:ind w:firstLine="0"/>
              <w:jc w:val="left"/>
              <w:rPr>
                <w:rFonts w:ascii="Times New Roman" w:eastAsiaTheme="minorHAnsi" w:hAnsi="Times New Roman"/>
                <w:lang w:eastAsia="en-US"/>
              </w:rPr>
            </w:pPr>
          </w:p>
        </w:tc>
        <w:tc>
          <w:tcPr>
            <w:tcW w:w="3865" w:type="dxa"/>
          </w:tcPr>
          <w:p w:rsidR="00F407A2" w:rsidRDefault="00F407A2">
            <w:pPr>
              <w:autoSpaceDE w:val="0"/>
              <w:autoSpaceDN w:val="0"/>
              <w:adjustRightInd w:val="0"/>
              <w:ind w:firstLine="0"/>
              <w:jc w:val="center"/>
              <w:rPr>
                <w:rFonts w:ascii="Times New Roman" w:eastAsiaTheme="minorHAnsi" w:hAnsi="Times New Roman"/>
                <w:lang w:eastAsia="en-US"/>
              </w:rPr>
            </w:pPr>
            <w:r>
              <w:rPr>
                <w:rFonts w:ascii="Times New Roman" w:eastAsiaTheme="minorHAnsi" w:hAnsi="Times New Roman"/>
                <w:lang w:eastAsia="en-US"/>
              </w:rPr>
              <w:t>(расшифровка подписи)</w:t>
            </w:r>
          </w:p>
        </w:tc>
      </w:tr>
    </w:tbl>
    <w:p w:rsidR="00C21A42" w:rsidRPr="00AE7E5C" w:rsidRDefault="00C21A42" w:rsidP="00AF333E">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 xml:space="preserve">Результат Муниципальной услуги, а также уведомления о ходе ее предоставления прошу направить (выдать) </w:t>
      </w:r>
      <w:r w:rsidRPr="00AE7E5C">
        <w:rPr>
          <w:rFonts w:ascii="Times New Roman" w:eastAsiaTheme="minorHAnsi" w:hAnsi="Times New Roman"/>
          <w:lang w:eastAsia="en-US"/>
        </w:rPr>
        <w:t>(выбрать нужное):</w:t>
      </w:r>
      <w:r w:rsidR="00AE61E2">
        <w:rPr>
          <w:rFonts w:ascii="Times New Roman" w:eastAsiaTheme="minorHAnsi" w:hAnsi="Times New Roman"/>
          <w:lang w:eastAsia="en-US"/>
        </w:rPr>
        <w:t xml:space="preserve">  </w:t>
      </w:r>
    </w:p>
    <w:p w:rsidR="00AE61E2" w:rsidRPr="00AE7E5C" w:rsidRDefault="00AE61E2" w:rsidP="00AE61E2">
      <w:pPr>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 xml:space="preserve">  </w:t>
      </w:r>
      <w:r w:rsidR="00C21A42" w:rsidRPr="00AE7E5C">
        <w:rPr>
          <w:rFonts w:ascii="Times New Roman" w:eastAsiaTheme="minorHAnsi" w:hAnsi="Times New Roman"/>
          <w:lang w:eastAsia="en-US"/>
        </w:rPr>
        <w:t xml:space="preserve"> </w:t>
      </w:r>
      <w:r w:rsidRPr="00AE7E5C">
        <w:rPr>
          <w:rFonts w:ascii="Times New Roman" w:eastAsiaTheme="minorHAnsi" w:hAnsi="Times New Roman"/>
          <w:lang w:eastAsia="en-US"/>
        </w:rPr>
        <w:t>┌─┐</w:t>
      </w:r>
    </w:p>
    <w:p w:rsidR="00C21A42" w:rsidRPr="00AE7E5C" w:rsidRDefault="00AE61E2" w:rsidP="00AE61E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w:t>
      </w:r>
      <w:r>
        <w:rPr>
          <w:rFonts w:ascii="Times New Roman" w:eastAsiaTheme="minorHAnsi" w:hAnsi="Times New Roman"/>
          <w:lang w:eastAsia="en-US"/>
        </w:rPr>
        <w:t xml:space="preserve"> </w:t>
      </w:r>
      <w:r w:rsidRPr="00AE7E5C">
        <w:rPr>
          <w:rFonts w:ascii="Times New Roman" w:eastAsiaTheme="minorHAnsi" w:hAnsi="Times New Roman"/>
          <w:lang w:eastAsia="en-US"/>
        </w:rPr>
        <w:t xml:space="preserve">└─┘ </w:t>
      </w:r>
      <w:r w:rsidR="00C21A42" w:rsidRPr="00AE7E5C">
        <w:rPr>
          <w:rFonts w:ascii="Times New Roman" w:eastAsiaTheme="minorHAnsi" w:hAnsi="Times New Roman"/>
          <w:lang w:eastAsia="en-US"/>
        </w:rPr>
        <w:t>посредством  отправки  через  личный кабинет в информационной системе</w:t>
      </w:r>
      <w:r w:rsidR="00E17C39">
        <w:rPr>
          <w:rFonts w:ascii="Times New Roman" w:eastAsiaTheme="minorHAnsi" w:hAnsi="Times New Roman"/>
          <w:lang w:eastAsia="en-US"/>
        </w:rPr>
        <w:t xml:space="preserve"> </w:t>
      </w:r>
      <w:r w:rsidR="00C21A42" w:rsidRPr="00AE7E5C">
        <w:rPr>
          <w:rFonts w:ascii="Times New Roman" w:eastAsiaTheme="minorHAnsi" w:hAnsi="Times New Roman"/>
          <w:lang w:eastAsia="en-US"/>
        </w:rPr>
        <w:t>"Портал    Воронежской   области   в   сети   Интернет"   или   федеральной</w:t>
      </w:r>
      <w:r w:rsidR="00E17C39">
        <w:rPr>
          <w:rFonts w:ascii="Times New Roman" w:eastAsiaTheme="minorHAnsi" w:hAnsi="Times New Roman"/>
          <w:lang w:eastAsia="en-US"/>
        </w:rPr>
        <w:t xml:space="preserve"> </w:t>
      </w:r>
      <w:r w:rsidR="00C21A42" w:rsidRPr="00AE7E5C">
        <w:rPr>
          <w:rFonts w:ascii="Times New Roman" w:eastAsiaTheme="minorHAnsi" w:hAnsi="Times New Roman"/>
          <w:lang w:eastAsia="en-US"/>
        </w:rPr>
        <w:t>государственной  информационной  системе  "Единый  портал государственных и</w:t>
      </w:r>
      <w:r w:rsidR="00E17C39">
        <w:rPr>
          <w:rFonts w:ascii="Times New Roman" w:eastAsiaTheme="minorHAnsi" w:hAnsi="Times New Roman"/>
          <w:lang w:eastAsia="en-US"/>
        </w:rPr>
        <w:t xml:space="preserve"> </w:t>
      </w:r>
      <w:r w:rsidR="00C21A42" w:rsidRPr="00AE7E5C">
        <w:rPr>
          <w:rFonts w:ascii="Times New Roman" w:eastAsiaTheme="minorHAnsi" w:hAnsi="Times New Roman"/>
          <w:lang w:eastAsia="en-US"/>
        </w:rPr>
        <w:t>муниципальных услуг (функций)";</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 по адресу электронной почты.</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
      </w:tblGrid>
      <w:tr w:rsidR="00737A56" w:rsidTr="008672CE">
        <w:tc>
          <w:tcPr>
            <w:tcW w:w="330" w:type="dxa"/>
          </w:tcPr>
          <w:p w:rsidR="00737A56" w:rsidRDefault="00737A56" w:rsidP="008672CE">
            <w:pPr>
              <w:autoSpaceDE w:val="0"/>
              <w:autoSpaceDN w:val="0"/>
              <w:adjustRightInd w:val="0"/>
              <w:ind w:firstLine="0"/>
              <w:rPr>
                <w:rFonts w:ascii="Times New Roman" w:eastAsiaTheme="minorHAnsi" w:hAnsi="Times New Roman"/>
                <w:lang w:eastAsia="en-US"/>
              </w:rPr>
            </w:pPr>
          </w:p>
        </w:tc>
      </w:tr>
    </w:tbl>
    <w:p w:rsidR="00C21A42" w:rsidRPr="00AE7E5C" w:rsidRDefault="008672CE" w:rsidP="00737A56">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 xml:space="preserve"> в</w:t>
      </w:r>
      <w:r w:rsidR="00EC0ABB">
        <w:rPr>
          <w:rFonts w:ascii="Times New Roman" w:eastAsiaTheme="minorHAnsi" w:hAnsi="Times New Roman"/>
          <w:lang w:eastAsia="en-US"/>
        </w:rPr>
        <w:t xml:space="preserve"> </w:t>
      </w:r>
      <w:r>
        <w:rPr>
          <w:rFonts w:ascii="Times New Roman" w:eastAsiaTheme="minorHAnsi" w:hAnsi="Times New Roman"/>
          <w:lang w:eastAsia="en-US"/>
        </w:rPr>
        <w:t xml:space="preserve">виде бумажного документа в администрации </w:t>
      </w:r>
      <w:r>
        <w:rPr>
          <w:rFonts w:ascii="Times New Roman" w:eastAsiaTheme="minorHAnsi" w:hAnsi="Times New Roman"/>
          <w:lang w:eastAsia="en-US"/>
        </w:rPr>
        <w:br w:type="textWrapping" w:clear="all"/>
        <w:t xml:space="preserve"> </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 в виде  бумажного документа, который заявитель получает  в  АУ  "МФЦ"</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непосредственно при личном обращении;</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 в   виде   бумажного   документа,   который   направляется  заявителю</w:t>
      </w:r>
      <w:r w:rsidR="00D758CA">
        <w:rPr>
          <w:rFonts w:ascii="Times New Roman" w:eastAsiaTheme="minorHAnsi" w:hAnsi="Times New Roman"/>
          <w:lang w:eastAsia="en-US"/>
        </w:rPr>
        <w:t xml:space="preserve"> </w:t>
      </w:r>
      <w:r w:rsidR="00EF09AC">
        <w:rPr>
          <w:rFonts w:ascii="Times New Roman" w:eastAsiaTheme="minorHAnsi" w:hAnsi="Times New Roman"/>
          <w:lang w:eastAsia="en-US"/>
        </w:rPr>
        <w:t>п</w:t>
      </w:r>
      <w:r w:rsidRPr="00AE7E5C">
        <w:rPr>
          <w:rFonts w:ascii="Times New Roman" w:eastAsiaTheme="minorHAnsi" w:hAnsi="Times New Roman"/>
          <w:lang w:eastAsia="en-US"/>
        </w:rPr>
        <w:t>о</w:t>
      </w:r>
      <w:r w:rsidR="00EF09AC">
        <w:rPr>
          <w:rFonts w:ascii="Times New Roman" w:eastAsiaTheme="minorHAnsi" w:hAnsi="Times New Roman"/>
          <w:lang w:eastAsia="en-US"/>
        </w:rPr>
        <w:t xml:space="preserve"> </w:t>
      </w:r>
      <w:r w:rsidRPr="00AE7E5C">
        <w:rPr>
          <w:rFonts w:ascii="Times New Roman" w:eastAsiaTheme="minorHAnsi" w:hAnsi="Times New Roman"/>
          <w:lang w:eastAsia="en-US"/>
        </w:rPr>
        <w:t>средством почтового отправления</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Заявитель: ___________________________________________ ____________________</w:t>
      </w:r>
    </w:p>
    <w:p w:rsidR="00C21A42" w:rsidRPr="00AE7E5C" w:rsidRDefault="00C21A42" w:rsidP="00C21A4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(подпись)</w:t>
      </w:r>
    </w:p>
    <w:p w:rsidR="009776A2" w:rsidRDefault="00C21A42" w:rsidP="009776A2">
      <w:pPr>
        <w:autoSpaceDE w:val="0"/>
        <w:autoSpaceDN w:val="0"/>
        <w:adjustRightInd w:val="0"/>
        <w:rPr>
          <w:rFonts w:ascii="Times New Roman" w:eastAsiaTheme="minorHAnsi" w:hAnsi="Times New Roman"/>
          <w:lang w:eastAsia="en-US"/>
        </w:rPr>
      </w:pPr>
      <w:r w:rsidRPr="00AE7E5C">
        <w:rPr>
          <w:rFonts w:ascii="Times New Roman" w:eastAsiaTheme="minorHAnsi" w:hAnsi="Times New Roman"/>
          <w:lang w:eastAsia="en-US"/>
        </w:rPr>
        <w:t xml:space="preserve"> "__" __________ 20__ г.                                                   </w:t>
      </w:r>
    </w:p>
    <w:p w:rsidR="0091796E" w:rsidRPr="009776A2" w:rsidRDefault="0091796E" w:rsidP="009776A2">
      <w:pPr>
        <w:autoSpaceDE w:val="0"/>
        <w:autoSpaceDN w:val="0"/>
        <w:adjustRightInd w:val="0"/>
        <w:jc w:val="right"/>
        <w:rPr>
          <w:sz w:val="22"/>
          <w:szCs w:val="22"/>
        </w:rPr>
      </w:pPr>
      <w:r w:rsidRPr="006E7002">
        <w:rPr>
          <w:rFonts w:ascii="Times New Roman" w:hAnsi="Times New Roman"/>
        </w:rPr>
        <w:t xml:space="preserve">Приложение </w:t>
      </w:r>
      <w:r w:rsidR="00D90FE1" w:rsidRPr="006E7002">
        <w:rPr>
          <w:rFonts w:ascii="Times New Roman" w:hAnsi="Times New Roman"/>
        </w:rPr>
        <w:t>№</w:t>
      </w:r>
      <w:r w:rsidR="00BC1058" w:rsidRPr="006E7002">
        <w:rPr>
          <w:rFonts w:ascii="Times New Roman" w:hAnsi="Times New Roman"/>
        </w:rPr>
        <w:t>2</w:t>
      </w:r>
    </w:p>
    <w:p w:rsidR="0091796E" w:rsidRPr="006E7002" w:rsidRDefault="0091796E" w:rsidP="0091796E">
      <w:pPr>
        <w:pStyle w:val="ConsPlusNormal"/>
        <w:jc w:val="right"/>
        <w:rPr>
          <w:rFonts w:ascii="Times New Roman" w:hAnsi="Times New Roman" w:cs="Times New Roman"/>
          <w:sz w:val="24"/>
          <w:szCs w:val="24"/>
        </w:rPr>
      </w:pPr>
      <w:r w:rsidRPr="006E7002">
        <w:rPr>
          <w:rFonts w:ascii="Times New Roman" w:hAnsi="Times New Roman" w:cs="Times New Roman"/>
          <w:sz w:val="24"/>
          <w:szCs w:val="24"/>
        </w:rPr>
        <w:t>к Административному регламенту</w:t>
      </w:r>
    </w:p>
    <w:p w:rsidR="0091796E" w:rsidRPr="006E7002" w:rsidRDefault="0091796E" w:rsidP="0091796E">
      <w:pPr>
        <w:pStyle w:val="ConsPlusNormal"/>
        <w:jc w:val="right"/>
        <w:rPr>
          <w:rFonts w:ascii="Times New Roman" w:hAnsi="Times New Roman" w:cs="Times New Roman"/>
          <w:sz w:val="24"/>
          <w:szCs w:val="24"/>
        </w:rPr>
      </w:pPr>
      <w:r w:rsidRPr="006E7002">
        <w:rPr>
          <w:rFonts w:ascii="Times New Roman" w:hAnsi="Times New Roman" w:cs="Times New Roman"/>
          <w:sz w:val="24"/>
          <w:szCs w:val="24"/>
        </w:rPr>
        <w:t>по предоставлению муниципальной услуги</w:t>
      </w:r>
    </w:p>
    <w:p w:rsidR="0091796E" w:rsidRPr="006E7002" w:rsidRDefault="0091796E" w:rsidP="0091796E">
      <w:pPr>
        <w:pStyle w:val="ConsPlusNormal"/>
        <w:jc w:val="both"/>
        <w:rPr>
          <w:rFonts w:ascii="Times New Roman" w:hAnsi="Times New Roman" w:cs="Times New Roman"/>
          <w:b/>
          <w:szCs w:val="20"/>
        </w:rPr>
      </w:pPr>
    </w:p>
    <w:p w:rsidR="0091796E" w:rsidRPr="006E7002" w:rsidRDefault="0091796E" w:rsidP="0091796E">
      <w:pPr>
        <w:pStyle w:val="ConsPlusNormal"/>
        <w:jc w:val="center"/>
        <w:rPr>
          <w:rFonts w:ascii="Times New Roman" w:hAnsi="Times New Roman" w:cs="Times New Roman"/>
          <w:b/>
          <w:szCs w:val="20"/>
        </w:rPr>
      </w:pPr>
      <w:bookmarkStart w:id="5" w:name="P470"/>
      <w:bookmarkEnd w:id="5"/>
      <w:r w:rsidRPr="006E7002">
        <w:rPr>
          <w:rFonts w:ascii="Times New Roman" w:hAnsi="Times New Roman" w:cs="Times New Roman"/>
          <w:b/>
          <w:szCs w:val="20"/>
        </w:rPr>
        <w:t>ФОРМА РАЗРЕШЕНИЯ НА ПРАВО ВЫРУБКИ ЗЕЛЕНЫХ НАСАЖДЕНИЙ</w:t>
      </w:r>
    </w:p>
    <w:p w:rsidR="00C81F5D" w:rsidRPr="006E7002" w:rsidRDefault="00C81F5D" w:rsidP="0091796E">
      <w:pPr>
        <w:pStyle w:val="ConsPlusNonformat"/>
        <w:jc w:val="both"/>
        <w:rPr>
          <w:rFonts w:ascii="Times New Roman" w:hAnsi="Times New Roman" w:cs="Times New Roman"/>
        </w:rPr>
      </w:pPr>
    </w:p>
    <w:p w:rsidR="00A74DB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w:t>
      </w:r>
      <w:r w:rsidR="006E7002">
        <w:rPr>
          <w:rFonts w:ascii="Times New Roman" w:hAnsi="Times New Roman" w:cs="Times New Roman"/>
        </w:rPr>
        <w:t xml:space="preserve">                                                           </w:t>
      </w:r>
      <w:r w:rsidR="004D531C">
        <w:rPr>
          <w:rFonts w:ascii="Times New Roman" w:hAnsi="Times New Roman" w:cs="Times New Roman"/>
        </w:rPr>
        <w:t xml:space="preserve">                               </w:t>
      </w:r>
    </w:p>
    <w:p w:rsidR="0091796E" w:rsidRPr="006E7002" w:rsidRDefault="00A74DB2" w:rsidP="0091796E">
      <w:pPr>
        <w:pStyle w:val="ConsPlusNonformat"/>
        <w:jc w:val="both"/>
        <w:rPr>
          <w:rFonts w:ascii="Times New Roman" w:hAnsi="Times New Roman" w:cs="Times New Roman"/>
        </w:rPr>
      </w:pPr>
      <w:r>
        <w:rPr>
          <w:rFonts w:ascii="Times New Roman" w:hAnsi="Times New Roman" w:cs="Times New Roman"/>
        </w:rPr>
        <w:t xml:space="preserve">                                                                                                                               </w:t>
      </w:r>
      <w:r w:rsidR="006E7002">
        <w:rPr>
          <w:rFonts w:ascii="Times New Roman" w:hAnsi="Times New Roman" w:cs="Times New Roman"/>
        </w:rPr>
        <w:t xml:space="preserve"> </w:t>
      </w:r>
      <w:r w:rsidR="0091796E" w:rsidRPr="006E7002">
        <w:rPr>
          <w:rFonts w:ascii="Times New Roman" w:hAnsi="Times New Roman" w:cs="Times New Roman"/>
        </w:rPr>
        <w:t xml:space="preserve"> От: __________________________</w:t>
      </w:r>
      <w:r>
        <w:rPr>
          <w:rFonts w:ascii="Times New Roman" w:hAnsi="Times New Roman" w:cs="Times New Roman"/>
        </w:rPr>
        <w:t>___</w:t>
      </w:r>
      <w:r w:rsidR="0091796E" w:rsidRPr="006E7002">
        <w:rPr>
          <w:rFonts w:ascii="Times New Roman" w:hAnsi="Times New Roman" w:cs="Times New Roman"/>
        </w:rPr>
        <w:t>_</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(наименование уполномоченного</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органа)</w:t>
      </w:r>
    </w:p>
    <w:p w:rsidR="0091796E" w:rsidRPr="006E7002" w:rsidRDefault="0091796E" w:rsidP="0091796E">
      <w:pPr>
        <w:pStyle w:val="ConsPlusNonformat"/>
        <w:jc w:val="both"/>
        <w:rPr>
          <w:rFonts w:ascii="Times New Roman" w:hAnsi="Times New Roman" w:cs="Times New Roman"/>
        </w:rPr>
      </w:pP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w:t>
      </w:r>
      <w:r w:rsidR="006E7002">
        <w:rPr>
          <w:rFonts w:ascii="Times New Roman" w:hAnsi="Times New Roman" w:cs="Times New Roman"/>
        </w:rPr>
        <w:t xml:space="preserve">                                                                                         </w:t>
      </w:r>
      <w:r w:rsidRPr="006E7002">
        <w:rPr>
          <w:rFonts w:ascii="Times New Roman" w:hAnsi="Times New Roman" w:cs="Times New Roman"/>
        </w:rPr>
        <w:t xml:space="preserve">     Кому ___________________________</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(фамилия, имя, отчество -</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для граждан и ИП или полное</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наименование организации -</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для юридических лиц)</w:t>
      </w:r>
    </w:p>
    <w:p w:rsidR="0091796E" w:rsidRPr="006E7002" w:rsidRDefault="0091796E" w:rsidP="0091796E">
      <w:pPr>
        <w:pStyle w:val="ConsPlusNonformat"/>
        <w:jc w:val="both"/>
        <w:rPr>
          <w:rFonts w:ascii="Times New Roman" w:hAnsi="Times New Roman" w:cs="Times New Roman"/>
        </w:rPr>
      </w:pP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___________________________</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(почтовый индекс и адрес,</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 xml:space="preserve">                                                адрес электронной почты)</w:t>
      </w:r>
    </w:p>
    <w:p w:rsidR="0091796E" w:rsidRPr="006E7002" w:rsidRDefault="0091796E" w:rsidP="006E7002">
      <w:pPr>
        <w:pStyle w:val="ConsPlusNonformat"/>
        <w:jc w:val="center"/>
        <w:rPr>
          <w:rFonts w:ascii="Times New Roman" w:hAnsi="Times New Roman" w:cs="Times New Roman"/>
          <w:b/>
        </w:rPr>
      </w:pPr>
    </w:p>
    <w:p w:rsidR="0091796E" w:rsidRPr="006E7002" w:rsidRDefault="0091796E" w:rsidP="006E7002">
      <w:pPr>
        <w:pStyle w:val="ConsPlusNonformat"/>
        <w:jc w:val="center"/>
        <w:rPr>
          <w:rFonts w:ascii="Times New Roman" w:hAnsi="Times New Roman" w:cs="Times New Roman"/>
          <w:b/>
        </w:rPr>
      </w:pPr>
      <w:r w:rsidRPr="006E7002">
        <w:rPr>
          <w:rFonts w:ascii="Times New Roman" w:hAnsi="Times New Roman" w:cs="Times New Roman"/>
          <w:b/>
        </w:rPr>
        <w:t>РАЗРЕШЕНИЕ</w:t>
      </w:r>
    </w:p>
    <w:p w:rsidR="0091796E" w:rsidRPr="006E7002" w:rsidRDefault="0091796E" w:rsidP="006E7002">
      <w:pPr>
        <w:pStyle w:val="ConsPlusNonformat"/>
        <w:jc w:val="center"/>
        <w:rPr>
          <w:rFonts w:ascii="Times New Roman" w:hAnsi="Times New Roman" w:cs="Times New Roman"/>
          <w:b/>
        </w:rPr>
      </w:pPr>
      <w:r w:rsidRPr="006E7002">
        <w:rPr>
          <w:rFonts w:ascii="Times New Roman" w:hAnsi="Times New Roman" w:cs="Times New Roman"/>
          <w:b/>
        </w:rPr>
        <w:t>на право вырубки зеленых насаждений</w:t>
      </w:r>
    </w:p>
    <w:p w:rsidR="0091796E" w:rsidRPr="006E7002" w:rsidRDefault="0091796E" w:rsidP="006E7002">
      <w:pPr>
        <w:pStyle w:val="ConsPlusNonformat"/>
        <w:jc w:val="center"/>
        <w:rPr>
          <w:rFonts w:ascii="Times New Roman" w:hAnsi="Times New Roman" w:cs="Times New Roman"/>
        </w:rPr>
      </w:pPr>
    </w:p>
    <w:p w:rsidR="0091796E" w:rsidRPr="006E7002" w:rsidRDefault="00A3011C" w:rsidP="0091796E">
      <w:pPr>
        <w:pStyle w:val="ConsPlusNonformat"/>
        <w:jc w:val="both"/>
        <w:rPr>
          <w:rFonts w:ascii="Times New Roman" w:hAnsi="Times New Roman" w:cs="Times New Roman"/>
        </w:rPr>
      </w:pPr>
      <w:r w:rsidRPr="006E7002">
        <w:rPr>
          <w:rFonts w:ascii="Times New Roman" w:hAnsi="Times New Roman" w:cs="Times New Roman"/>
        </w:rPr>
        <w:t>«</w:t>
      </w:r>
      <w:r w:rsidR="0091796E" w:rsidRPr="006E7002">
        <w:rPr>
          <w:rFonts w:ascii="Times New Roman" w:hAnsi="Times New Roman" w:cs="Times New Roman"/>
        </w:rPr>
        <w:t>_____</w:t>
      </w:r>
      <w:r w:rsidRPr="006E7002">
        <w:rPr>
          <w:rFonts w:ascii="Times New Roman" w:hAnsi="Times New Roman" w:cs="Times New Roman"/>
        </w:rPr>
        <w:t>»</w:t>
      </w:r>
      <w:r w:rsidR="0091796E" w:rsidRPr="006E7002">
        <w:rPr>
          <w:rFonts w:ascii="Times New Roman" w:hAnsi="Times New Roman" w:cs="Times New Roman"/>
        </w:rPr>
        <w:t>________________</w:t>
      </w:r>
      <w:r w:rsidRPr="006E7002">
        <w:rPr>
          <w:rFonts w:ascii="Times New Roman" w:hAnsi="Times New Roman" w:cs="Times New Roman"/>
        </w:rPr>
        <w:t xml:space="preserve">г. № </w:t>
      </w:r>
      <w:r w:rsidR="0091796E" w:rsidRPr="006E7002">
        <w:rPr>
          <w:rFonts w:ascii="Times New Roman" w:hAnsi="Times New Roman" w:cs="Times New Roman"/>
        </w:rPr>
        <w:t>_____________________</w:t>
      </w:r>
    </w:p>
    <w:p w:rsidR="0091796E" w:rsidRPr="006E7002" w:rsidRDefault="0091796E" w:rsidP="00A3011C">
      <w:pPr>
        <w:pStyle w:val="ConsPlusNonformat"/>
        <w:jc w:val="both"/>
        <w:rPr>
          <w:rFonts w:ascii="Times New Roman" w:hAnsi="Times New Roman" w:cs="Times New Roman"/>
        </w:rPr>
      </w:pP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По результатам рассмотрения запроса _____________________  уведомляем о</w:t>
      </w:r>
      <w:r w:rsidR="00142A97">
        <w:rPr>
          <w:rFonts w:ascii="Times New Roman" w:hAnsi="Times New Roman" w:cs="Times New Roman"/>
        </w:rPr>
        <w:t xml:space="preserve"> </w:t>
      </w:r>
      <w:r w:rsidRPr="006E7002">
        <w:rPr>
          <w:rFonts w:ascii="Times New Roman" w:hAnsi="Times New Roman" w:cs="Times New Roman"/>
        </w:rPr>
        <w:t>предоставлении разрешения на право вырубки зеленых насаждений __________ на</w:t>
      </w:r>
      <w:r w:rsidR="00DF63B4">
        <w:rPr>
          <w:rFonts w:ascii="Times New Roman" w:hAnsi="Times New Roman" w:cs="Times New Roman"/>
        </w:rPr>
        <w:t xml:space="preserve"> </w:t>
      </w:r>
      <w:r w:rsidRPr="006E7002">
        <w:rPr>
          <w:rFonts w:ascii="Times New Roman" w:hAnsi="Times New Roman" w:cs="Times New Roman"/>
        </w:rPr>
        <w:t>основании ______________________ на земельном участке с кадастровым номером___________________ на срок до _________________.</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Приложение:  схема  участка  с  нанесением  зеленых  насаждений, подлежащих</w:t>
      </w:r>
    </w:p>
    <w:p w:rsidR="0091796E" w:rsidRPr="006E7002" w:rsidRDefault="0091796E" w:rsidP="0091796E">
      <w:pPr>
        <w:pStyle w:val="ConsPlusNonformat"/>
        <w:jc w:val="both"/>
        <w:rPr>
          <w:rFonts w:ascii="Times New Roman" w:hAnsi="Times New Roman" w:cs="Times New Roman"/>
        </w:rPr>
      </w:pPr>
      <w:r w:rsidRPr="006E7002">
        <w:rPr>
          <w:rFonts w:ascii="Times New Roman" w:hAnsi="Times New Roman" w:cs="Times New Roman"/>
        </w:rPr>
        <w:t>вырубке.</w:t>
      </w:r>
    </w:p>
    <w:p w:rsidR="0091796E" w:rsidRPr="006E7002" w:rsidRDefault="0091796E" w:rsidP="0091796E">
      <w:pPr>
        <w:pStyle w:val="ConsPlusNormal"/>
        <w:jc w:val="both"/>
        <w:rPr>
          <w:rFonts w:ascii="Times New Roman" w:hAnsi="Times New Roman" w:cs="Times New Roman"/>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4"/>
        <w:gridCol w:w="4195"/>
      </w:tblGrid>
      <w:tr w:rsidR="0091796E" w:rsidRPr="006E7002" w:rsidTr="0091796E">
        <w:tc>
          <w:tcPr>
            <w:tcW w:w="4422" w:type="dxa"/>
            <w:tcBorders>
              <w:top w:val="single" w:sz="4" w:space="0" w:color="auto"/>
              <w:left w:val="nil"/>
              <w:bottom w:val="nil"/>
              <w:right w:val="nil"/>
            </w:tcBorders>
          </w:tcPr>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(Ф.И.О, должность уполномоченного сотрудника)</w:t>
            </w:r>
          </w:p>
        </w:tc>
        <w:tc>
          <w:tcPr>
            <w:tcW w:w="454" w:type="dxa"/>
            <w:tcBorders>
              <w:top w:val="nil"/>
              <w:left w:val="nil"/>
              <w:bottom w:val="nil"/>
              <w:right w:val="single" w:sz="4" w:space="0" w:color="auto"/>
            </w:tcBorders>
          </w:tcPr>
          <w:p w:rsidR="0091796E" w:rsidRPr="006E7002" w:rsidRDefault="0091796E" w:rsidP="0091796E">
            <w:pPr>
              <w:pStyle w:val="ConsPlusNormal"/>
              <w:rPr>
                <w:rFonts w:ascii="Times New Roman" w:hAnsi="Times New Roman" w:cs="Times New Roman"/>
              </w:rPr>
            </w:pPr>
          </w:p>
        </w:tc>
        <w:tc>
          <w:tcPr>
            <w:tcW w:w="4195" w:type="dxa"/>
            <w:tcBorders>
              <w:top w:val="single" w:sz="4" w:space="0" w:color="auto"/>
              <w:left w:val="single" w:sz="4" w:space="0" w:color="auto"/>
              <w:bottom w:val="single" w:sz="4" w:space="0" w:color="auto"/>
              <w:right w:val="single" w:sz="4" w:space="0" w:color="auto"/>
            </w:tcBorders>
            <w:vAlign w:val="center"/>
          </w:tcPr>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Сведения об электронной подписи</w:t>
            </w:r>
          </w:p>
        </w:tc>
      </w:tr>
    </w:tbl>
    <w:p w:rsidR="0091796E" w:rsidRPr="006E7002" w:rsidRDefault="0091796E" w:rsidP="0091796E">
      <w:pPr>
        <w:pStyle w:val="ConsPlusNormal"/>
        <w:jc w:val="both"/>
        <w:rPr>
          <w:rFonts w:ascii="Times New Roman" w:hAnsi="Times New Roman" w:cs="Times New Roman"/>
        </w:rPr>
      </w:pPr>
    </w:p>
    <w:p w:rsidR="00026467" w:rsidRPr="006E7002" w:rsidRDefault="00026467" w:rsidP="00026467">
      <w:pPr>
        <w:pStyle w:val="ConsPlusNormal"/>
        <w:tabs>
          <w:tab w:val="left" w:pos="690"/>
          <w:tab w:val="right" w:pos="9922"/>
        </w:tabs>
        <w:outlineLvl w:val="2"/>
        <w:rPr>
          <w:rFonts w:ascii="Times New Roman" w:hAnsi="Times New Roman" w:cs="Times New Roman"/>
          <w:b/>
        </w:rPr>
      </w:pPr>
      <w:r w:rsidRPr="006E7002">
        <w:rPr>
          <w:rFonts w:ascii="Times New Roman" w:hAnsi="Times New Roman" w:cs="Times New Roman"/>
        </w:rPr>
        <w:tab/>
      </w:r>
      <w:r w:rsidRPr="006E7002">
        <w:rPr>
          <w:rFonts w:ascii="Times New Roman" w:hAnsi="Times New Roman" w:cs="Times New Roman"/>
          <w:b/>
          <w:sz w:val="24"/>
          <w:szCs w:val="24"/>
        </w:rPr>
        <w:t>Требования, обязательные к выполнению:</w:t>
      </w:r>
    </w:p>
    <w:p w:rsidR="00026467" w:rsidRPr="006E7002" w:rsidRDefault="00026467" w:rsidP="00026467">
      <w:pPr>
        <w:pStyle w:val="ConsPlusNormal"/>
        <w:tabs>
          <w:tab w:val="left" w:pos="690"/>
          <w:tab w:val="right" w:pos="9922"/>
        </w:tabs>
        <w:outlineLvl w:val="2"/>
        <w:rPr>
          <w:rFonts w:ascii="Times New Roman" w:hAnsi="Times New Roman" w:cs="Times New Roman"/>
        </w:rPr>
      </w:pPr>
    </w:p>
    <w:p w:rsidR="00026467" w:rsidRPr="006E7002" w:rsidRDefault="00026467" w:rsidP="00AB0507">
      <w:pPr>
        <w:pStyle w:val="ConsPlusNormal"/>
        <w:tabs>
          <w:tab w:val="left" w:pos="690"/>
          <w:tab w:val="right" w:pos="9922"/>
        </w:tabs>
        <w:jc w:val="both"/>
        <w:outlineLvl w:val="2"/>
        <w:rPr>
          <w:rFonts w:ascii="Times New Roman" w:hAnsi="Times New Roman" w:cs="Times New Roman"/>
        </w:rPr>
      </w:pPr>
      <w:r w:rsidRPr="006E7002">
        <w:rPr>
          <w:rFonts w:ascii="Times New Roman" w:hAnsi="Times New Roman" w:cs="Times New Roman"/>
        </w:rPr>
        <w:t>-проведение работ согласовывать с  МУП «Борисоглебская городская электрическая сеть»;</w:t>
      </w:r>
    </w:p>
    <w:p w:rsidR="00026467" w:rsidRPr="006E7002" w:rsidRDefault="00026467" w:rsidP="00AB0507">
      <w:pPr>
        <w:pStyle w:val="ConsPlusNormal"/>
        <w:tabs>
          <w:tab w:val="left" w:pos="690"/>
          <w:tab w:val="right" w:pos="9922"/>
        </w:tabs>
        <w:jc w:val="both"/>
        <w:outlineLvl w:val="2"/>
        <w:rPr>
          <w:rFonts w:ascii="Times New Roman" w:hAnsi="Times New Roman" w:cs="Times New Roman"/>
        </w:rPr>
      </w:pPr>
      <w:r w:rsidRPr="006E7002">
        <w:rPr>
          <w:rFonts w:ascii="Times New Roman" w:hAnsi="Times New Roman" w:cs="Times New Roman"/>
        </w:rPr>
        <w:t>-порубочные остатки в трехдневный срок передать специализированной организации для утилизации либо размещения, не допуская их сжигания и захламления территории;</w:t>
      </w:r>
    </w:p>
    <w:p w:rsidR="00026467" w:rsidRPr="006E7002" w:rsidRDefault="00026467" w:rsidP="00AB0507">
      <w:pPr>
        <w:pStyle w:val="ConsPlusNormal"/>
        <w:tabs>
          <w:tab w:val="left" w:pos="690"/>
          <w:tab w:val="right" w:pos="9922"/>
        </w:tabs>
        <w:jc w:val="both"/>
        <w:outlineLvl w:val="2"/>
        <w:rPr>
          <w:rFonts w:ascii="Times New Roman" w:hAnsi="Times New Roman" w:cs="Times New Roman"/>
        </w:rPr>
      </w:pPr>
      <w:r w:rsidRPr="006E7002">
        <w:rPr>
          <w:rFonts w:ascii="Times New Roman" w:hAnsi="Times New Roman" w:cs="Times New Roman"/>
        </w:rPr>
        <w:t>-провести компенсационную высадку в весенний (осенний) период текущего года, не позднее сентября (рекомендуется высадка плодовых деревьев: яблоня, абрикос, вишня…).</w:t>
      </w:r>
    </w:p>
    <w:p w:rsidR="00026467" w:rsidRPr="006E7002" w:rsidRDefault="00026467" w:rsidP="00AB0507">
      <w:pPr>
        <w:pStyle w:val="ConsPlusNormal"/>
        <w:tabs>
          <w:tab w:val="left" w:pos="690"/>
          <w:tab w:val="right" w:pos="9922"/>
        </w:tabs>
        <w:jc w:val="both"/>
        <w:outlineLvl w:val="2"/>
        <w:rPr>
          <w:rFonts w:ascii="Times New Roman" w:hAnsi="Times New Roman" w:cs="Times New Roman"/>
          <w:b/>
        </w:rPr>
      </w:pPr>
      <w:r w:rsidRPr="006E7002">
        <w:rPr>
          <w:rFonts w:ascii="Times New Roman" w:hAnsi="Times New Roman" w:cs="Times New Roman"/>
          <w:b/>
        </w:rPr>
        <w:t xml:space="preserve">Срок действия разрешения – 1 год. </w:t>
      </w:r>
      <w:r w:rsidRPr="006E7002">
        <w:rPr>
          <w:rFonts w:ascii="Times New Roman" w:hAnsi="Times New Roman" w:cs="Times New Roman"/>
          <w:b/>
        </w:rPr>
        <w:tab/>
      </w:r>
    </w:p>
    <w:p w:rsidR="00026467" w:rsidRPr="006E7002" w:rsidRDefault="00026467" w:rsidP="00AB0507">
      <w:pPr>
        <w:pStyle w:val="ConsPlusNormal"/>
        <w:tabs>
          <w:tab w:val="left" w:pos="690"/>
          <w:tab w:val="right" w:pos="9922"/>
        </w:tabs>
        <w:jc w:val="both"/>
        <w:outlineLvl w:val="2"/>
        <w:rPr>
          <w:rFonts w:ascii="Times New Roman" w:hAnsi="Times New Roman" w:cs="Times New Roman"/>
        </w:rPr>
      </w:pPr>
      <w:r w:rsidRPr="006E7002">
        <w:rPr>
          <w:rFonts w:ascii="Times New Roman" w:hAnsi="Times New Roman" w:cs="Times New Roman"/>
        </w:rPr>
        <w:t>После выполнения работ и вышеперечисленных требований в обязательном порядке в 10- дневный срок  письменно проинформировать администрацию Борисоглебского г</w:t>
      </w:r>
      <w:r w:rsidR="00F95BFA" w:rsidRPr="006E7002">
        <w:rPr>
          <w:rFonts w:ascii="Times New Roman" w:hAnsi="Times New Roman" w:cs="Times New Roman"/>
        </w:rPr>
        <w:t>ородского округа Воронежской об</w:t>
      </w:r>
      <w:r w:rsidRPr="006E7002">
        <w:rPr>
          <w:rFonts w:ascii="Times New Roman" w:hAnsi="Times New Roman" w:cs="Times New Roman"/>
        </w:rPr>
        <w:t>л</w:t>
      </w:r>
      <w:r w:rsidR="00F95BFA" w:rsidRPr="006E7002">
        <w:rPr>
          <w:rFonts w:ascii="Times New Roman" w:hAnsi="Times New Roman" w:cs="Times New Roman"/>
        </w:rPr>
        <w:t>а</w:t>
      </w:r>
      <w:r w:rsidRPr="006E7002">
        <w:rPr>
          <w:rFonts w:ascii="Times New Roman" w:hAnsi="Times New Roman" w:cs="Times New Roman"/>
        </w:rPr>
        <w:t>сти в целях проведения контроля исполнения выданного разрешения</w:t>
      </w:r>
    </w:p>
    <w:p w:rsidR="00026467" w:rsidRPr="006E7002" w:rsidRDefault="00026467" w:rsidP="00026467">
      <w:pPr>
        <w:pStyle w:val="ConsPlusNormal"/>
        <w:tabs>
          <w:tab w:val="left" w:pos="690"/>
          <w:tab w:val="right" w:pos="9922"/>
        </w:tabs>
        <w:outlineLvl w:val="2"/>
        <w:rPr>
          <w:rFonts w:ascii="Times New Roman" w:hAnsi="Times New Roman" w:cs="Times New Roman"/>
        </w:rPr>
      </w:pPr>
    </w:p>
    <w:p w:rsidR="0091796E" w:rsidRPr="006E7002" w:rsidRDefault="0091796E" w:rsidP="00C81F5D">
      <w:pPr>
        <w:pStyle w:val="ConsPlusNormal"/>
        <w:tabs>
          <w:tab w:val="left" w:pos="690"/>
          <w:tab w:val="right" w:pos="9922"/>
        </w:tabs>
        <w:jc w:val="right"/>
        <w:outlineLvl w:val="2"/>
        <w:rPr>
          <w:rFonts w:ascii="Times New Roman" w:hAnsi="Times New Roman" w:cs="Times New Roman"/>
        </w:rPr>
      </w:pPr>
      <w:r w:rsidRPr="006E7002">
        <w:rPr>
          <w:rFonts w:ascii="Times New Roman" w:hAnsi="Times New Roman" w:cs="Times New Roman"/>
        </w:rPr>
        <w:t>Приложение</w:t>
      </w:r>
    </w:p>
    <w:p w:rsidR="0091796E" w:rsidRPr="006E7002" w:rsidRDefault="0091796E" w:rsidP="0091796E">
      <w:pPr>
        <w:pStyle w:val="ConsPlusNormal"/>
        <w:jc w:val="right"/>
        <w:rPr>
          <w:rFonts w:ascii="Times New Roman" w:hAnsi="Times New Roman" w:cs="Times New Roman"/>
        </w:rPr>
      </w:pPr>
      <w:r w:rsidRPr="006E7002">
        <w:rPr>
          <w:rFonts w:ascii="Times New Roman" w:hAnsi="Times New Roman" w:cs="Times New Roman"/>
        </w:rPr>
        <w:t>к разрешению на право</w:t>
      </w:r>
    </w:p>
    <w:p w:rsidR="0091796E" w:rsidRPr="006E7002" w:rsidRDefault="0091796E" w:rsidP="0091796E">
      <w:pPr>
        <w:pStyle w:val="ConsPlusNormal"/>
        <w:jc w:val="right"/>
        <w:rPr>
          <w:rFonts w:ascii="Times New Roman" w:hAnsi="Times New Roman" w:cs="Times New Roman"/>
        </w:rPr>
      </w:pPr>
      <w:r w:rsidRPr="006E7002">
        <w:rPr>
          <w:rFonts w:ascii="Times New Roman" w:hAnsi="Times New Roman" w:cs="Times New Roman"/>
        </w:rPr>
        <w:t>вырубки зеленых насаждений</w:t>
      </w:r>
    </w:p>
    <w:p w:rsidR="0091796E" w:rsidRPr="006E7002" w:rsidRDefault="0091796E" w:rsidP="0091796E">
      <w:pPr>
        <w:pStyle w:val="ConsPlusNormal"/>
        <w:jc w:val="both"/>
        <w:rPr>
          <w:rFonts w:ascii="Times New Roman" w:hAnsi="Times New Roman" w:cs="Times New Roman"/>
        </w:rPr>
      </w:pPr>
    </w:p>
    <w:p w:rsidR="0091796E" w:rsidRPr="006E7002" w:rsidRDefault="0091796E" w:rsidP="0091796E">
      <w:pPr>
        <w:pStyle w:val="ConsPlusNormal"/>
        <w:jc w:val="right"/>
        <w:rPr>
          <w:rFonts w:ascii="Times New Roman" w:hAnsi="Times New Roman" w:cs="Times New Roman"/>
        </w:rPr>
      </w:pPr>
      <w:r w:rsidRPr="006E7002">
        <w:rPr>
          <w:rFonts w:ascii="Times New Roman" w:hAnsi="Times New Roman" w:cs="Times New Roman"/>
        </w:rPr>
        <w:t>Регистрационный N:</w:t>
      </w:r>
    </w:p>
    <w:p w:rsidR="0091796E" w:rsidRPr="006E7002" w:rsidRDefault="0091796E" w:rsidP="0091796E">
      <w:pPr>
        <w:pStyle w:val="ConsPlusNormal"/>
        <w:jc w:val="right"/>
        <w:rPr>
          <w:rFonts w:ascii="Times New Roman" w:hAnsi="Times New Roman" w:cs="Times New Roman"/>
        </w:rPr>
      </w:pPr>
      <w:r w:rsidRPr="006E7002">
        <w:rPr>
          <w:rFonts w:ascii="Times New Roman" w:hAnsi="Times New Roman" w:cs="Times New Roman"/>
        </w:rPr>
        <w:t>_______________</w:t>
      </w:r>
    </w:p>
    <w:p w:rsidR="0091796E" w:rsidRPr="006E7002" w:rsidRDefault="0091796E" w:rsidP="0091796E">
      <w:pPr>
        <w:pStyle w:val="ConsPlusNormal"/>
        <w:jc w:val="right"/>
        <w:rPr>
          <w:rFonts w:ascii="Times New Roman" w:hAnsi="Times New Roman" w:cs="Times New Roman"/>
        </w:rPr>
      </w:pPr>
      <w:r w:rsidRPr="006E7002">
        <w:rPr>
          <w:rFonts w:ascii="Times New Roman" w:hAnsi="Times New Roman" w:cs="Times New Roman"/>
        </w:rPr>
        <w:t>Дата: _______________</w:t>
      </w:r>
    </w:p>
    <w:p w:rsidR="0091796E" w:rsidRPr="006E7002" w:rsidRDefault="0091796E" w:rsidP="0091796E">
      <w:pPr>
        <w:pStyle w:val="ConsPlusNormal"/>
        <w:jc w:val="both"/>
        <w:rPr>
          <w:rFonts w:ascii="Times New Roman" w:hAnsi="Times New Roman" w:cs="Times New Roman"/>
        </w:rPr>
      </w:pPr>
    </w:p>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СХЕМА УЧАСТКА С НАНЕСЕНИЕМ ЗЕЛЕНЫХ НАСАЖДЕНИЙ,</w:t>
      </w:r>
    </w:p>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ПОДЛЕЖАЩИХ ВЫРУБКЕ</w:t>
      </w:r>
    </w:p>
    <w:p w:rsidR="0091796E" w:rsidRPr="006E7002" w:rsidRDefault="0091796E" w:rsidP="0091796E">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4"/>
        <w:gridCol w:w="4365"/>
      </w:tblGrid>
      <w:tr w:rsidR="0091796E" w:rsidRPr="006E7002" w:rsidTr="0091796E">
        <w:tc>
          <w:tcPr>
            <w:tcW w:w="4704" w:type="dxa"/>
            <w:tcBorders>
              <w:top w:val="nil"/>
              <w:left w:val="nil"/>
              <w:bottom w:val="nil"/>
            </w:tcBorders>
            <w:vAlign w:val="center"/>
          </w:tcPr>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(Ф.И.О. должность уполномоченного сотрудника)</w:t>
            </w:r>
          </w:p>
        </w:tc>
        <w:tc>
          <w:tcPr>
            <w:tcW w:w="4365" w:type="dxa"/>
            <w:tcBorders>
              <w:top w:val="single" w:sz="4" w:space="0" w:color="auto"/>
              <w:bottom w:val="single" w:sz="4" w:space="0" w:color="auto"/>
            </w:tcBorders>
            <w:vAlign w:val="center"/>
          </w:tcPr>
          <w:p w:rsidR="0091796E" w:rsidRPr="006E7002" w:rsidRDefault="0091796E" w:rsidP="0091796E">
            <w:pPr>
              <w:pStyle w:val="ConsPlusNormal"/>
              <w:jc w:val="center"/>
              <w:rPr>
                <w:rFonts w:ascii="Times New Roman" w:hAnsi="Times New Roman" w:cs="Times New Roman"/>
              </w:rPr>
            </w:pPr>
            <w:r w:rsidRPr="006E7002">
              <w:rPr>
                <w:rFonts w:ascii="Times New Roman" w:hAnsi="Times New Roman" w:cs="Times New Roman"/>
              </w:rPr>
              <w:t>Сведения об электронной подписи</w:t>
            </w:r>
          </w:p>
        </w:tc>
      </w:tr>
    </w:tbl>
    <w:p w:rsidR="0091796E" w:rsidRPr="00454DAB" w:rsidRDefault="0091796E" w:rsidP="00421912">
      <w:pPr>
        <w:pStyle w:val="ConsPlusNormal"/>
        <w:jc w:val="right"/>
        <w:outlineLvl w:val="1"/>
        <w:rPr>
          <w:rFonts w:ascii="Times New Roman" w:hAnsi="Times New Roman" w:cs="Times New Roman"/>
          <w:sz w:val="24"/>
          <w:szCs w:val="24"/>
        </w:rPr>
      </w:pPr>
      <w:r w:rsidRPr="00454DAB">
        <w:rPr>
          <w:rFonts w:ascii="Times New Roman" w:hAnsi="Times New Roman" w:cs="Times New Roman"/>
          <w:sz w:val="24"/>
          <w:szCs w:val="24"/>
        </w:rPr>
        <w:t xml:space="preserve">Приложение </w:t>
      </w:r>
      <w:r w:rsidR="003C242A">
        <w:rPr>
          <w:rFonts w:ascii="Times New Roman" w:hAnsi="Times New Roman" w:cs="Times New Roman"/>
          <w:sz w:val="24"/>
          <w:szCs w:val="24"/>
        </w:rPr>
        <w:t>№</w:t>
      </w:r>
      <w:r w:rsidR="00000F44" w:rsidRPr="00454DAB">
        <w:rPr>
          <w:rFonts w:ascii="Times New Roman" w:hAnsi="Times New Roman" w:cs="Times New Roman"/>
          <w:sz w:val="24"/>
          <w:szCs w:val="24"/>
        </w:rPr>
        <w:t>3</w:t>
      </w:r>
    </w:p>
    <w:p w:rsidR="0091796E" w:rsidRPr="00454DAB" w:rsidRDefault="0091796E" w:rsidP="0091796E">
      <w:pPr>
        <w:pStyle w:val="ConsPlusNormal"/>
        <w:jc w:val="right"/>
        <w:rPr>
          <w:rFonts w:ascii="Times New Roman" w:hAnsi="Times New Roman" w:cs="Times New Roman"/>
          <w:sz w:val="24"/>
          <w:szCs w:val="24"/>
        </w:rPr>
      </w:pPr>
      <w:r w:rsidRPr="00454DAB">
        <w:rPr>
          <w:rFonts w:ascii="Times New Roman" w:hAnsi="Times New Roman" w:cs="Times New Roman"/>
          <w:sz w:val="24"/>
          <w:szCs w:val="24"/>
        </w:rPr>
        <w:t>к Административному регламенту</w:t>
      </w:r>
    </w:p>
    <w:p w:rsidR="0091796E" w:rsidRPr="00454DAB" w:rsidRDefault="0091796E" w:rsidP="0091796E">
      <w:pPr>
        <w:pStyle w:val="ConsPlusNormal"/>
        <w:jc w:val="right"/>
        <w:rPr>
          <w:rFonts w:ascii="Times New Roman" w:hAnsi="Times New Roman" w:cs="Times New Roman"/>
          <w:sz w:val="24"/>
          <w:szCs w:val="24"/>
        </w:rPr>
      </w:pPr>
      <w:r w:rsidRPr="00454DAB">
        <w:rPr>
          <w:rFonts w:ascii="Times New Roman" w:hAnsi="Times New Roman" w:cs="Times New Roman"/>
          <w:sz w:val="24"/>
          <w:szCs w:val="24"/>
        </w:rPr>
        <w:t>по предоставлению муниципальной услуги</w:t>
      </w:r>
    </w:p>
    <w:p w:rsidR="0091796E" w:rsidRPr="00454DAB" w:rsidRDefault="0091796E" w:rsidP="0091796E">
      <w:pPr>
        <w:pStyle w:val="ConsPlusNormal"/>
        <w:jc w:val="both"/>
        <w:rPr>
          <w:rFonts w:ascii="Times New Roman" w:hAnsi="Times New Roman" w:cs="Times New Roman"/>
          <w:sz w:val="24"/>
          <w:szCs w:val="24"/>
        </w:rPr>
      </w:pPr>
    </w:p>
    <w:p w:rsidR="0091796E" w:rsidRPr="00454DAB" w:rsidRDefault="0091796E" w:rsidP="0091796E">
      <w:pPr>
        <w:pStyle w:val="ConsPlusNormal"/>
        <w:jc w:val="center"/>
        <w:rPr>
          <w:rFonts w:ascii="Times New Roman" w:hAnsi="Times New Roman" w:cs="Times New Roman"/>
          <w:sz w:val="24"/>
          <w:szCs w:val="24"/>
        </w:rPr>
      </w:pPr>
      <w:bookmarkStart w:id="6" w:name="P531"/>
      <w:bookmarkEnd w:id="6"/>
      <w:r w:rsidRPr="00454DAB">
        <w:rPr>
          <w:rFonts w:ascii="Times New Roman" w:hAnsi="Times New Roman" w:cs="Times New Roman"/>
          <w:sz w:val="24"/>
          <w:szCs w:val="24"/>
        </w:rPr>
        <w:t>ФОРМА РЕШЕНИЯ ОБ ОТКАЗЕ В ПРИЕМЕ ДОКУМЕНТОВ, НЕОБХОДИМЫХ</w:t>
      </w:r>
    </w:p>
    <w:p w:rsidR="0091796E" w:rsidRPr="00454DAB" w:rsidRDefault="0091796E" w:rsidP="0091796E">
      <w:pPr>
        <w:pStyle w:val="ConsPlusNormal"/>
        <w:jc w:val="center"/>
        <w:rPr>
          <w:rFonts w:ascii="Times New Roman" w:hAnsi="Times New Roman" w:cs="Times New Roman"/>
          <w:sz w:val="24"/>
          <w:szCs w:val="24"/>
        </w:rPr>
      </w:pPr>
      <w:r w:rsidRPr="00454DAB">
        <w:rPr>
          <w:rFonts w:ascii="Times New Roman" w:hAnsi="Times New Roman" w:cs="Times New Roman"/>
          <w:sz w:val="24"/>
          <w:szCs w:val="24"/>
        </w:rPr>
        <w:t>ДЛЯ ПРЕДОСТАВЛЕНИЯ УСЛУГИ/ОБ ОТКАЗЕ В ПРЕДОСТАВЛЕНИИ УСЛУГИ</w:t>
      </w:r>
    </w:p>
    <w:p w:rsidR="0091796E" w:rsidRPr="00454DAB" w:rsidRDefault="0091796E" w:rsidP="0091796E">
      <w:pPr>
        <w:pStyle w:val="ConsPlusNormal"/>
        <w:jc w:val="both"/>
        <w:rPr>
          <w:rFonts w:ascii="Times New Roman" w:hAnsi="Times New Roman" w:cs="Times New Roman"/>
          <w:sz w:val="24"/>
          <w:szCs w:val="24"/>
        </w:rPr>
      </w:pP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Кому ___________________________</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(фамилия, имя, отчество -</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для граждан и ИП или полное</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наименование организации -</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для юридических лиц)</w:t>
      </w:r>
    </w:p>
    <w:p w:rsidR="0091796E" w:rsidRPr="00454DAB" w:rsidRDefault="0091796E" w:rsidP="00B33F92">
      <w:pPr>
        <w:pStyle w:val="ConsPlusNonformat"/>
        <w:jc w:val="both"/>
        <w:rPr>
          <w:rFonts w:ascii="Times New Roman" w:hAnsi="Times New Roman" w:cs="Times New Roman"/>
          <w:sz w:val="24"/>
          <w:szCs w:val="24"/>
        </w:rPr>
      </w:pP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___________________________</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(почтовый индекс и адрес,</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адрес электронной почты)</w:t>
      </w:r>
    </w:p>
    <w:p w:rsidR="0091796E" w:rsidRPr="00454DAB" w:rsidRDefault="0091796E" w:rsidP="00B33F92">
      <w:pPr>
        <w:pStyle w:val="ConsPlusNonformat"/>
        <w:jc w:val="both"/>
        <w:rPr>
          <w:rFonts w:ascii="Times New Roman" w:hAnsi="Times New Roman" w:cs="Times New Roman"/>
          <w:sz w:val="24"/>
          <w:szCs w:val="24"/>
        </w:rPr>
      </w:pP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От: ___________________________</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(наименование уполномоченного</w:t>
      </w:r>
    </w:p>
    <w:p w:rsidR="0091796E" w:rsidRPr="00454DAB" w:rsidRDefault="0091796E" w:rsidP="00B33F92">
      <w:pPr>
        <w:pStyle w:val="ConsPlusNonformat"/>
        <w:jc w:val="both"/>
        <w:rPr>
          <w:rFonts w:ascii="Times New Roman" w:hAnsi="Times New Roman" w:cs="Times New Roman"/>
          <w:sz w:val="24"/>
          <w:szCs w:val="24"/>
        </w:rPr>
      </w:pPr>
      <w:r w:rsidRPr="00454DAB">
        <w:rPr>
          <w:rFonts w:ascii="Times New Roman" w:hAnsi="Times New Roman" w:cs="Times New Roman"/>
          <w:sz w:val="24"/>
          <w:szCs w:val="24"/>
        </w:rPr>
        <w:t xml:space="preserve">                                                          органа)</w:t>
      </w:r>
    </w:p>
    <w:p w:rsidR="0091796E" w:rsidRPr="00454DAB" w:rsidRDefault="0091796E" w:rsidP="00074D81">
      <w:pPr>
        <w:pStyle w:val="ConsPlusNonformat"/>
        <w:jc w:val="center"/>
        <w:rPr>
          <w:rFonts w:ascii="Times New Roman" w:hAnsi="Times New Roman" w:cs="Times New Roman"/>
          <w:sz w:val="24"/>
          <w:szCs w:val="24"/>
        </w:rPr>
      </w:pPr>
    </w:p>
    <w:p w:rsidR="0091796E" w:rsidRPr="00454DAB" w:rsidRDefault="0091796E" w:rsidP="00074D81">
      <w:pPr>
        <w:pStyle w:val="ConsPlusNonformat"/>
        <w:jc w:val="center"/>
        <w:rPr>
          <w:rFonts w:ascii="Times New Roman" w:hAnsi="Times New Roman" w:cs="Times New Roman"/>
          <w:sz w:val="24"/>
          <w:szCs w:val="24"/>
        </w:rPr>
      </w:pPr>
      <w:r w:rsidRPr="00454DAB">
        <w:rPr>
          <w:rFonts w:ascii="Times New Roman" w:hAnsi="Times New Roman" w:cs="Times New Roman"/>
          <w:sz w:val="24"/>
          <w:szCs w:val="24"/>
        </w:rPr>
        <w:t>РЕШЕНИЕ</w:t>
      </w:r>
    </w:p>
    <w:p w:rsidR="0091796E" w:rsidRPr="00454DAB" w:rsidRDefault="0091796E" w:rsidP="00074D81">
      <w:pPr>
        <w:pStyle w:val="ConsPlusNonformat"/>
        <w:jc w:val="center"/>
        <w:rPr>
          <w:rFonts w:ascii="Times New Roman" w:hAnsi="Times New Roman" w:cs="Times New Roman"/>
          <w:sz w:val="24"/>
          <w:szCs w:val="24"/>
        </w:rPr>
      </w:pPr>
      <w:r w:rsidRPr="00454DAB">
        <w:rPr>
          <w:rFonts w:ascii="Times New Roman" w:hAnsi="Times New Roman" w:cs="Times New Roman"/>
          <w:sz w:val="24"/>
          <w:szCs w:val="24"/>
        </w:rPr>
        <w:t>об отказе в приеме документов, необходимых</w:t>
      </w:r>
    </w:p>
    <w:p w:rsidR="0091796E" w:rsidRPr="00454DAB" w:rsidRDefault="0091796E" w:rsidP="00074D81">
      <w:pPr>
        <w:pStyle w:val="ConsPlusNonformat"/>
        <w:jc w:val="center"/>
        <w:rPr>
          <w:rFonts w:ascii="Times New Roman" w:hAnsi="Times New Roman" w:cs="Times New Roman"/>
          <w:sz w:val="24"/>
          <w:szCs w:val="24"/>
        </w:rPr>
      </w:pPr>
      <w:r w:rsidRPr="00454DAB">
        <w:rPr>
          <w:rFonts w:ascii="Times New Roman" w:hAnsi="Times New Roman" w:cs="Times New Roman"/>
          <w:sz w:val="24"/>
          <w:szCs w:val="24"/>
        </w:rPr>
        <w:t>для предоставления услуги/об отказе в предоставлении услуги</w:t>
      </w:r>
    </w:p>
    <w:p w:rsidR="0091796E" w:rsidRPr="00454DAB" w:rsidRDefault="0091796E" w:rsidP="00074D81">
      <w:pPr>
        <w:pStyle w:val="ConsPlusNonformat"/>
        <w:jc w:val="center"/>
        <w:rPr>
          <w:rFonts w:ascii="Times New Roman" w:hAnsi="Times New Roman" w:cs="Times New Roman"/>
          <w:sz w:val="24"/>
          <w:szCs w:val="24"/>
        </w:rPr>
      </w:pPr>
      <w:r w:rsidRPr="00454DAB">
        <w:rPr>
          <w:rFonts w:ascii="Times New Roman" w:hAnsi="Times New Roman" w:cs="Times New Roman"/>
          <w:sz w:val="24"/>
          <w:szCs w:val="24"/>
        </w:rPr>
        <w:t>N _______________/от _______________</w:t>
      </w:r>
    </w:p>
    <w:p w:rsidR="0091796E" w:rsidRPr="00454DAB" w:rsidRDefault="0091796E" w:rsidP="00074D81">
      <w:pPr>
        <w:pStyle w:val="ConsPlusNonformat"/>
        <w:jc w:val="center"/>
        <w:rPr>
          <w:rFonts w:ascii="Times New Roman" w:hAnsi="Times New Roman" w:cs="Times New Roman"/>
          <w:sz w:val="24"/>
          <w:szCs w:val="24"/>
        </w:rPr>
      </w:pPr>
      <w:r w:rsidRPr="00454DAB">
        <w:rPr>
          <w:rFonts w:ascii="Times New Roman" w:hAnsi="Times New Roman" w:cs="Times New Roman"/>
          <w:sz w:val="24"/>
          <w:szCs w:val="24"/>
        </w:rPr>
        <w:t>(номер и дата решения)</w:t>
      </w:r>
    </w:p>
    <w:p w:rsidR="0091796E" w:rsidRPr="00454DAB" w:rsidRDefault="0091796E" w:rsidP="0091796E">
      <w:pPr>
        <w:pStyle w:val="ConsPlusNormal"/>
        <w:jc w:val="both"/>
        <w:rPr>
          <w:rFonts w:ascii="Times New Roman" w:hAnsi="Times New Roman" w:cs="Times New Roman"/>
          <w:sz w:val="24"/>
          <w:szCs w:val="24"/>
        </w:rPr>
      </w:pPr>
    </w:p>
    <w:p w:rsidR="0091796E" w:rsidRPr="00454DAB" w:rsidRDefault="0091796E" w:rsidP="0091796E">
      <w:pPr>
        <w:pStyle w:val="ConsPlusNormal"/>
        <w:ind w:firstLine="540"/>
        <w:jc w:val="both"/>
        <w:rPr>
          <w:rFonts w:ascii="Times New Roman" w:hAnsi="Times New Roman" w:cs="Times New Roman"/>
          <w:sz w:val="24"/>
          <w:szCs w:val="24"/>
        </w:rPr>
      </w:pPr>
      <w:r w:rsidRPr="00454DAB">
        <w:rPr>
          <w:rFonts w:ascii="Times New Roman" w:hAnsi="Times New Roman" w:cs="Times New Roman"/>
          <w:sz w:val="24"/>
          <w:szCs w:val="24"/>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r w:rsidR="00A3011C">
        <w:rPr>
          <w:rFonts w:ascii="Times New Roman" w:hAnsi="Times New Roman" w:cs="Times New Roman"/>
          <w:sz w:val="24"/>
          <w:szCs w:val="24"/>
        </w:rPr>
        <w:t xml:space="preserve"> (</w:t>
      </w:r>
      <w:r w:rsidR="00A3011C" w:rsidRPr="00A3011C">
        <w:rPr>
          <w:rFonts w:ascii="Times New Roman" w:hAnsi="Times New Roman" w:cs="Times New Roman"/>
          <w:i/>
          <w:sz w:val="24"/>
          <w:szCs w:val="24"/>
        </w:rPr>
        <w:t>приводится одно иди несколько оснований в соответствии с пп.11, 12 Административного регламента</w:t>
      </w:r>
      <w:r w:rsidR="00A3011C">
        <w:rPr>
          <w:rFonts w:ascii="Times New Roman" w:hAnsi="Times New Roman" w:cs="Times New Roman"/>
          <w:sz w:val="24"/>
          <w:szCs w:val="24"/>
        </w:rPr>
        <w:t>)</w:t>
      </w:r>
      <w:r w:rsidRPr="00454DAB">
        <w:rPr>
          <w:rFonts w:ascii="Times New Roman" w:hAnsi="Times New Roman" w:cs="Times New Roman"/>
          <w:sz w:val="24"/>
          <w:szCs w:val="24"/>
        </w:rPr>
        <w:t>: ______________________________________________</w:t>
      </w:r>
      <w:r w:rsidR="00A3011C">
        <w:rPr>
          <w:rFonts w:ascii="Times New Roman" w:hAnsi="Times New Roman" w:cs="Times New Roman"/>
          <w:sz w:val="24"/>
          <w:szCs w:val="24"/>
        </w:rPr>
        <w:t>__________________________________________________________________________________________________________________</w:t>
      </w:r>
      <w:r w:rsidRPr="00454DAB">
        <w:rPr>
          <w:rFonts w:ascii="Times New Roman" w:hAnsi="Times New Roman" w:cs="Times New Roman"/>
          <w:sz w:val="24"/>
          <w:szCs w:val="24"/>
        </w:rPr>
        <w:t>____.</w:t>
      </w:r>
    </w:p>
    <w:p w:rsidR="0091796E" w:rsidRPr="00454DAB" w:rsidRDefault="0091796E" w:rsidP="0091796E">
      <w:pPr>
        <w:pStyle w:val="ConsPlusNormal"/>
        <w:spacing w:before="200"/>
        <w:ind w:firstLine="540"/>
        <w:jc w:val="both"/>
        <w:rPr>
          <w:rFonts w:ascii="Times New Roman" w:hAnsi="Times New Roman" w:cs="Times New Roman"/>
          <w:sz w:val="24"/>
          <w:szCs w:val="24"/>
        </w:rPr>
      </w:pPr>
      <w:r w:rsidRPr="00454DAB">
        <w:rPr>
          <w:rFonts w:ascii="Times New Roman" w:hAnsi="Times New Roman" w:cs="Times New Roman"/>
          <w:sz w:val="24"/>
          <w:szCs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91796E" w:rsidRPr="00454DAB" w:rsidRDefault="0091796E" w:rsidP="0091796E">
      <w:pPr>
        <w:pStyle w:val="ConsPlusNormal"/>
        <w:spacing w:before="200"/>
        <w:ind w:firstLine="540"/>
        <w:jc w:val="both"/>
        <w:rPr>
          <w:rFonts w:ascii="Times New Roman" w:hAnsi="Times New Roman" w:cs="Times New Roman"/>
          <w:sz w:val="24"/>
          <w:szCs w:val="24"/>
        </w:rPr>
      </w:pPr>
      <w:r w:rsidRPr="00454DAB">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1796E" w:rsidRPr="00454DAB" w:rsidRDefault="0091796E" w:rsidP="0091796E">
      <w:pPr>
        <w:pStyle w:val="ConsPlusNormal"/>
        <w:jc w:val="both"/>
        <w:rPr>
          <w:rFonts w:ascii="Times New Roman" w:hAnsi="Times New Roman" w:cs="Times New Roman"/>
          <w:sz w:val="24"/>
          <w:szCs w:val="24"/>
        </w:rPr>
      </w:pPr>
    </w:p>
    <w:tbl>
      <w:tblPr>
        <w:tblW w:w="0" w:type="auto"/>
        <w:tblBorders>
          <w:top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91796E" w:rsidRPr="00454DAB" w:rsidTr="0091796E">
        <w:tc>
          <w:tcPr>
            <w:tcW w:w="4365" w:type="dxa"/>
            <w:tcBorders>
              <w:top w:val="single" w:sz="4" w:space="0" w:color="auto"/>
              <w:left w:val="nil"/>
              <w:bottom w:val="nil"/>
              <w:right w:val="nil"/>
            </w:tcBorders>
            <w:vAlign w:val="center"/>
          </w:tcPr>
          <w:p w:rsidR="0091796E" w:rsidRPr="00454DAB" w:rsidRDefault="0091796E" w:rsidP="0091796E">
            <w:pPr>
              <w:pStyle w:val="ConsPlusNormal"/>
              <w:jc w:val="center"/>
              <w:rPr>
                <w:rFonts w:ascii="Times New Roman" w:hAnsi="Times New Roman" w:cs="Times New Roman"/>
                <w:sz w:val="24"/>
                <w:szCs w:val="24"/>
              </w:rPr>
            </w:pPr>
            <w:r w:rsidRPr="00454DAB">
              <w:rPr>
                <w:rFonts w:ascii="Times New Roman" w:hAnsi="Times New Roman" w:cs="Times New Roman"/>
                <w:sz w:val="24"/>
                <w:szCs w:val="24"/>
              </w:rPr>
              <w:t>(Ф.И.О. должность уполномоченного сотрудника)</w:t>
            </w:r>
          </w:p>
        </w:tc>
        <w:tc>
          <w:tcPr>
            <w:tcW w:w="340" w:type="dxa"/>
            <w:tcBorders>
              <w:top w:val="nil"/>
              <w:left w:val="nil"/>
              <w:bottom w:val="nil"/>
              <w:right w:val="single" w:sz="4" w:space="0" w:color="auto"/>
            </w:tcBorders>
          </w:tcPr>
          <w:p w:rsidR="0091796E" w:rsidRPr="00454DAB" w:rsidRDefault="0091796E" w:rsidP="0091796E">
            <w:pPr>
              <w:pStyle w:val="ConsPlusNormal"/>
              <w:rPr>
                <w:rFonts w:ascii="Times New Roman" w:hAnsi="Times New Roman" w:cs="Times New Roman"/>
                <w:sz w:val="24"/>
                <w:szCs w:val="24"/>
              </w:rPr>
            </w:pPr>
          </w:p>
        </w:tc>
        <w:tc>
          <w:tcPr>
            <w:tcW w:w="4365" w:type="dxa"/>
            <w:tcBorders>
              <w:top w:val="single" w:sz="4" w:space="0" w:color="auto"/>
              <w:left w:val="single" w:sz="4" w:space="0" w:color="auto"/>
              <w:bottom w:val="single" w:sz="4" w:space="0" w:color="auto"/>
              <w:right w:val="single" w:sz="4" w:space="0" w:color="auto"/>
            </w:tcBorders>
            <w:vAlign w:val="center"/>
          </w:tcPr>
          <w:p w:rsidR="0091796E" w:rsidRPr="00454DAB" w:rsidRDefault="0091796E" w:rsidP="0091796E">
            <w:pPr>
              <w:pStyle w:val="ConsPlusNormal"/>
              <w:jc w:val="center"/>
              <w:rPr>
                <w:rFonts w:ascii="Times New Roman" w:hAnsi="Times New Roman" w:cs="Times New Roman"/>
                <w:sz w:val="24"/>
                <w:szCs w:val="24"/>
              </w:rPr>
            </w:pPr>
            <w:r w:rsidRPr="00454DAB">
              <w:rPr>
                <w:rFonts w:ascii="Times New Roman" w:hAnsi="Times New Roman" w:cs="Times New Roman"/>
                <w:sz w:val="24"/>
                <w:szCs w:val="24"/>
              </w:rPr>
              <w:t>Сведения об электронной подписи</w:t>
            </w:r>
          </w:p>
        </w:tc>
      </w:tr>
    </w:tbl>
    <w:p w:rsidR="0091796E" w:rsidRPr="00454DAB" w:rsidRDefault="0091796E" w:rsidP="0091796E">
      <w:pPr>
        <w:pStyle w:val="ConsPlusNormal"/>
        <w:jc w:val="both"/>
        <w:rPr>
          <w:rFonts w:ascii="Times New Roman" w:hAnsi="Times New Roman" w:cs="Times New Roman"/>
          <w:sz w:val="24"/>
          <w:szCs w:val="24"/>
        </w:rPr>
      </w:pPr>
    </w:p>
    <w:p w:rsidR="0091796E" w:rsidRPr="00454DAB" w:rsidRDefault="0091796E" w:rsidP="0091796E">
      <w:pPr>
        <w:pStyle w:val="ConsPlusNormal"/>
        <w:jc w:val="both"/>
        <w:rPr>
          <w:rFonts w:ascii="Times New Roman" w:hAnsi="Times New Roman" w:cs="Times New Roman"/>
          <w:sz w:val="24"/>
          <w:szCs w:val="24"/>
        </w:rPr>
      </w:pPr>
    </w:p>
    <w:p w:rsidR="0091796E" w:rsidRPr="00454DAB" w:rsidRDefault="0091796E" w:rsidP="0091796E">
      <w:pPr>
        <w:pStyle w:val="ConsPlusNormal"/>
        <w:jc w:val="both"/>
        <w:rPr>
          <w:rFonts w:ascii="Times New Roman" w:hAnsi="Times New Roman" w:cs="Times New Roman"/>
          <w:sz w:val="24"/>
          <w:szCs w:val="24"/>
        </w:rPr>
      </w:pPr>
    </w:p>
    <w:p w:rsidR="00A3011C" w:rsidRDefault="00A3011C" w:rsidP="00086CE4">
      <w:pPr>
        <w:pStyle w:val="ConsPlusNormal"/>
        <w:outlineLvl w:val="1"/>
        <w:rPr>
          <w:rFonts w:ascii="Times New Roman" w:hAnsi="Times New Roman" w:cs="Times New Roman"/>
          <w:sz w:val="24"/>
          <w:szCs w:val="24"/>
        </w:rPr>
      </w:pPr>
    </w:p>
    <w:p w:rsidR="00086CE4" w:rsidRDefault="00086CE4" w:rsidP="00086CE4">
      <w:pPr>
        <w:pStyle w:val="ConsPlusNormal"/>
        <w:outlineLvl w:val="1"/>
        <w:rPr>
          <w:rFonts w:ascii="Times New Roman" w:hAnsi="Times New Roman" w:cs="Times New Roman"/>
          <w:sz w:val="24"/>
          <w:szCs w:val="24"/>
        </w:rPr>
      </w:pPr>
    </w:p>
    <w:p w:rsidR="00086CE4" w:rsidRPr="00454DAB" w:rsidRDefault="00086CE4" w:rsidP="00086CE4">
      <w:pPr>
        <w:pStyle w:val="ConsPlusNormal"/>
        <w:outlineLvl w:val="1"/>
        <w:rPr>
          <w:rFonts w:ascii="Times New Roman" w:hAnsi="Times New Roman" w:cs="Times New Roman"/>
          <w:sz w:val="24"/>
          <w:szCs w:val="24"/>
        </w:rPr>
      </w:pPr>
    </w:p>
    <w:p w:rsidR="00000F44" w:rsidRPr="00454DAB" w:rsidRDefault="00000F44" w:rsidP="0091796E">
      <w:pPr>
        <w:pStyle w:val="ConsPlusNormal"/>
        <w:jc w:val="right"/>
        <w:outlineLvl w:val="1"/>
        <w:rPr>
          <w:rFonts w:ascii="Times New Roman" w:hAnsi="Times New Roman" w:cs="Times New Roman"/>
          <w:sz w:val="24"/>
          <w:szCs w:val="24"/>
        </w:rPr>
      </w:pPr>
    </w:p>
    <w:p w:rsidR="0091796E" w:rsidRPr="00411A87" w:rsidRDefault="0091796E" w:rsidP="0091796E">
      <w:pPr>
        <w:pStyle w:val="ConsPlusNormal"/>
        <w:jc w:val="right"/>
        <w:outlineLvl w:val="1"/>
        <w:rPr>
          <w:rFonts w:ascii="Times New Roman" w:hAnsi="Times New Roman" w:cs="Times New Roman"/>
          <w:sz w:val="24"/>
          <w:szCs w:val="24"/>
        </w:rPr>
      </w:pPr>
      <w:r w:rsidRPr="00411A87">
        <w:rPr>
          <w:rFonts w:ascii="Times New Roman" w:hAnsi="Times New Roman" w:cs="Times New Roman"/>
          <w:sz w:val="24"/>
          <w:szCs w:val="24"/>
        </w:rPr>
        <w:t xml:space="preserve">Приложение </w:t>
      </w:r>
      <w:r w:rsidR="00411A87">
        <w:rPr>
          <w:rFonts w:ascii="Times New Roman" w:hAnsi="Times New Roman" w:cs="Times New Roman"/>
          <w:sz w:val="24"/>
          <w:szCs w:val="24"/>
        </w:rPr>
        <w:t>№</w:t>
      </w:r>
      <w:r w:rsidR="001E2CF4" w:rsidRPr="00411A87">
        <w:rPr>
          <w:rFonts w:ascii="Times New Roman" w:hAnsi="Times New Roman" w:cs="Times New Roman"/>
          <w:sz w:val="24"/>
          <w:szCs w:val="24"/>
        </w:rPr>
        <w:t>4</w:t>
      </w:r>
    </w:p>
    <w:p w:rsidR="0091796E" w:rsidRPr="00411A87" w:rsidRDefault="0091796E" w:rsidP="0091796E">
      <w:pPr>
        <w:pStyle w:val="ConsPlusNormal"/>
        <w:jc w:val="right"/>
        <w:rPr>
          <w:rFonts w:ascii="Times New Roman" w:hAnsi="Times New Roman" w:cs="Times New Roman"/>
          <w:sz w:val="24"/>
          <w:szCs w:val="24"/>
        </w:rPr>
      </w:pPr>
      <w:r w:rsidRPr="00411A87">
        <w:rPr>
          <w:rFonts w:ascii="Times New Roman" w:hAnsi="Times New Roman" w:cs="Times New Roman"/>
          <w:sz w:val="24"/>
          <w:szCs w:val="24"/>
        </w:rPr>
        <w:t>к Административному регламенту</w:t>
      </w:r>
    </w:p>
    <w:p w:rsidR="0091796E" w:rsidRPr="00411A87" w:rsidRDefault="0091796E" w:rsidP="0091796E">
      <w:pPr>
        <w:pStyle w:val="ConsPlusNormal"/>
        <w:jc w:val="right"/>
        <w:rPr>
          <w:rFonts w:ascii="Times New Roman" w:hAnsi="Times New Roman" w:cs="Times New Roman"/>
          <w:sz w:val="24"/>
          <w:szCs w:val="24"/>
        </w:rPr>
      </w:pPr>
      <w:r w:rsidRPr="00411A87">
        <w:rPr>
          <w:rFonts w:ascii="Times New Roman" w:hAnsi="Times New Roman" w:cs="Times New Roman"/>
          <w:sz w:val="24"/>
          <w:szCs w:val="24"/>
        </w:rPr>
        <w:t>по предоставлению муниципальной услуги</w:t>
      </w:r>
    </w:p>
    <w:p w:rsidR="0091796E" w:rsidRPr="00411A87" w:rsidRDefault="0091796E" w:rsidP="0091796E">
      <w:pPr>
        <w:pStyle w:val="ConsPlusNormal"/>
        <w:jc w:val="both"/>
        <w:rPr>
          <w:rFonts w:ascii="Times New Roman" w:hAnsi="Times New Roman" w:cs="Times New Roman"/>
          <w:sz w:val="24"/>
          <w:szCs w:val="24"/>
        </w:rPr>
      </w:pPr>
    </w:p>
    <w:p w:rsidR="0091796E" w:rsidRPr="00411A87" w:rsidRDefault="0091796E" w:rsidP="0091796E">
      <w:pPr>
        <w:pStyle w:val="ConsPlusTitle"/>
        <w:jc w:val="center"/>
        <w:rPr>
          <w:rFonts w:ascii="Times New Roman" w:hAnsi="Times New Roman" w:cs="Times New Roman"/>
          <w:sz w:val="24"/>
          <w:szCs w:val="24"/>
        </w:rPr>
      </w:pPr>
      <w:bookmarkStart w:id="7" w:name="P570"/>
      <w:bookmarkEnd w:id="7"/>
      <w:r w:rsidRPr="00411A87">
        <w:rPr>
          <w:rFonts w:ascii="Times New Roman" w:hAnsi="Times New Roman" w:cs="Times New Roman"/>
          <w:sz w:val="24"/>
          <w:szCs w:val="24"/>
        </w:rPr>
        <w:t>ПЕРЕЧЕНЬ</w:t>
      </w:r>
    </w:p>
    <w:p w:rsidR="0091796E" w:rsidRPr="00411A87" w:rsidRDefault="0091796E" w:rsidP="0091796E">
      <w:pPr>
        <w:pStyle w:val="ConsPlusTitle"/>
        <w:jc w:val="center"/>
        <w:rPr>
          <w:rFonts w:ascii="Times New Roman" w:hAnsi="Times New Roman" w:cs="Times New Roman"/>
          <w:sz w:val="24"/>
          <w:szCs w:val="24"/>
        </w:rPr>
      </w:pPr>
      <w:r w:rsidRPr="00411A87">
        <w:rPr>
          <w:rFonts w:ascii="Times New Roman" w:hAnsi="Times New Roman" w:cs="Times New Roman"/>
          <w:sz w:val="24"/>
          <w:szCs w:val="24"/>
        </w:rPr>
        <w:t>АДМИНИСТРАТИВНЫХ ПРОЦЕДУР</w:t>
      </w:r>
    </w:p>
    <w:p w:rsidR="0091796E" w:rsidRPr="00411A87" w:rsidRDefault="0091796E" w:rsidP="0091796E">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2122"/>
        <w:gridCol w:w="1644"/>
        <w:gridCol w:w="2835"/>
        <w:gridCol w:w="1871"/>
      </w:tblGrid>
      <w:tr w:rsidR="0091796E" w:rsidRPr="00411A87" w:rsidTr="0091796E">
        <w:tc>
          <w:tcPr>
            <w:tcW w:w="586"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N п/п</w:t>
            </w:r>
          </w:p>
        </w:tc>
        <w:tc>
          <w:tcPr>
            <w:tcW w:w="2122"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Место выполнения действия/используемая ИС</w:t>
            </w:r>
          </w:p>
        </w:tc>
        <w:tc>
          <w:tcPr>
            <w:tcW w:w="1644"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Процедуры</w:t>
            </w:r>
          </w:p>
        </w:tc>
        <w:tc>
          <w:tcPr>
            <w:tcW w:w="2835"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Действия</w:t>
            </w:r>
          </w:p>
        </w:tc>
        <w:tc>
          <w:tcPr>
            <w:tcW w:w="1871"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Максимальный срок</w:t>
            </w:r>
          </w:p>
        </w:tc>
      </w:tr>
      <w:tr w:rsidR="0091796E" w:rsidRPr="00411A87" w:rsidTr="0091796E">
        <w:tc>
          <w:tcPr>
            <w:tcW w:w="586"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w:t>
            </w:r>
          </w:p>
        </w:tc>
        <w:tc>
          <w:tcPr>
            <w:tcW w:w="2122"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2</w:t>
            </w:r>
          </w:p>
        </w:tc>
        <w:tc>
          <w:tcPr>
            <w:tcW w:w="1644"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3</w:t>
            </w:r>
          </w:p>
        </w:tc>
        <w:tc>
          <w:tcPr>
            <w:tcW w:w="2835"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4</w:t>
            </w:r>
          </w:p>
        </w:tc>
        <w:tc>
          <w:tcPr>
            <w:tcW w:w="1871" w:type="dxa"/>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5</w:t>
            </w: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Проверка документов и регистрация заявления</w:t>
            </w: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Контроль комплектности предоставленных документов</w:t>
            </w:r>
          </w:p>
        </w:tc>
        <w:tc>
          <w:tcPr>
            <w:tcW w:w="1871" w:type="dxa"/>
            <w:vMerge w:val="restart"/>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 xml:space="preserve">До 1 рабочего дня </w:t>
            </w:r>
            <w:hyperlink w:anchor="P653">
              <w:r w:rsidRPr="00411A87">
                <w:rPr>
                  <w:rFonts w:ascii="Times New Roman" w:hAnsi="Times New Roman" w:cs="Times New Roman"/>
                  <w:color w:val="0000FF"/>
                  <w:sz w:val="24"/>
                  <w:szCs w:val="24"/>
                </w:rPr>
                <w:t>&lt;1&gt;</w:t>
              </w:r>
            </w:hyperlink>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2</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Подтверждение полномочий представителя заявителя</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3</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Регистрация заявления</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4</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Принятие решения об отказе в приеме документов</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5</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Ведомство/ПГС/СМЭВ</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Получение сведений посредством СМЭВ</w:t>
            </w: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Направление межведомственных запросов</w:t>
            </w:r>
          </w:p>
        </w:tc>
        <w:tc>
          <w:tcPr>
            <w:tcW w:w="1871" w:type="dxa"/>
            <w:vMerge w:val="restart"/>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До 5 рабочих дней</w:t>
            </w: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6</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Ведомство/ПГС/СМЭВ</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Получение ответов на межведомственные запросы</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Merge w:val="restart"/>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7</w:t>
            </w:r>
          </w:p>
        </w:tc>
        <w:tc>
          <w:tcPr>
            <w:tcW w:w="2122" w:type="dxa"/>
            <w:vMerge w:val="restart"/>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Ведомство/ПГС/СМЭВ</w:t>
            </w:r>
          </w:p>
        </w:tc>
        <w:tc>
          <w:tcPr>
            <w:tcW w:w="1644" w:type="dxa"/>
            <w:vMerge w:val="restart"/>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Подготовка акта обследования, направление начислений компенсационной стоимости</w:t>
            </w: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Выезд на место проведения работ для обследования участка</w:t>
            </w:r>
          </w:p>
        </w:tc>
        <w:tc>
          <w:tcPr>
            <w:tcW w:w="1871" w:type="dxa"/>
            <w:vMerge w:val="restart"/>
            <w:vAlign w:val="center"/>
          </w:tcPr>
          <w:p w:rsidR="0091796E" w:rsidRPr="00411A87" w:rsidRDefault="0091796E" w:rsidP="00B1560F">
            <w:pPr>
              <w:pStyle w:val="ConsPlusNormal"/>
              <w:rPr>
                <w:rFonts w:ascii="Times New Roman" w:hAnsi="Times New Roman" w:cs="Times New Roman"/>
                <w:sz w:val="24"/>
                <w:szCs w:val="24"/>
              </w:rPr>
            </w:pPr>
            <w:r w:rsidRPr="00411A87">
              <w:rPr>
                <w:rFonts w:ascii="Times New Roman" w:hAnsi="Times New Roman" w:cs="Times New Roman"/>
                <w:sz w:val="24"/>
                <w:szCs w:val="24"/>
              </w:rPr>
              <w:t xml:space="preserve">До </w:t>
            </w:r>
            <w:r w:rsidR="00B1560F">
              <w:rPr>
                <w:rFonts w:ascii="Times New Roman" w:hAnsi="Times New Roman" w:cs="Times New Roman"/>
                <w:sz w:val="24"/>
                <w:szCs w:val="24"/>
              </w:rPr>
              <w:t>8</w:t>
            </w:r>
            <w:r w:rsidRPr="00411A87">
              <w:rPr>
                <w:rFonts w:ascii="Times New Roman" w:hAnsi="Times New Roman" w:cs="Times New Roman"/>
                <w:sz w:val="24"/>
                <w:szCs w:val="24"/>
              </w:rPr>
              <w:t xml:space="preserve"> рабочих дней</w:t>
            </w:r>
          </w:p>
        </w:tc>
      </w:tr>
      <w:tr w:rsidR="0091796E" w:rsidRPr="00411A87" w:rsidTr="0091796E">
        <w:tc>
          <w:tcPr>
            <w:tcW w:w="586" w:type="dxa"/>
            <w:vMerge/>
          </w:tcPr>
          <w:p w:rsidR="0091796E" w:rsidRPr="00411A87" w:rsidRDefault="0091796E" w:rsidP="0091796E">
            <w:pPr>
              <w:pStyle w:val="ConsPlusNormal"/>
              <w:rPr>
                <w:rFonts w:ascii="Times New Roman" w:hAnsi="Times New Roman" w:cs="Times New Roman"/>
                <w:sz w:val="24"/>
                <w:szCs w:val="24"/>
              </w:rPr>
            </w:pPr>
          </w:p>
        </w:tc>
        <w:tc>
          <w:tcPr>
            <w:tcW w:w="2122" w:type="dxa"/>
            <w:vMerge/>
          </w:tcPr>
          <w:p w:rsidR="0091796E" w:rsidRPr="00411A87" w:rsidRDefault="0091796E" w:rsidP="0091796E">
            <w:pPr>
              <w:pStyle w:val="ConsPlusNormal"/>
              <w:rPr>
                <w:rFonts w:ascii="Times New Roman" w:hAnsi="Times New Roman" w:cs="Times New Roman"/>
                <w:sz w:val="24"/>
                <w:szCs w:val="24"/>
              </w:rPr>
            </w:pPr>
          </w:p>
        </w:tc>
        <w:tc>
          <w:tcPr>
            <w:tcW w:w="1644" w:type="dxa"/>
            <w:vMerge/>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Направление акта обследования, расчета компенсационной стоимости</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Merge/>
          </w:tcPr>
          <w:p w:rsidR="0091796E" w:rsidRPr="00411A87" w:rsidRDefault="0091796E" w:rsidP="0091796E">
            <w:pPr>
              <w:pStyle w:val="ConsPlusNormal"/>
              <w:rPr>
                <w:rFonts w:ascii="Times New Roman" w:hAnsi="Times New Roman" w:cs="Times New Roman"/>
                <w:sz w:val="24"/>
                <w:szCs w:val="24"/>
              </w:rPr>
            </w:pPr>
          </w:p>
        </w:tc>
        <w:tc>
          <w:tcPr>
            <w:tcW w:w="2122" w:type="dxa"/>
            <w:vMerge/>
          </w:tcPr>
          <w:p w:rsidR="0091796E" w:rsidRPr="00411A87" w:rsidRDefault="0091796E" w:rsidP="0091796E">
            <w:pPr>
              <w:pStyle w:val="ConsPlusNormal"/>
              <w:rPr>
                <w:rFonts w:ascii="Times New Roman" w:hAnsi="Times New Roman" w:cs="Times New Roman"/>
                <w:sz w:val="24"/>
                <w:szCs w:val="24"/>
              </w:rPr>
            </w:pP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Выдача (направление) акта обследования и счета для оплаты компенсационной стоимости</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Merge/>
          </w:tcPr>
          <w:p w:rsidR="0091796E" w:rsidRPr="00411A87" w:rsidRDefault="0091796E" w:rsidP="0091796E">
            <w:pPr>
              <w:pStyle w:val="ConsPlusNormal"/>
              <w:rPr>
                <w:rFonts w:ascii="Times New Roman" w:hAnsi="Times New Roman" w:cs="Times New Roman"/>
                <w:sz w:val="24"/>
                <w:szCs w:val="24"/>
              </w:rPr>
            </w:pPr>
          </w:p>
        </w:tc>
        <w:tc>
          <w:tcPr>
            <w:tcW w:w="2122" w:type="dxa"/>
            <w:vMerge/>
          </w:tcPr>
          <w:p w:rsidR="0091796E" w:rsidRPr="00411A87" w:rsidRDefault="0091796E" w:rsidP="0091796E">
            <w:pPr>
              <w:pStyle w:val="ConsPlusNormal"/>
              <w:rPr>
                <w:rFonts w:ascii="Times New Roman" w:hAnsi="Times New Roman" w:cs="Times New Roman"/>
                <w:sz w:val="24"/>
                <w:szCs w:val="24"/>
              </w:rPr>
            </w:pP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Контроль поступления оплаты</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91796E" w:rsidRPr="00411A87" w:rsidTr="0091796E">
        <w:tc>
          <w:tcPr>
            <w:tcW w:w="586" w:type="dxa"/>
            <w:vMerge/>
          </w:tcPr>
          <w:p w:rsidR="0091796E" w:rsidRPr="00411A87" w:rsidRDefault="0091796E" w:rsidP="0091796E">
            <w:pPr>
              <w:pStyle w:val="ConsPlusNormal"/>
              <w:rPr>
                <w:rFonts w:ascii="Times New Roman" w:hAnsi="Times New Roman" w:cs="Times New Roman"/>
                <w:sz w:val="24"/>
                <w:szCs w:val="24"/>
              </w:rPr>
            </w:pPr>
          </w:p>
        </w:tc>
        <w:tc>
          <w:tcPr>
            <w:tcW w:w="2122" w:type="dxa"/>
            <w:vMerge/>
          </w:tcPr>
          <w:p w:rsidR="0091796E" w:rsidRPr="00411A87" w:rsidRDefault="0091796E" w:rsidP="0091796E">
            <w:pPr>
              <w:pStyle w:val="ConsPlusNormal"/>
              <w:rPr>
                <w:rFonts w:ascii="Times New Roman" w:hAnsi="Times New Roman" w:cs="Times New Roman"/>
                <w:sz w:val="24"/>
                <w:szCs w:val="24"/>
              </w:rPr>
            </w:pP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Прием сведений, об оплате</w:t>
            </w:r>
          </w:p>
        </w:tc>
        <w:tc>
          <w:tcPr>
            <w:tcW w:w="1871" w:type="dxa"/>
            <w:vMerge/>
          </w:tcPr>
          <w:p w:rsidR="0091796E" w:rsidRPr="00411A87" w:rsidRDefault="0091796E" w:rsidP="0091796E">
            <w:pPr>
              <w:pStyle w:val="ConsPlusNormal"/>
              <w:rPr>
                <w:rFonts w:ascii="Times New Roman" w:hAnsi="Times New Roman" w:cs="Times New Roman"/>
                <w:sz w:val="24"/>
                <w:szCs w:val="24"/>
              </w:rPr>
            </w:pPr>
          </w:p>
        </w:tc>
      </w:tr>
      <w:tr w:rsidR="00B1560F" w:rsidRPr="00411A87" w:rsidTr="0091796E">
        <w:tc>
          <w:tcPr>
            <w:tcW w:w="586" w:type="dxa"/>
            <w:vAlign w:val="center"/>
          </w:tcPr>
          <w:p w:rsidR="00B1560F" w:rsidRPr="00411A87" w:rsidRDefault="00B1560F"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8</w:t>
            </w:r>
          </w:p>
        </w:tc>
        <w:tc>
          <w:tcPr>
            <w:tcW w:w="2122"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Рассмотрение документов и сведений</w:t>
            </w:r>
          </w:p>
        </w:tc>
        <w:tc>
          <w:tcPr>
            <w:tcW w:w="2835"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Проверка соответствия документов и сведений установленным критериям для принятия решения</w:t>
            </w:r>
          </w:p>
        </w:tc>
        <w:tc>
          <w:tcPr>
            <w:tcW w:w="1871" w:type="dxa"/>
            <w:vMerge w:val="restart"/>
            <w:vAlign w:val="center"/>
          </w:tcPr>
          <w:p w:rsidR="00B1560F" w:rsidRDefault="00B1560F" w:rsidP="0091796E">
            <w:pPr>
              <w:pStyle w:val="ConsPlusNormal"/>
              <w:rPr>
                <w:rFonts w:ascii="Times New Roman" w:hAnsi="Times New Roman" w:cs="Times New Roman"/>
                <w:sz w:val="24"/>
                <w:szCs w:val="24"/>
              </w:rPr>
            </w:pPr>
          </w:p>
          <w:p w:rsidR="00B1560F" w:rsidRDefault="00B1560F" w:rsidP="0091796E">
            <w:pPr>
              <w:pStyle w:val="ConsPlusNormal"/>
              <w:rPr>
                <w:rFonts w:ascii="Times New Roman" w:hAnsi="Times New Roman" w:cs="Times New Roman"/>
                <w:sz w:val="24"/>
                <w:szCs w:val="24"/>
              </w:rPr>
            </w:pPr>
          </w:p>
          <w:p w:rsidR="00B1560F" w:rsidRDefault="00B1560F" w:rsidP="0091796E">
            <w:pPr>
              <w:pStyle w:val="ConsPlusNormal"/>
              <w:rPr>
                <w:rFonts w:ascii="Times New Roman" w:hAnsi="Times New Roman" w:cs="Times New Roman"/>
                <w:sz w:val="24"/>
                <w:szCs w:val="24"/>
              </w:rPr>
            </w:pPr>
          </w:p>
          <w:p w:rsidR="00B1560F" w:rsidRDefault="00B1560F" w:rsidP="0091796E">
            <w:pPr>
              <w:pStyle w:val="ConsPlusNormal"/>
              <w:rPr>
                <w:rFonts w:ascii="Times New Roman" w:hAnsi="Times New Roman" w:cs="Times New Roman"/>
                <w:sz w:val="24"/>
                <w:szCs w:val="24"/>
              </w:rPr>
            </w:pPr>
          </w:p>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До 2 рабочих дней</w:t>
            </w:r>
          </w:p>
        </w:tc>
      </w:tr>
      <w:tr w:rsidR="00B1560F" w:rsidRPr="00411A87" w:rsidTr="0091796E">
        <w:tc>
          <w:tcPr>
            <w:tcW w:w="586" w:type="dxa"/>
            <w:vAlign w:val="center"/>
          </w:tcPr>
          <w:p w:rsidR="00B1560F" w:rsidRPr="00411A87" w:rsidRDefault="00B1560F"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9</w:t>
            </w:r>
          </w:p>
        </w:tc>
        <w:tc>
          <w:tcPr>
            <w:tcW w:w="2122"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Принятие решения</w:t>
            </w:r>
          </w:p>
        </w:tc>
        <w:tc>
          <w:tcPr>
            <w:tcW w:w="2835"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Принятие решения о предоставлении услуги</w:t>
            </w:r>
          </w:p>
        </w:tc>
        <w:tc>
          <w:tcPr>
            <w:tcW w:w="1871" w:type="dxa"/>
            <w:vMerge/>
            <w:vAlign w:val="center"/>
          </w:tcPr>
          <w:p w:rsidR="00B1560F" w:rsidRPr="00411A87" w:rsidRDefault="00B1560F" w:rsidP="00B1560F">
            <w:pPr>
              <w:pStyle w:val="ConsPlusNormal"/>
              <w:rPr>
                <w:rFonts w:ascii="Times New Roman" w:hAnsi="Times New Roman" w:cs="Times New Roman"/>
                <w:sz w:val="24"/>
                <w:szCs w:val="24"/>
              </w:rPr>
            </w:pPr>
          </w:p>
        </w:tc>
      </w:tr>
      <w:tr w:rsidR="0091796E" w:rsidRPr="00411A87" w:rsidTr="0091796E">
        <w:tc>
          <w:tcPr>
            <w:tcW w:w="586" w:type="dxa"/>
            <w:vAlign w:val="center"/>
          </w:tcPr>
          <w:p w:rsidR="0091796E" w:rsidRPr="00411A87" w:rsidRDefault="0091796E"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10</w:t>
            </w:r>
          </w:p>
        </w:tc>
        <w:tc>
          <w:tcPr>
            <w:tcW w:w="2122"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91796E" w:rsidRPr="00411A87" w:rsidRDefault="0091796E" w:rsidP="0091796E">
            <w:pPr>
              <w:pStyle w:val="ConsPlusNormal"/>
              <w:rPr>
                <w:rFonts w:ascii="Times New Roman" w:hAnsi="Times New Roman" w:cs="Times New Roman"/>
                <w:sz w:val="24"/>
                <w:szCs w:val="24"/>
              </w:rPr>
            </w:pPr>
          </w:p>
        </w:tc>
        <w:tc>
          <w:tcPr>
            <w:tcW w:w="2835" w:type="dxa"/>
            <w:vAlign w:val="center"/>
          </w:tcPr>
          <w:p w:rsidR="0091796E" w:rsidRPr="00411A87" w:rsidRDefault="0091796E"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Формирование решения о предоставлении услуги</w:t>
            </w:r>
          </w:p>
        </w:tc>
        <w:tc>
          <w:tcPr>
            <w:tcW w:w="1871" w:type="dxa"/>
            <w:vAlign w:val="center"/>
          </w:tcPr>
          <w:p w:rsidR="0091796E" w:rsidRPr="00411A87" w:rsidRDefault="0091796E" w:rsidP="0091796E">
            <w:pPr>
              <w:pStyle w:val="ConsPlusNormal"/>
              <w:rPr>
                <w:rFonts w:ascii="Times New Roman" w:hAnsi="Times New Roman" w:cs="Times New Roman"/>
                <w:sz w:val="24"/>
                <w:szCs w:val="24"/>
              </w:rPr>
            </w:pPr>
          </w:p>
        </w:tc>
      </w:tr>
      <w:tr w:rsidR="00B1560F" w:rsidRPr="00411A87" w:rsidTr="0091796E">
        <w:tc>
          <w:tcPr>
            <w:tcW w:w="586" w:type="dxa"/>
            <w:vAlign w:val="center"/>
          </w:tcPr>
          <w:p w:rsidR="00B1560F" w:rsidRPr="00411A87" w:rsidRDefault="00B1560F"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11</w:t>
            </w:r>
          </w:p>
        </w:tc>
        <w:tc>
          <w:tcPr>
            <w:tcW w:w="2122"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B1560F" w:rsidRPr="00411A87" w:rsidRDefault="00B1560F" w:rsidP="0091796E">
            <w:pPr>
              <w:pStyle w:val="ConsPlusNormal"/>
              <w:rPr>
                <w:rFonts w:ascii="Times New Roman" w:hAnsi="Times New Roman" w:cs="Times New Roman"/>
                <w:sz w:val="24"/>
                <w:szCs w:val="24"/>
              </w:rPr>
            </w:pPr>
          </w:p>
        </w:tc>
        <w:tc>
          <w:tcPr>
            <w:tcW w:w="2835"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Принятие решения об отказе в предоставлении услуги</w:t>
            </w:r>
          </w:p>
        </w:tc>
        <w:tc>
          <w:tcPr>
            <w:tcW w:w="1871" w:type="dxa"/>
            <w:vMerge w:val="restart"/>
            <w:vAlign w:val="center"/>
          </w:tcPr>
          <w:p w:rsidR="00B1560F" w:rsidRPr="00411A87" w:rsidRDefault="00B1560F" w:rsidP="000B0585">
            <w:pPr>
              <w:pStyle w:val="ConsPlusNormal"/>
              <w:rPr>
                <w:rFonts w:ascii="Times New Roman" w:hAnsi="Times New Roman" w:cs="Times New Roman"/>
                <w:sz w:val="24"/>
                <w:szCs w:val="24"/>
              </w:rPr>
            </w:pPr>
            <w:r w:rsidRPr="00411A87">
              <w:rPr>
                <w:rFonts w:ascii="Times New Roman" w:hAnsi="Times New Roman" w:cs="Times New Roman"/>
                <w:sz w:val="24"/>
                <w:szCs w:val="24"/>
              </w:rPr>
              <w:t xml:space="preserve">До 1 </w:t>
            </w:r>
            <w:r>
              <w:rPr>
                <w:rFonts w:ascii="Times New Roman" w:hAnsi="Times New Roman" w:cs="Times New Roman"/>
                <w:sz w:val="24"/>
                <w:szCs w:val="24"/>
              </w:rPr>
              <w:t>дня</w:t>
            </w:r>
          </w:p>
        </w:tc>
      </w:tr>
      <w:tr w:rsidR="00B1560F" w:rsidRPr="00411A87" w:rsidTr="0091796E">
        <w:tc>
          <w:tcPr>
            <w:tcW w:w="586" w:type="dxa"/>
            <w:vAlign w:val="center"/>
          </w:tcPr>
          <w:p w:rsidR="00B1560F" w:rsidRPr="00411A87" w:rsidRDefault="00B1560F"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12</w:t>
            </w:r>
          </w:p>
        </w:tc>
        <w:tc>
          <w:tcPr>
            <w:tcW w:w="2122"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Ведомство/ПГС</w:t>
            </w:r>
          </w:p>
        </w:tc>
        <w:tc>
          <w:tcPr>
            <w:tcW w:w="1644" w:type="dxa"/>
            <w:vAlign w:val="center"/>
          </w:tcPr>
          <w:p w:rsidR="00B1560F" w:rsidRPr="00411A87" w:rsidRDefault="00B1560F" w:rsidP="0091796E">
            <w:pPr>
              <w:pStyle w:val="ConsPlusNormal"/>
              <w:rPr>
                <w:rFonts w:ascii="Times New Roman" w:hAnsi="Times New Roman" w:cs="Times New Roman"/>
                <w:sz w:val="24"/>
                <w:szCs w:val="24"/>
              </w:rPr>
            </w:pPr>
          </w:p>
        </w:tc>
        <w:tc>
          <w:tcPr>
            <w:tcW w:w="2835"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Формирование отказа в предоставлении услуги</w:t>
            </w:r>
          </w:p>
        </w:tc>
        <w:tc>
          <w:tcPr>
            <w:tcW w:w="1871" w:type="dxa"/>
            <w:vMerge/>
            <w:vAlign w:val="center"/>
          </w:tcPr>
          <w:p w:rsidR="00B1560F" w:rsidRPr="00411A87" w:rsidRDefault="00B1560F" w:rsidP="0091796E">
            <w:pPr>
              <w:pStyle w:val="ConsPlusNormal"/>
              <w:rPr>
                <w:rFonts w:ascii="Times New Roman" w:hAnsi="Times New Roman" w:cs="Times New Roman"/>
                <w:sz w:val="24"/>
                <w:szCs w:val="24"/>
              </w:rPr>
            </w:pPr>
          </w:p>
        </w:tc>
      </w:tr>
      <w:tr w:rsidR="00B1560F" w:rsidRPr="00411A87" w:rsidTr="0091796E">
        <w:tc>
          <w:tcPr>
            <w:tcW w:w="586" w:type="dxa"/>
            <w:vAlign w:val="center"/>
          </w:tcPr>
          <w:p w:rsidR="00B1560F" w:rsidRPr="00411A87" w:rsidRDefault="00B1560F" w:rsidP="0091796E">
            <w:pPr>
              <w:pStyle w:val="ConsPlusNormal"/>
              <w:jc w:val="center"/>
              <w:rPr>
                <w:rFonts w:ascii="Times New Roman" w:hAnsi="Times New Roman" w:cs="Times New Roman"/>
                <w:sz w:val="24"/>
                <w:szCs w:val="24"/>
              </w:rPr>
            </w:pPr>
            <w:r w:rsidRPr="00411A87">
              <w:rPr>
                <w:rFonts w:ascii="Times New Roman" w:hAnsi="Times New Roman" w:cs="Times New Roman"/>
                <w:sz w:val="24"/>
                <w:szCs w:val="24"/>
              </w:rPr>
              <w:t>13</w:t>
            </w:r>
          </w:p>
        </w:tc>
        <w:tc>
          <w:tcPr>
            <w:tcW w:w="2122"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Модуль МФЦ/Ведомство/ПГС</w:t>
            </w:r>
          </w:p>
        </w:tc>
        <w:tc>
          <w:tcPr>
            <w:tcW w:w="1644"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Выдача результата на бумажном носителе (опционально)</w:t>
            </w:r>
          </w:p>
        </w:tc>
        <w:tc>
          <w:tcPr>
            <w:tcW w:w="2835"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Выдача результата в виде экземпляра электронного документа, распечатанного на бумажном носителе, заверенного подписью и печатью МФЦ/Ведомстве</w:t>
            </w:r>
          </w:p>
        </w:tc>
        <w:tc>
          <w:tcPr>
            <w:tcW w:w="1871" w:type="dxa"/>
            <w:vAlign w:val="center"/>
          </w:tcPr>
          <w:p w:rsidR="00B1560F" w:rsidRPr="00411A87" w:rsidRDefault="00B1560F" w:rsidP="0091796E">
            <w:pPr>
              <w:pStyle w:val="ConsPlusNormal"/>
              <w:rPr>
                <w:rFonts w:ascii="Times New Roman" w:hAnsi="Times New Roman" w:cs="Times New Roman"/>
                <w:sz w:val="24"/>
                <w:szCs w:val="24"/>
              </w:rPr>
            </w:pPr>
            <w:r w:rsidRPr="00411A87">
              <w:rPr>
                <w:rFonts w:ascii="Times New Roman" w:hAnsi="Times New Roman" w:cs="Times New Roman"/>
                <w:sz w:val="24"/>
                <w:szCs w:val="24"/>
              </w:rPr>
              <w:t xml:space="preserve">До 1 </w:t>
            </w:r>
            <w:r>
              <w:rPr>
                <w:rFonts w:ascii="Times New Roman" w:hAnsi="Times New Roman" w:cs="Times New Roman"/>
                <w:sz w:val="24"/>
                <w:szCs w:val="24"/>
              </w:rPr>
              <w:t>дня</w:t>
            </w:r>
          </w:p>
        </w:tc>
      </w:tr>
    </w:tbl>
    <w:p w:rsidR="0091796E" w:rsidRPr="00411A87" w:rsidRDefault="0091796E" w:rsidP="0091796E">
      <w:pPr>
        <w:pStyle w:val="ConsPlusNormal"/>
        <w:jc w:val="both"/>
        <w:rPr>
          <w:rFonts w:ascii="Times New Roman" w:hAnsi="Times New Roman" w:cs="Times New Roman"/>
          <w:sz w:val="24"/>
          <w:szCs w:val="24"/>
        </w:rPr>
      </w:pPr>
    </w:p>
    <w:p w:rsidR="0091796E" w:rsidRPr="00411A87" w:rsidRDefault="0091796E" w:rsidP="0091796E">
      <w:pPr>
        <w:pStyle w:val="ConsPlusNormal"/>
        <w:ind w:firstLine="540"/>
        <w:jc w:val="both"/>
        <w:rPr>
          <w:rFonts w:ascii="Times New Roman" w:hAnsi="Times New Roman" w:cs="Times New Roman"/>
          <w:sz w:val="24"/>
          <w:szCs w:val="24"/>
        </w:rPr>
      </w:pPr>
      <w:r w:rsidRPr="00411A87">
        <w:rPr>
          <w:rFonts w:ascii="Times New Roman" w:hAnsi="Times New Roman" w:cs="Times New Roman"/>
          <w:sz w:val="24"/>
          <w:szCs w:val="24"/>
        </w:rPr>
        <w:t>--------------------------------</w:t>
      </w:r>
    </w:p>
    <w:p w:rsidR="0091796E" w:rsidRPr="00411A87" w:rsidRDefault="0091796E" w:rsidP="0091796E">
      <w:pPr>
        <w:pStyle w:val="ConsPlusNormal"/>
        <w:spacing w:before="200"/>
        <w:ind w:firstLine="540"/>
        <w:jc w:val="both"/>
        <w:rPr>
          <w:rFonts w:ascii="Times New Roman" w:hAnsi="Times New Roman" w:cs="Times New Roman"/>
          <w:sz w:val="24"/>
          <w:szCs w:val="24"/>
        </w:rPr>
      </w:pPr>
      <w:bookmarkStart w:id="8" w:name="P653"/>
      <w:bookmarkEnd w:id="8"/>
      <w:r w:rsidRPr="00411A87">
        <w:rPr>
          <w:rFonts w:ascii="Times New Roman" w:hAnsi="Times New Roman" w:cs="Times New Roman"/>
          <w:sz w:val="24"/>
          <w:szCs w:val="24"/>
        </w:rPr>
        <w:t>&lt;1&gt; Не включается в общий срок предоставления государственной услуги.</w:t>
      </w:r>
    </w:p>
    <w:p w:rsidR="006A230D" w:rsidRPr="00411A87" w:rsidRDefault="006A230D" w:rsidP="006A230D">
      <w:pPr>
        <w:autoSpaceDE w:val="0"/>
        <w:autoSpaceDN w:val="0"/>
        <w:adjustRightInd w:val="0"/>
        <w:ind w:left="5103" w:firstLine="0"/>
        <w:rPr>
          <w:rFonts w:ascii="Times New Roman" w:hAnsi="Times New Roman"/>
          <w:bCs/>
          <w:color w:val="000000"/>
        </w:rPr>
      </w:pPr>
    </w:p>
    <w:p w:rsidR="009F7096" w:rsidRPr="00411A87" w:rsidRDefault="009F7096" w:rsidP="006A230D">
      <w:pPr>
        <w:autoSpaceDE w:val="0"/>
        <w:autoSpaceDN w:val="0"/>
        <w:adjustRightInd w:val="0"/>
        <w:ind w:left="5103" w:firstLine="0"/>
        <w:rPr>
          <w:rFonts w:ascii="Times New Roman" w:hAnsi="Times New Roman"/>
          <w:bCs/>
          <w:color w:val="000000"/>
        </w:rPr>
      </w:pPr>
    </w:p>
    <w:p w:rsidR="009F7096" w:rsidRPr="00411A87" w:rsidRDefault="009F7096" w:rsidP="006A230D">
      <w:pPr>
        <w:autoSpaceDE w:val="0"/>
        <w:autoSpaceDN w:val="0"/>
        <w:adjustRightInd w:val="0"/>
        <w:ind w:left="5103" w:firstLine="0"/>
        <w:rPr>
          <w:rFonts w:ascii="Times New Roman" w:hAnsi="Times New Roman"/>
          <w:bCs/>
          <w:color w:val="000000"/>
        </w:rPr>
      </w:pPr>
    </w:p>
    <w:p w:rsidR="006A230D" w:rsidRPr="00411A87" w:rsidRDefault="006A230D" w:rsidP="006A230D">
      <w:pPr>
        <w:autoSpaceDE w:val="0"/>
        <w:autoSpaceDN w:val="0"/>
        <w:adjustRightInd w:val="0"/>
        <w:ind w:left="5103" w:firstLine="0"/>
        <w:rPr>
          <w:rFonts w:ascii="Times New Roman" w:hAnsi="Times New Roman"/>
          <w:bCs/>
          <w:color w:val="000000"/>
        </w:rPr>
      </w:pPr>
    </w:p>
    <w:p w:rsidR="00393B17" w:rsidRPr="00411A87" w:rsidRDefault="00393B17" w:rsidP="006A230D">
      <w:pPr>
        <w:autoSpaceDE w:val="0"/>
        <w:autoSpaceDN w:val="0"/>
        <w:adjustRightInd w:val="0"/>
        <w:ind w:left="5103" w:firstLine="0"/>
        <w:rPr>
          <w:rFonts w:ascii="Times New Roman" w:hAnsi="Times New Roman"/>
          <w:bCs/>
          <w:color w:val="000000"/>
        </w:rPr>
      </w:pPr>
    </w:p>
    <w:p w:rsidR="00393B17" w:rsidRPr="00411A87" w:rsidRDefault="00393B17" w:rsidP="006A230D">
      <w:pPr>
        <w:autoSpaceDE w:val="0"/>
        <w:autoSpaceDN w:val="0"/>
        <w:adjustRightInd w:val="0"/>
        <w:ind w:left="5103" w:firstLine="0"/>
        <w:rPr>
          <w:rFonts w:ascii="Times New Roman" w:hAnsi="Times New Roman"/>
          <w:bCs/>
          <w:color w:val="000000"/>
        </w:rPr>
      </w:pPr>
    </w:p>
    <w:p w:rsidR="00393B17" w:rsidRPr="00411A87" w:rsidRDefault="00393B17" w:rsidP="006A230D">
      <w:pPr>
        <w:autoSpaceDE w:val="0"/>
        <w:autoSpaceDN w:val="0"/>
        <w:adjustRightInd w:val="0"/>
        <w:ind w:left="5103" w:firstLine="0"/>
        <w:rPr>
          <w:rFonts w:ascii="Times New Roman" w:hAnsi="Times New Roman"/>
          <w:bCs/>
          <w:color w:val="000000"/>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393B17" w:rsidRDefault="00393B17" w:rsidP="006A230D">
      <w:pPr>
        <w:autoSpaceDE w:val="0"/>
        <w:autoSpaceDN w:val="0"/>
        <w:adjustRightInd w:val="0"/>
        <w:ind w:left="5103" w:firstLine="0"/>
        <w:rPr>
          <w:rFonts w:ascii="Times New Roman" w:hAnsi="Times New Roman"/>
          <w:bCs/>
          <w:color w:val="000000"/>
          <w:sz w:val="28"/>
          <w:szCs w:val="28"/>
        </w:rPr>
      </w:pPr>
    </w:p>
    <w:p w:rsidR="00167C76" w:rsidRDefault="00167C76" w:rsidP="00A3011C">
      <w:pPr>
        <w:autoSpaceDE w:val="0"/>
        <w:autoSpaceDN w:val="0"/>
        <w:adjustRightInd w:val="0"/>
        <w:ind w:left="5103" w:firstLine="0"/>
        <w:jc w:val="left"/>
        <w:outlineLvl w:val="0"/>
        <w:rPr>
          <w:rFonts w:ascii="Times New Roman" w:eastAsiaTheme="minorHAnsi" w:hAnsi="Times New Roman"/>
          <w:lang w:eastAsia="en-US"/>
        </w:rPr>
      </w:pPr>
    </w:p>
    <w:p w:rsidR="00167C76" w:rsidRDefault="00167C76" w:rsidP="00A3011C">
      <w:pPr>
        <w:autoSpaceDE w:val="0"/>
        <w:autoSpaceDN w:val="0"/>
        <w:adjustRightInd w:val="0"/>
        <w:ind w:left="5103" w:firstLine="0"/>
        <w:jc w:val="left"/>
        <w:outlineLvl w:val="0"/>
        <w:rPr>
          <w:rFonts w:ascii="Times New Roman" w:eastAsiaTheme="minorHAnsi" w:hAnsi="Times New Roman"/>
          <w:lang w:eastAsia="en-US"/>
        </w:rPr>
      </w:pPr>
    </w:p>
    <w:p w:rsidR="002843D0" w:rsidRPr="002843D0" w:rsidRDefault="002843D0" w:rsidP="00A3011C">
      <w:pPr>
        <w:autoSpaceDE w:val="0"/>
        <w:autoSpaceDN w:val="0"/>
        <w:adjustRightInd w:val="0"/>
        <w:ind w:left="5103" w:firstLine="0"/>
        <w:jc w:val="left"/>
        <w:outlineLvl w:val="0"/>
        <w:rPr>
          <w:rFonts w:ascii="Times New Roman" w:eastAsiaTheme="minorHAnsi" w:hAnsi="Times New Roman"/>
          <w:lang w:eastAsia="en-US"/>
        </w:rPr>
      </w:pPr>
      <w:r w:rsidRPr="002843D0">
        <w:rPr>
          <w:rFonts w:ascii="Times New Roman" w:eastAsiaTheme="minorHAnsi" w:hAnsi="Times New Roman"/>
          <w:lang w:eastAsia="en-US"/>
        </w:rPr>
        <w:t>Приложение № 5</w:t>
      </w:r>
    </w:p>
    <w:p w:rsidR="002843D0" w:rsidRPr="002843D0" w:rsidRDefault="002843D0" w:rsidP="00A3011C">
      <w:pPr>
        <w:autoSpaceDE w:val="0"/>
        <w:autoSpaceDN w:val="0"/>
        <w:adjustRightInd w:val="0"/>
        <w:ind w:left="5103" w:firstLine="0"/>
        <w:jc w:val="left"/>
        <w:rPr>
          <w:rFonts w:ascii="Times New Roman" w:eastAsiaTheme="minorHAnsi" w:hAnsi="Times New Roman"/>
          <w:lang w:eastAsia="en-US"/>
        </w:rPr>
      </w:pPr>
      <w:r w:rsidRPr="002843D0">
        <w:rPr>
          <w:rFonts w:ascii="Times New Roman" w:eastAsiaTheme="minorHAnsi" w:hAnsi="Times New Roman"/>
          <w:lang w:eastAsia="en-US"/>
        </w:rPr>
        <w:t>к Административному регламенту</w:t>
      </w:r>
    </w:p>
    <w:p w:rsidR="002843D0" w:rsidRPr="002843D0" w:rsidRDefault="002843D0" w:rsidP="00A3011C">
      <w:pPr>
        <w:autoSpaceDE w:val="0"/>
        <w:autoSpaceDN w:val="0"/>
        <w:adjustRightInd w:val="0"/>
        <w:ind w:left="5103" w:firstLine="0"/>
        <w:jc w:val="left"/>
        <w:rPr>
          <w:rFonts w:ascii="Times New Roman" w:eastAsiaTheme="minorHAnsi" w:hAnsi="Times New Roman"/>
          <w:lang w:eastAsia="en-US"/>
        </w:rPr>
      </w:pPr>
      <w:r w:rsidRPr="002843D0">
        <w:rPr>
          <w:rFonts w:ascii="Times New Roman" w:eastAsiaTheme="minorHAnsi" w:hAnsi="Times New Roman"/>
          <w:lang w:eastAsia="en-US"/>
        </w:rPr>
        <w:t>по предоставлению муниципальной</w:t>
      </w:r>
    </w:p>
    <w:p w:rsidR="002843D0" w:rsidRDefault="002843D0" w:rsidP="00A3011C">
      <w:pPr>
        <w:autoSpaceDE w:val="0"/>
        <w:autoSpaceDN w:val="0"/>
        <w:adjustRightInd w:val="0"/>
        <w:ind w:left="5103" w:firstLine="0"/>
        <w:jc w:val="left"/>
        <w:rPr>
          <w:rFonts w:ascii="Times New Roman" w:eastAsiaTheme="minorHAnsi" w:hAnsi="Times New Roman"/>
          <w:lang w:eastAsia="en-US"/>
        </w:rPr>
      </w:pPr>
      <w:r w:rsidRPr="002843D0">
        <w:rPr>
          <w:rFonts w:ascii="Times New Roman" w:eastAsiaTheme="minorHAnsi" w:hAnsi="Times New Roman"/>
          <w:lang w:eastAsia="en-US"/>
        </w:rPr>
        <w:t xml:space="preserve">услуги </w:t>
      </w:r>
    </w:p>
    <w:p w:rsidR="00A3011C" w:rsidRDefault="00A3011C" w:rsidP="00A3011C">
      <w:pPr>
        <w:autoSpaceDE w:val="0"/>
        <w:autoSpaceDN w:val="0"/>
        <w:adjustRightInd w:val="0"/>
        <w:ind w:left="5103" w:firstLine="0"/>
        <w:jc w:val="left"/>
        <w:rPr>
          <w:rFonts w:ascii="Times New Roman" w:eastAsiaTheme="minorHAnsi" w:hAnsi="Times New Roman"/>
          <w:lang w:eastAsia="en-US"/>
        </w:rPr>
      </w:pPr>
    </w:p>
    <w:p w:rsidR="00A3011C" w:rsidRPr="002843D0" w:rsidRDefault="00A3011C" w:rsidP="00A3011C">
      <w:pPr>
        <w:autoSpaceDE w:val="0"/>
        <w:autoSpaceDN w:val="0"/>
        <w:adjustRightInd w:val="0"/>
        <w:ind w:left="5103" w:firstLine="0"/>
        <w:jc w:val="left"/>
        <w:rPr>
          <w:rFonts w:ascii="Times New Roman" w:eastAsiaTheme="minorHAnsi" w:hAnsi="Times New Roman"/>
          <w:lang w:eastAsia="en-US"/>
        </w:rPr>
      </w:pPr>
    </w:p>
    <w:p w:rsidR="002843D0" w:rsidRPr="002843D0" w:rsidRDefault="002843D0" w:rsidP="002843D0">
      <w:pPr>
        <w:autoSpaceDE w:val="0"/>
        <w:autoSpaceDN w:val="0"/>
        <w:adjustRightInd w:val="0"/>
        <w:ind w:firstLine="0"/>
        <w:jc w:val="center"/>
        <w:rPr>
          <w:rFonts w:ascii="Times New Roman" w:eastAsiaTheme="minorHAnsi" w:hAnsi="Times New Roman"/>
          <w:lang w:eastAsia="en-US"/>
        </w:rPr>
      </w:pPr>
      <w:r w:rsidRPr="002843D0">
        <w:rPr>
          <w:rFonts w:ascii="Times New Roman" w:eastAsiaTheme="minorHAnsi" w:hAnsi="Times New Roman"/>
          <w:lang w:eastAsia="en-US"/>
        </w:rPr>
        <w:t>АКТ</w:t>
      </w:r>
    </w:p>
    <w:p w:rsidR="002843D0" w:rsidRPr="002843D0" w:rsidRDefault="002843D0" w:rsidP="002843D0">
      <w:pPr>
        <w:autoSpaceDE w:val="0"/>
        <w:autoSpaceDN w:val="0"/>
        <w:adjustRightInd w:val="0"/>
        <w:ind w:firstLine="0"/>
        <w:jc w:val="center"/>
        <w:rPr>
          <w:rFonts w:ascii="Times New Roman" w:eastAsiaTheme="minorHAnsi" w:hAnsi="Times New Roman"/>
          <w:lang w:eastAsia="en-US"/>
        </w:rPr>
      </w:pPr>
      <w:r w:rsidRPr="002843D0">
        <w:rPr>
          <w:rFonts w:ascii="Times New Roman" w:eastAsiaTheme="minorHAnsi" w:hAnsi="Times New Roman"/>
          <w:lang w:eastAsia="en-US"/>
        </w:rPr>
        <w:t>обследования места вырубки зеленых насаждений</w:t>
      </w:r>
    </w:p>
    <w:p w:rsidR="002843D0" w:rsidRPr="002843D0" w:rsidRDefault="002843D0" w:rsidP="002843D0">
      <w:pPr>
        <w:autoSpaceDE w:val="0"/>
        <w:autoSpaceDN w:val="0"/>
        <w:adjustRightInd w:val="0"/>
        <w:ind w:firstLine="0"/>
        <w:rPr>
          <w:rFonts w:ascii="Times New Roman" w:eastAsiaTheme="minorHAnsi" w:hAnsi="Times New Roman"/>
          <w:lang w:eastAsia="en-US"/>
        </w:rPr>
      </w:pP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"___</w:t>
      </w:r>
      <w:r w:rsidR="00FB253E">
        <w:rPr>
          <w:rFonts w:ascii="Times New Roman" w:eastAsiaTheme="minorHAnsi" w:hAnsi="Times New Roman"/>
          <w:lang w:eastAsia="en-US"/>
        </w:rPr>
        <w:t>___</w:t>
      </w:r>
      <w:r w:rsidRPr="002843D0">
        <w:rPr>
          <w:rFonts w:ascii="Times New Roman" w:eastAsiaTheme="minorHAnsi" w:hAnsi="Times New Roman"/>
          <w:lang w:eastAsia="en-US"/>
        </w:rPr>
        <w:t>" _________ 20__</w:t>
      </w:r>
      <w:r w:rsidR="00FB253E">
        <w:rPr>
          <w:rFonts w:ascii="Times New Roman" w:eastAsiaTheme="minorHAnsi" w:hAnsi="Times New Roman"/>
          <w:lang w:eastAsia="en-US"/>
        </w:rPr>
        <w:t>___</w:t>
      </w:r>
      <w:r w:rsidRPr="002843D0">
        <w:rPr>
          <w:rFonts w:ascii="Times New Roman" w:eastAsiaTheme="minorHAnsi" w:hAnsi="Times New Roman"/>
          <w:lang w:eastAsia="en-US"/>
        </w:rPr>
        <w:t xml:space="preserve"> г.</w:t>
      </w:r>
    </w:p>
    <w:p w:rsidR="002843D0" w:rsidRPr="002843D0" w:rsidRDefault="002843D0" w:rsidP="002843D0">
      <w:pPr>
        <w:autoSpaceDE w:val="0"/>
        <w:autoSpaceDN w:val="0"/>
        <w:adjustRightInd w:val="0"/>
        <w:ind w:firstLine="0"/>
        <w:rPr>
          <w:rFonts w:ascii="Times New Roman" w:eastAsiaTheme="minorHAnsi" w:hAnsi="Times New Roman"/>
          <w:lang w:eastAsia="en-US"/>
        </w:rPr>
      </w:pP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Комиссия в составе:</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провела обследование _____________________________________________________</w:t>
      </w:r>
      <w:r w:rsidR="00A63F52">
        <w:rPr>
          <w:rFonts w:ascii="Times New Roman" w:eastAsiaTheme="minorHAnsi" w:hAnsi="Times New Roman"/>
          <w:lang w:eastAsia="en-US"/>
        </w:rPr>
        <w:t>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(указать объект, Ф.И.О./наименование заявителя, адрес/место нахождения</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объекта)</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и установила:</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1)   соответствие   (несоответствие)   сведениям    о     подлежащих</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вырубке зеленых насаждениях, изложенных в заявлении, а именно: _________</w:t>
      </w:r>
      <w:r w:rsidR="00A63F52">
        <w:rPr>
          <w:rFonts w:ascii="Times New Roman" w:eastAsiaTheme="minorHAnsi" w:hAnsi="Times New Roman"/>
          <w:lang w:eastAsia="en-US"/>
        </w:rPr>
        <w:t>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2)  несоответствие в части (указать дополнительное количество сносимых</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деревьев и кустарников), а именно: _______________________________________</w:t>
      </w:r>
      <w:r w:rsidR="00A63F52">
        <w:rPr>
          <w:rFonts w:ascii="Times New Roman" w:eastAsiaTheme="minorHAnsi" w:hAnsi="Times New Roman"/>
          <w:lang w:eastAsia="en-US"/>
        </w:rPr>
        <w:t>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Объект, на котором предполагается вырубка, расположен:</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(указать принадлежность земельного участка, на котором расположен объект</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вырубки</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Объект содержит зеленых насаждений</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 в хорошем состоянии - ___ шт.;</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 в удовлетворительном состоянии - ___ шт.;</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 в неудовлетворительном состоянии - ___ шт.,</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приняла решение: _________________________________________________________</w:t>
      </w:r>
    </w:p>
    <w:p w:rsidR="00A63F52" w:rsidRDefault="00A63F52" w:rsidP="002843D0">
      <w:pPr>
        <w:autoSpaceDE w:val="0"/>
        <w:autoSpaceDN w:val="0"/>
        <w:adjustRightInd w:val="0"/>
        <w:ind w:firstLine="0"/>
        <w:rPr>
          <w:rFonts w:ascii="Times New Roman" w:eastAsiaTheme="minorHAnsi" w:hAnsi="Times New Roman"/>
          <w:lang w:eastAsia="en-US"/>
        </w:rPr>
      </w:pP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______________________________________________________________________</w:t>
      </w:r>
      <w:r w:rsidR="00A63F52">
        <w:rPr>
          <w:rFonts w:ascii="Times New Roman" w:eastAsiaTheme="minorHAnsi" w:hAnsi="Times New Roman"/>
          <w:lang w:eastAsia="en-US"/>
        </w:rPr>
        <w:t>__</w:t>
      </w:r>
      <w:r w:rsidRPr="002843D0">
        <w:rPr>
          <w:rFonts w:ascii="Times New Roman" w:eastAsiaTheme="minorHAnsi" w:hAnsi="Times New Roman"/>
          <w:lang w:eastAsia="en-US"/>
        </w:rPr>
        <w:t>_</w:t>
      </w:r>
    </w:p>
    <w:p w:rsidR="002843D0" w:rsidRPr="002843D0" w:rsidRDefault="002843D0" w:rsidP="002843D0">
      <w:pPr>
        <w:autoSpaceDE w:val="0"/>
        <w:autoSpaceDN w:val="0"/>
        <w:adjustRightInd w:val="0"/>
        <w:ind w:firstLine="0"/>
        <w:rPr>
          <w:rFonts w:ascii="Times New Roman" w:eastAsiaTheme="minorHAnsi" w:hAnsi="Times New Roman"/>
          <w:lang w:eastAsia="en-US"/>
        </w:rPr>
      </w:pP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Подписи членов комиссии:</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_________________   ________________________</w:t>
      </w:r>
      <w:r w:rsidR="00A63F52">
        <w:rPr>
          <w:rFonts w:ascii="Times New Roman" w:eastAsiaTheme="minorHAnsi" w:hAnsi="Times New Roman"/>
          <w:lang w:eastAsia="en-US"/>
        </w:rPr>
        <w:t>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подпись              И.О.Фамилия</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_________________   ________________________</w:t>
      </w:r>
      <w:r w:rsidR="00A63F52">
        <w:rPr>
          <w:rFonts w:ascii="Times New Roman" w:eastAsiaTheme="minorHAnsi" w:hAnsi="Times New Roman"/>
          <w:lang w:eastAsia="en-US"/>
        </w:rPr>
        <w:t>__________</w:t>
      </w:r>
    </w:p>
    <w:p w:rsidR="002843D0" w:rsidRPr="002843D0" w:rsidRDefault="002843D0" w:rsidP="002843D0">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подпись              И.О.Фамилия</w:t>
      </w:r>
    </w:p>
    <w:p w:rsidR="002843D0" w:rsidRDefault="002843D0" w:rsidP="002843D0">
      <w:pPr>
        <w:autoSpaceDE w:val="0"/>
        <w:autoSpaceDN w:val="0"/>
        <w:adjustRightInd w:val="0"/>
        <w:ind w:firstLine="0"/>
        <w:rPr>
          <w:rFonts w:ascii="Courier New" w:eastAsiaTheme="minorHAnsi" w:hAnsi="Courier New" w:cs="Courier New"/>
          <w:sz w:val="20"/>
          <w:szCs w:val="20"/>
          <w:lang w:eastAsia="en-US"/>
        </w:rPr>
      </w:pPr>
      <w:r>
        <w:rPr>
          <w:rFonts w:ascii="Courier New" w:eastAsiaTheme="minorHAnsi" w:hAnsi="Courier New" w:cs="Courier New"/>
          <w:sz w:val="20"/>
          <w:szCs w:val="20"/>
          <w:lang w:eastAsia="en-US"/>
        </w:rPr>
        <w:t xml:space="preserve">                     </w:t>
      </w:r>
      <w:r w:rsidR="00A63F52">
        <w:rPr>
          <w:rFonts w:ascii="Courier New" w:eastAsiaTheme="minorHAnsi" w:hAnsi="Courier New" w:cs="Courier New"/>
          <w:sz w:val="20"/>
          <w:szCs w:val="20"/>
          <w:lang w:eastAsia="en-US"/>
        </w:rPr>
        <w:t xml:space="preserve">         ______________________________________</w:t>
      </w:r>
    </w:p>
    <w:p w:rsidR="0091796E" w:rsidRDefault="002843D0" w:rsidP="00EA4AE5">
      <w:pPr>
        <w:autoSpaceDE w:val="0"/>
        <w:autoSpaceDN w:val="0"/>
        <w:adjustRightInd w:val="0"/>
        <w:ind w:firstLine="0"/>
        <w:rPr>
          <w:rFonts w:ascii="Times New Roman" w:eastAsiaTheme="minorHAnsi" w:hAnsi="Times New Roman"/>
          <w:lang w:eastAsia="en-US"/>
        </w:rPr>
      </w:pPr>
      <w:r w:rsidRPr="002843D0">
        <w:rPr>
          <w:rFonts w:ascii="Times New Roman" w:eastAsiaTheme="minorHAnsi" w:hAnsi="Times New Roman"/>
          <w:lang w:eastAsia="en-US"/>
        </w:rPr>
        <w:t xml:space="preserve">                                   подпись              И.О.Фамилия</w:t>
      </w: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EA20EE" w:rsidRDefault="00EA20EE" w:rsidP="00EA4AE5">
      <w:pPr>
        <w:autoSpaceDE w:val="0"/>
        <w:autoSpaceDN w:val="0"/>
        <w:adjustRightInd w:val="0"/>
        <w:ind w:firstLine="0"/>
        <w:rPr>
          <w:rFonts w:ascii="Times New Roman" w:eastAsiaTheme="minorHAnsi" w:hAnsi="Times New Roman"/>
          <w:lang w:eastAsia="en-US"/>
        </w:rPr>
      </w:pPr>
    </w:p>
    <w:p w:rsidR="00C54FAB" w:rsidRDefault="00C54FAB" w:rsidP="00EA20EE">
      <w:pPr>
        <w:ind w:left="5954" w:firstLine="0"/>
        <w:jc w:val="right"/>
        <w:rPr>
          <w:rFonts w:ascii="Times New Roman" w:hAnsi="Times New Roman"/>
        </w:rPr>
      </w:pPr>
    </w:p>
    <w:p w:rsidR="00EA20EE" w:rsidRPr="00C54FAB" w:rsidRDefault="00EA20EE" w:rsidP="00EA20EE">
      <w:pPr>
        <w:ind w:left="5954" w:firstLine="0"/>
        <w:jc w:val="right"/>
        <w:rPr>
          <w:rFonts w:ascii="Times New Roman" w:hAnsi="Times New Roman"/>
        </w:rPr>
      </w:pPr>
      <w:r w:rsidRPr="00C54FAB">
        <w:rPr>
          <w:rFonts w:ascii="Times New Roman" w:hAnsi="Times New Roman"/>
        </w:rPr>
        <w:t>Приложение № 6</w:t>
      </w:r>
    </w:p>
    <w:p w:rsidR="00EA20EE" w:rsidRPr="00C54FAB" w:rsidRDefault="00EA20EE" w:rsidP="00EA20EE">
      <w:pPr>
        <w:autoSpaceDE w:val="0"/>
        <w:autoSpaceDN w:val="0"/>
        <w:adjustRightInd w:val="0"/>
        <w:ind w:firstLine="0"/>
        <w:jc w:val="right"/>
        <w:rPr>
          <w:rFonts w:ascii="Times New Roman" w:eastAsiaTheme="minorHAnsi" w:hAnsi="Times New Roman"/>
          <w:lang w:eastAsia="en-US"/>
        </w:rPr>
      </w:pPr>
      <w:r w:rsidRPr="00C54FAB">
        <w:rPr>
          <w:rFonts w:ascii="Times New Roman" w:eastAsiaTheme="minorHAnsi" w:hAnsi="Times New Roman"/>
          <w:lang w:eastAsia="en-US"/>
        </w:rPr>
        <w:t>к Административному регламенту</w:t>
      </w:r>
    </w:p>
    <w:p w:rsidR="00EA20EE" w:rsidRPr="00C54FAB" w:rsidRDefault="00EA20EE" w:rsidP="00EA20EE">
      <w:pPr>
        <w:ind w:left="5954" w:firstLine="0"/>
        <w:jc w:val="right"/>
        <w:rPr>
          <w:rFonts w:ascii="Times New Roman" w:hAnsi="Times New Roman"/>
        </w:rPr>
      </w:pPr>
    </w:p>
    <w:p w:rsidR="00EA20EE" w:rsidRPr="00C54FAB" w:rsidRDefault="00EA20EE" w:rsidP="00EA20EE">
      <w:pPr>
        <w:ind w:firstLine="709"/>
        <w:rPr>
          <w:rFonts w:ascii="Times New Roman" w:hAnsi="Times New Roman"/>
        </w:rPr>
      </w:pPr>
    </w:p>
    <w:p w:rsidR="00A3011C" w:rsidRPr="00C54FAB" w:rsidRDefault="00A3011C" w:rsidP="00A3011C">
      <w:pPr>
        <w:ind w:firstLine="0"/>
        <w:jc w:val="center"/>
        <w:rPr>
          <w:rFonts w:ascii="Times New Roman" w:hAnsi="Times New Roman"/>
        </w:rPr>
      </w:pPr>
      <w:r w:rsidRPr="00C54FAB">
        <w:rPr>
          <w:rFonts w:ascii="Times New Roman" w:hAnsi="Times New Roman"/>
        </w:rPr>
        <w:t xml:space="preserve">Перечень </w:t>
      </w:r>
    </w:p>
    <w:p w:rsidR="00A3011C" w:rsidRPr="00C54FAB" w:rsidRDefault="00A3011C" w:rsidP="00A3011C">
      <w:pPr>
        <w:ind w:firstLine="0"/>
        <w:jc w:val="center"/>
        <w:rPr>
          <w:rFonts w:ascii="Times New Roman" w:hAnsi="Times New Roman"/>
        </w:rPr>
      </w:pPr>
      <w:r w:rsidRPr="00C54FAB">
        <w:rPr>
          <w:rFonts w:ascii="Times New Roman" w:hAnsi="Times New Roman"/>
        </w:rPr>
        <w:t xml:space="preserve">признаков заявителей, а также комбинации значений признаков, каждая из которых соответствует одному варианту предоставления Муниципальной услуги </w:t>
      </w:r>
    </w:p>
    <w:p w:rsidR="00A3011C" w:rsidRPr="00C54FAB" w:rsidRDefault="00A3011C" w:rsidP="00A3011C">
      <w:pPr>
        <w:ind w:firstLine="0"/>
        <w:jc w:val="center"/>
        <w:rPr>
          <w:rFonts w:ascii="Times New Roman" w:hAnsi="Times New Roman"/>
        </w:rPr>
      </w:pPr>
    </w:p>
    <w:p w:rsidR="00A3011C" w:rsidRPr="00C54FAB" w:rsidRDefault="00A3011C" w:rsidP="00A3011C">
      <w:pPr>
        <w:pStyle w:val="a6"/>
        <w:numPr>
          <w:ilvl w:val="0"/>
          <w:numId w:val="4"/>
        </w:numPr>
        <w:jc w:val="center"/>
        <w:rPr>
          <w:rFonts w:ascii="Times New Roman" w:hAnsi="Times New Roman"/>
          <w:sz w:val="24"/>
          <w:szCs w:val="24"/>
        </w:rPr>
      </w:pPr>
      <w:r w:rsidRPr="00C54FAB">
        <w:rPr>
          <w:rFonts w:ascii="Times New Roman" w:hAnsi="Times New Roman"/>
          <w:sz w:val="24"/>
          <w:szCs w:val="24"/>
        </w:rPr>
        <w:t>Перечень признаков заявителей</w:t>
      </w:r>
    </w:p>
    <w:p w:rsidR="00A3011C" w:rsidRPr="00C54FAB" w:rsidRDefault="00A3011C" w:rsidP="00A3011C">
      <w:pPr>
        <w:ind w:firstLine="709"/>
        <w:jc w:val="center"/>
        <w:rPr>
          <w:rFonts w:ascii="Times New Roman" w:hAnsi="Times New Roman"/>
        </w:rPr>
      </w:pPr>
    </w:p>
    <w:tbl>
      <w:tblPr>
        <w:tblStyle w:val="af5"/>
        <w:tblW w:w="0" w:type="auto"/>
        <w:tblLook w:val="04A0" w:firstRow="1" w:lastRow="0" w:firstColumn="1" w:lastColumn="0" w:noHBand="0" w:noVBand="1"/>
      </w:tblPr>
      <w:tblGrid>
        <w:gridCol w:w="1384"/>
        <w:gridCol w:w="3190"/>
        <w:gridCol w:w="4606"/>
      </w:tblGrid>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Признак заявителя</w:t>
            </w:r>
          </w:p>
        </w:tc>
        <w:tc>
          <w:tcPr>
            <w:tcW w:w="460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Значения признаков заявителя</w:t>
            </w:r>
          </w:p>
        </w:tc>
      </w:tr>
      <w:tr w:rsidR="00A3011C" w:rsidRPr="00C54FAB" w:rsidTr="0052129A">
        <w:tc>
          <w:tcPr>
            <w:tcW w:w="9180" w:type="dxa"/>
            <w:gridSpan w:val="3"/>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Вариант 1 «Выдача разрешений на право вырубки зеленых насаждений»</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Категория заявителя</w:t>
            </w:r>
          </w:p>
        </w:tc>
        <w:tc>
          <w:tcPr>
            <w:tcW w:w="460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1.Физическое лицо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2. Индивидуальный предприниматель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3. Юридическое лицо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Заявитель обратился лично/посредством представителя</w:t>
            </w:r>
          </w:p>
        </w:tc>
        <w:tc>
          <w:tcPr>
            <w:tcW w:w="4606" w:type="dxa"/>
          </w:tcPr>
          <w:p w:rsidR="00A3011C" w:rsidRPr="00C54FAB" w:rsidRDefault="00A3011C" w:rsidP="00A3011C">
            <w:pPr>
              <w:pStyle w:val="a6"/>
              <w:numPr>
                <w:ilvl w:val="0"/>
                <w:numId w:val="5"/>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лично заявитель</w:t>
            </w:r>
          </w:p>
          <w:p w:rsidR="00A3011C" w:rsidRPr="00C54FAB" w:rsidRDefault="00A3011C" w:rsidP="00A3011C">
            <w:pPr>
              <w:pStyle w:val="a6"/>
              <w:numPr>
                <w:ilvl w:val="0"/>
                <w:numId w:val="5"/>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представитель заявителя</w:t>
            </w:r>
          </w:p>
        </w:tc>
      </w:tr>
      <w:tr w:rsidR="00A3011C" w:rsidRPr="00C54FAB" w:rsidTr="0052129A">
        <w:tc>
          <w:tcPr>
            <w:tcW w:w="9180" w:type="dxa"/>
            <w:gridSpan w:val="3"/>
          </w:tcPr>
          <w:p w:rsidR="00A3011C" w:rsidRPr="00C54FAB" w:rsidRDefault="00A3011C" w:rsidP="00A3011C">
            <w:pPr>
              <w:ind w:firstLine="0"/>
              <w:jc w:val="center"/>
              <w:rPr>
                <w:rFonts w:ascii="Times New Roman" w:hAnsi="Times New Roman"/>
                <w:sz w:val="24"/>
                <w:szCs w:val="24"/>
              </w:rPr>
            </w:pPr>
            <w:r w:rsidRPr="00C54FAB">
              <w:rPr>
                <w:rFonts w:ascii="Times New Roman" w:hAnsi="Times New Roman"/>
                <w:sz w:val="24"/>
                <w:szCs w:val="24"/>
              </w:rPr>
              <w:t>Вариант 2 «Исправление допущенных опечаток и (или) ошибок в выданных в результате предоставления Муниципальной услуги документах»</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Категория заявителя</w:t>
            </w:r>
          </w:p>
        </w:tc>
        <w:tc>
          <w:tcPr>
            <w:tcW w:w="460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1.Физическое лицо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2. Индивидуальный предприниматель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3. Юридическое лицо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Заявитель обратился лично/посредством представителя</w:t>
            </w:r>
          </w:p>
        </w:tc>
        <w:tc>
          <w:tcPr>
            <w:tcW w:w="4606" w:type="dxa"/>
          </w:tcPr>
          <w:p w:rsidR="00A3011C" w:rsidRPr="00C54FAB" w:rsidRDefault="00A3011C" w:rsidP="0052129A">
            <w:pPr>
              <w:pStyle w:val="a6"/>
              <w:numPr>
                <w:ilvl w:val="0"/>
                <w:numId w:val="6"/>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лично заявитель</w:t>
            </w:r>
          </w:p>
          <w:p w:rsidR="00A3011C" w:rsidRPr="00C54FAB" w:rsidRDefault="00A3011C" w:rsidP="0052129A">
            <w:pPr>
              <w:pStyle w:val="a6"/>
              <w:numPr>
                <w:ilvl w:val="0"/>
                <w:numId w:val="6"/>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представитель заявителя</w:t>
            </w:r>
          </w:p>
        </w:tc>
      </w:tr>
      <w:tr w:rsidR="00A3011C" w:rsidRPr="00C54FAB" w:rsidTr="0052129A">
        <w:tc>
          <w:tcPr>
            <w:tcW w:w="9180" w:type="dxa"/>
            <w:gridSpan w:val="3"/>
          </w:tcPr>
          <w:p w:rsidR="00A3011C" w:rsidRPr="00C54FAB" w:rsidRDefault="00A3011C" w:rsidP="00A3011C">
            <w:pPr>
              <w:ind w:firstLine="0"/>
              <w:jc w:val="center"/>
              <w:rPr>
                <w:rFonts w:ascii="Times New Roman" w:hAnsi="Times New Roman"/>
                <w:sz w:val="24"/>
                <w:szCs w:val="24"/>
              </w:rPr>
            </w:pPr>
            <w:r w:rsidRPr="00C54FAB">
              <w:rPr>
                <w:rFonts w:ascii="Times New Roman" w:hAnsi="Times New Roman"/>
                <w:sz w:val="24"/>
                <w:szCs w:val="24"/>
              </w:rPr>
              <w:t>Вариант 3 «Выдача дубликата разрешения</w:t>
            </w:r>
            <w:r w:rsidR="00370723" w:rsidRPr="00C54FAB">
              <w:rPr>
                <w:rFonts w:ascii="Times New Roman" w:hAnsi="Times New Roman"/>
                <w:sz w:val="24"/>
                <w:szCs w:val="24"/>
              </w:rPr>
              <w:t xml:space="preserve"> </w:t>
            </w:r>
            <w:r w:rsidR="00A06491" w:rsidRPr="00C54FAB">
              <w:rPr>
                <w:rFonts w:ascii="Times New Roman" w:hAnsi="Times New Roman"/>
                <w:sz w:val="24"/>
                <w:szCs w:val="24"/>
              </w:rPr>
              <w:t>на право вырубки зеленых насаждений</w:t>
            </w:r>
            <w:r w:rsidRPr="00C54FAB">
              <w:rPr>
                <w:rFonts w:ascii="Times New Roman" w:hAnsi="Times New Roman"/>
                <w:sz w:val="24"/>
                <w:szCs w:val="24"/>
              </w:rPr>
              <w:t>»</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Категория заявителя</w:t>
            </w:r>
          </w:p>
        </w:tc>
        <w:tc>
          <w:tcPr>
            <w:tcW w:w="460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1.Физическое лицо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2. Индивидуальный предприниматель </w:t>
            </w:r>
          </w:p>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3. Юридическое лицо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3190"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Заявитель обратился лично/посредством представителя</w:t>
            </w:r>
          </w:p>
        </w:tc>
        <w:tc>
          <w:tcPr>
            <w:tcW w:w="4606" w:type="dxa"/>
          </w:tcPr>
          <w:p w:rsidR="00A3011C" w:rsidRPr="00C54FAB" w:rsidRDefault="00A3011C" w:rsidP="0052129A">
            <w:pPr>
              <w:pStyle w:val="a6"/>
              <w:numPr>
                <w:ilvl w:val="0"/>
                <w:numId w:val="6"/>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лично заявитель</w:t>
            </w:r>
          </w:p>
          <w:p w:rsidR="00A3011C" w:rsidRPr="00C54FAB" w:rsidRDefault="00A3011C" w:rsidP="0052129A">
            <w:pPr>
              <w:pStyle w:val="a6"/>
              <w:numPr>
                <w:ilvl w:val="0"/>
                <w:numId w:val="6"/>
              </w:numPr>
              <w:jc w:val="center"/>
              <w:rPr>
                <w:rFonts w:ascii="Times New Roman" w:hAnsi="Times New Roman"/>
                <w:sz w:val="24"/>
                <w:szCs w:val="24"/>
              </w:rPr>
            </w:pPr>
            <w:r w:rsidRPr="00C54FAB">
              <w:rPr>
                <w:rFonts w:ascii="Times New Roman" w:hAnsi="Times New Roman"/>
                <w:sz w:val="24"/>
                <w:szCs w:val="24"/>
              </w:rPr>
              <w:t>За предоставлением Муниципальной услуги обратился представитель заявителя</w:t>
            </w:r>
          </w:p>
        </w:tc>
      </w:tr>
    </w:tbl>
    <w:p w:rsidR="00A3011C" w:rsidRPr="00C54FAB" w:rsidRDefault="00A3011C" w:rsidP="00A3011C">
      <w:pPr>
        <w:ind w:firstLine="709"/>
        <w:jc w:val="center"/>
        <w:rPr>
          <w:rFonts w:ascii="Times New Roman" w:hAnsi="Times New Roman"/>
        </w:rPr>
      </w:pPr>
    </w:p>
    <w:p w:rsidR="008F72F1" w:rsidRDefault="008F72F1" w:rsidP="00A3011C">
      <w:pPr>
        <w:pStyle w:val="a6"/>
        <w:ind w:left="0" w:firstLine="0"/>
        <w:jc w:val="center"/>
        <w:rPr>
          <w:rFonts w:ascii="Times New Roman" w:hAnsi="Times New Roman"/>
          <w:sz w:val="24"/>
          <w:szCs w:val="24"/>
        </w:rPr>
      </w:pPr>
    </w:p>
    <w:p w:rsidR="00A3011C" w:rsidRPr="00C54FAB" w:rsidRDefault="00A3011C" w:rsidP="00A3011C">
      <w:pPr>
        <w:pStyle w:val="a6"/>
        <w:ind w:left="0" w:firstLine="0"/>
        <w:jc w:val="center"/>
        <w:rPr>
          <w:rFonts w:ascii="Times New Roman" w:hAnsi="Times New Roman"/>
          <w:sz w:val="24"/>
          <w:szCs w:val="24"/>
        </w:rPr>
      </w:pPr>
      <w:r w:rsidRPr="00C54FAB">
        <w:rPr>
          <w:rFonts w:ascii="Times New Roman" w:hAnsi="Times New Roman"/>
          <w:sz w:val="24"/>
          <w:szCs w:val="24"/>
        </w:rPr>
        <w:t>2. Комбинации значений признаков, каждая из которых соответствует</w:t>
      </w:r>
    </w:p>
    <w:p w:rsidR="00A3011C" w:rsidRPr="00C54FAB" w:rsidRDefault="00A3011C" w:rsidP="00A3011C">
      <w:pPr>
        <w:pStyle w:val="a6"/>
        <w:ind w:left="0" w:firstLine="0"/>
        <w:jc w:val="center"/>
        <w:rPr>
          <w:rFonts w:ascii="Times New Roman" w:hAnsi="Times New Roman"/>
          <w:sz w:val="24"/>
          <w:szCs w:val="24"/>
        </w:rPr>
      </w:pPr>
      <w:r w:rsidRPr="00C54FAB">
        <w:rPr>
          <w:rFonts w:ascii="Times New Roman" w:hAnsi="Times New Roman"/>
          <w:sz w:val="24"/>
          <w:szCs w:val="24"/>
        </w:rPr>
        <w:t>одному варианту предоставления Муниципальной услуги</w:t>
      </w:r>
    </w:p>
    <w:tbl>
      <w:tblPr>
        <w:tblStyle w:val="af5"/>
        <w:tblW w:w="0" w:type="auto"/>
        <w:tblLook w:val="04A0" w:firstRow="1" w:lastRow="0" w:firstColumn="1" w:lastColumn="0" w:noHBand="0" w:noVBand="1"/>
      </w:tblPr>
      <w:tblGrid>
        <w:gridCol w:w="1384"/>
        <w:gridCol w:w="7796"/>
      </w:tblGrid>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Вариант </w:t>
            </w:r>
          </w:p>
        </w:tc>
        <w:tc>
          <w:tcPr>
            <w:tcW w:w="779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 xml:space="preserve">Комбинация значений признаков </w:t>
            </w:r>
          </w:p>
        </w:tc>
      </w:tr>
      <w:tr w:rsidR="00A3011C" w:rsidRPr="00C54FAB" w:rsidTr="0052129A">
        <w:tc>
          <w:tcPr>
            <w:tcW w:w="9180" w:type="dxa"/>
            <w:gridSpan w:val="2"/>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Вариант 1 «Выдача разрешений на право вырубки зеленых насаждений»</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779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Физическое лицо, лично</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физического лица</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3</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Индивидуальный предприниматель, лично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4</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Представитель индивидуального предпринимателя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5</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Юридическое лицо, руководитель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6</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юридического лица</w:t>
            </w:r>
          </w:p>
        </w:tc>
      </w:tr>
      <w:tr w:rsidR="00A3011C" w:rsidRPr="00C54FAB" w:rsidTr="0052129A">
        <w:tc>
          <w:tcPr>
            <w:tcW w:w="9180" w:type="dxa"/>
            <w:gridSpan w:val="2"/>
          </w:tcPr>
          <w:p w:rsidR="00A3011C" w:rsidRPr="00C54FAB" w:rsidRDefault="00A3011C" w:rsidP="00F87B8A">
            <w:pPr>
              <w:ind w:firstLine="0"/>
              <w:jc w:val="center"/>
              <w:rPr>
                <w:rFonts w:ascii="Times New Roman" w:hAnsi="Times New Roman"/>
                <w:sz w:val="24"/>
                <w:szCs w:val="24"/>
              </w:rPr>
            </w:pPr>
            <w:r w:rsidRPr="00C54FAB">
              <w:rPr>
                <w:rFonts w:ascii="Times New Roman" w:hAnsi="Times New Roman"/>
                <w:sz w:val="24"/>
                <w:szCs w:val="24"/>
              </w:rPr>
              <w:t xml:space="preserve">Вариант </w:t>
            </w:r>
            <w:r w:rsidR="00F87B8A" w:rsidRPr="00C54FAB">
              <w:rPr>
                <w:rFonts w:ascii="Times New Roman" w:hAnsi="Times New Roman"/>
                <w:sz w:val="24"/>
                <w:szCs w:val="24"/>
              </w:rPr>
              <w:t xml:space="preserve">2 </w:t>
            </w:r>
            <w:r w:rsidRPr="00C54FAB">
              <w:rPr>
                <w:rFonts w:ascii="Times New Roman" w:hAnsi="Times New Roman"/>
                <w:sz w:val="24"/>
                <w:szCs w:val="24"/>
              </w:rPr>
              <w:t>«Исправление допущенных опечаток и (или) ошибок в выданных в результате предоставления Муниципальной услуги документах»</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7796"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Физическое лицо, лично</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физического лица</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3</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Индивидуальный предприниматель, лично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4</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Представитель индивидуального предпринимателя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5</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Юридическое лицо, руководитель </w:t>
            </w:r>
          </w:p>
        </w:tc>
      </w:tr>
      <w:tr w:rsidR="00A3011C" w:rsidRPr="00C54FAB" w:rsidTr="0052129A">
        <w:tc>
          <w:tcPr>
            <w:tcW w:w="1384" w:type="dxa"/>
          </w:tcPr>
          <w:p w:rsidR="00A3011C" w:rsidRPr="00C54FAB" w:rsidRDefault="00A3011C" w:rsidP="0052129A">
            <w:pPr>
              <w:ind w:firstLine="0"/>
              <w:jc w:val="center"/>
              <w:rPr>
                <w:rFonts w:ascii="Times New Roman" w:hAnsi="Times New Roman"/>
                <w:sz w:val="24"/>
                <w:szCs w:val="24"/>
              </w:rPr>
            </w:pPr>
            <w:r w:rsidRPr="00C54FAB">
              <w:rPr>
                <w:rFonts w:ascii="Times New Roman" w:hAnsi="Times New Roman"/>
                <w:sz w:val="24"/>
                <w:szCs w:val="24"/>
              </w:rPr>
              <w:t>6</w:t>
            </w:r>
          </w:p>
        </w:tc>
        <w:tc>
          <w:tcPr>
            <w:tcW w:w="7796" w:type="dxa"/>
          </w:tcPr>
          <w:p w:rsidR="00A3011C" w:rsidRPr="00C54FAB" w:rsidRDefault="00A3011C"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юридического лица</w:t>
            </w:r>
          </w:p>
        </w:tc>
      </w:tr>
      <w:tr w:rsidR="00F87B8A" w:rsidRPr="00C54FAB" w:rsidTr="0052129A">
        <w:tc>
          <w:tcPr>
            <w:tcW w:w="9180" w:type="dxa"/>
            <w:gridSpan w:val="2"/>
          </w:tcPr>
          <w:p w:rsidR="00F87B8A" w:rsidRPr="00C54FAB" w:rsidRDefault="00F87B8A" w:rsidP="00F87B8A">
            <w:pPr>
              <w:pStyle w:val="2"/>
              <w:shd w:val="clear" w:color="auto" w:fill="auto"/>
              <w:tabs>
                <w:tab w:val="left" w:pos="0"/>
                <w:tab w:val="left" w:pos="1123"/>
              </w:tabs>
              <w:spacing w:before="0" w:after="0" w:line="240" w:lineRule="auto"/>
              <w:ind w:firstLine="567"/>
              <w:jc w:val="center"/>
              <w:rPr>
                <w:sz w:val="24"/>
                <w:szCs w:val="24"/>
              </w:rPr>
            </w:pPr>
            <w:r w:rsidRPr="00C54FAB">
              <w:rPr>
                <w:sz w:val="24"/>
                <w:szCs w:val="24"/>
              </w:rPr>
              <w:t>Вариант 3 «</w:t>
            </w:r>
            <w:r w:rsidRPr="00C54FAB">
              <w:rPr>
                <w:rFonts w:eastAsiaTheme="minorHAnsi"/>
                <w:sz w:val="24"/>
                <w:szCs w:val="24"/>
              </w:rPr>
              <w:t xml:space="preserve">Выдача дубликата </w:t>
            </w:r>
            <w:r w:rsidRPr="00C54FAB">
              <w:rPr>
                <w:sz w:val="24"/>
                <w:szCs w:val="24"/>
              </w:rPr>
              <w:t>разрешения на право вырубки зеленых насаждений»</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1</w:t>
            </w:r>
          </w:p>
        </w:tc>
        <w:tc>
          <w:tcPr>
            <w:tcW w:w="7796"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Физическое лицо, лично</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2</w:t>
            </w:r>
          </w:p>
        </w:tc>
        <w:tc>
          <w:tcPr>
            <w:tcW w:w="7796" w:type="dxa"/>
          </w:tcPr>
          <w:p w:rsidR="00F87B8A" w:rsidRPr="00C54FAB" w:rsidRDefault="00F87B8A"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физического лица</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3</w:t>
            </w:r>
          </w:p>
        </w:tc>
        <w:tc>
          <w:tcPr>
            <w:tcW w:w="7796" w:type="dxa"/>
          </w:tcPr>
          <w:p w:rsidR="00F87B8A" w:rsidRPr="00C54FAB" w:rsidRDefault="00F87B8A"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Индивидуальный предприниматель, лично </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4</w:t>
            </w:r>
          </w:p>
        </w:tc>
        <w:tc>
          <w:tcPr>
            <w:tcW w:w="7796" w:type="dxa"/>
          </w:tcPr>
          <w:p w:rsidR="00F87B8A" w:rsidRPr="00C54FAB" w:rsidRDefault="00F87B8A"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Представитель индивидуального предпринимателя </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5</w:t>
            </w:r>
          </w:p>
        </w:tc>
        <w:tc>
          <w:tcPr>
            <w:tcW w:w="7796" w:type="dxa"/>
          </w:tcPr>
          <w:p w:rsidR="00F87B8A" w:rsidRPr="00C54FAB" w:rsidRDefault="00F87B8A" w:rsidP="0052129A">
            <w:pPr>
              <w:pStyle w:val="a6"/>
              <w:ind w:firstLine="0"/>
              <w:jc w:val="center"/>
              <w:rPr>
                <w:rFonts w:ascii="Times New Roman" w:hAnsi="Times New Roman"/>
                <w:sz w:val="24"/>
                <w:szCs w:val="24"/>
              </w:rPr>
            </w:pPr>
            <w:r w:rsidRPr="00C54FAB">
              <w:rPr>
                <w:rFonts w:ascii="Times New Roman" w:hAnsi="Times New Roman"/>
                <w:sz w:val="24"/>
                <w:szCs w:val="24"/>
              </w:rPr>
              <w:t xml:space="preserve">Юридическое лицо, руководитель </w:t>
            </w:r>
          </w:p>
        </w:tc>
      </w:tr>
      <w:tr w:rsidR="00F87B8A" w:rsidRPr="00C54FAB" w:rsidTr="0052129A">
        <w:tc>
          <w:tcPr>
            <w:tcW w:w="1384" w:type="dxa"/>
          </w:tcPr>
          <w:p w:rsidR="00F87B8A" w:rsidRPr="00C54FAB" w:rsidRDefault="00F87B8A" w:rsidP="0052129A">
            <w:pPr>
              <w:ind w:firstLine="0"/>
              <w:jc w:val="center"/>
              <w:rPr>
                <w:rFonts w:ascii="Times New Roman" w:hAnsi="Times New Roman"/>
                <w:sz w:val="24"/>
                <w:szCs w:val="24"/>
              </w:rPr>
            </w:pPr>
            <w:r w:rsidRPr="00C54FAB">
              <w:rPr>
                <w:rFonts w:ascii="Times New Roman" w:hAnsi="Times New Roman"/>
                <w:sz w:val="24"/>
                <w:szCs w:val="24"/>
              </w:rPr>
              <w:t>6</w:t>
            </w:r>
          </w:p>
        </w:tc>
        <w:tc>
          <w:tcPr>
            <w:tcW w:w="7796" w:type="dxa"/>
          </w:tcPr>
          <w:p w:rsidR="00F87B8A" w:rsidRPr="00C54FAB" w:rsidRDefault="00F87B8A" w:rsidP="0052129A">
            <w:pPr>
              <w:pStyle w:val="a6"/>
              <w:ind w:firstLine="0"/>
              <w:jc w:val="center"/>
              <w:rPr>
                <w:rFonts w:ascii="Times New Roman" w:hAnsi="Times New Roman"/>
                <w:sz w:val="24"/>
                <w:szCs w:val="24"/>
              </w:rPr>
            </w:pPr>
            <w:r w:rsidRPr="00C54FAB">
              <w:rPr>
                <w:rFonts w:ascii="Times New Roman" w:hAnsi="Times New Roman"/>
                <w:sz w:val="24"/>
                <w:szCs w:val="24"/>
              </w:rPr>
              <w:t>Представитель юридического лица</w:t>
            </w:r>
          </w:p>
        </w:tc>
      </w:tr>
    </w:tbl>
    <w:p w:rsidR="00EA20EE" w:rsidRPr="00C54FAB" w:rsidRDefault="00EA20EE" w:rsidP="00EA4AE5">
      <w:pPr>
        <w:autoSpaceDE w:val="0"/>
        <w:autoSpaceDN w:val="0"/>
        <w:adjustRightInd w:val="0"/>
        <w:ind w:firstLine="0"/>
        <w:rPr>
          <w:rFonts w:ascii="Times New Roman" w:hAnsi="Times New Roman"/>
          <w:bCs/>
          <w:color w:val="000000"/>
        </w:rPr>
      </w:pPr>
    </w:p>
    <w:sectPr w:rsidR="00EA20EE" w:rsidRPr="00C54FAB" w:rsidSect="000B1127">
      <w:headerReference w:type="even" r:id="rId24"/>
      <w:headerReference w:type="default" r:id="rId25"/>
      <w:footerReference w:type="even" r:id="rId26"/>
      <w:footerReference w:type="default" r:id="rId27"/>
      <w:headerReference w:type="first" r:id="rId28"/>
      <w:footerReference w:type="first" r:id="rId29"/>
      <w:pgSz w:w="11906" w:h="16838"/>
      <w:pgMar w:top="1134"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63" w:rsidRDefault="001B3363" w:rsidP="009476CE">
      <w:r>
        <w:separator/>
      </w:r>
    </w:p>
  </w:endnote>
  <w:endnote w:type="continuationSeparator" w:id="0">
    <w:p w:rsidR="001B3363" w:rsidRDefault="001B336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F1" w:rsidRDefault="008F72F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F1" w:rsidRDefault="008F72F1">
    <w:pPr>
      <w:pStyle w:val="ab"/>
      <w:jc w:val="center"/>
    </w:pPr>
  </w:p>
  <w:p w:rsidR="008F72F1" w:rsidRDefault="008F72F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F1" w:rsidRDefault="008F72F1">
    <w:pPr>
      <w:pStyle w:val="ab"/>
      <w:jc w:val="center"/>
    </w:pPr>
  </w:p>
  <w:p w:rsidR="008F72F1" w:rsidRDefault="008F72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63" w:rsidRDefault="001B3363" w:rsidP="009476CE">
      <w:r>
        <w:separator/>
      </w:r>
    </w:p>
  </w:footnote>
  <w:footnote w:type="continuationSeparator" w:id="0">
    <w:p w:rsidR="001B3363" w:rsidRDefault="001B3363" w:rsidP="00947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2F1" w:rsidRDefault="008F72F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44360"/>
      <w:docPartObj>
        <w:docPartGallery w:val="Page Numbers (Top of Page)"/>
        <w:docPartUnique/>
      </w:docPartObj>
    </w:sdtPr>
    <w:sdtEndPr/>
    <w:sdtContent>
      <w:p w:rsidR="008F72F1" w:rsidRDefault="00ED2828">
        <w:pPr>
          <w:pStyle w:val="a9"/>
          <w:jc w:val="right"/>
        </w:pPr>
        <w:r>
          <w:fldChar w:fldCharType="begin"/>
        </w:r>
        <w:r>
          <w:instrText xml:space="preserve"> PAGE   \* MERGEFORMAT </w:instrText>
        </w:r>
        <w:r>
          <w:fldChar w:fldCharType="separate"/>
        </w:r>
        <w:r>
          <w:rPr>
            <w:noProof/>
          </w:rPr>
          <w:t>2</w:t>
        </w:r>
        <w:r>
          <w:rPr>
            <w:noProof/>
          </w:rPr>
          <w:fldChar w:fldCharType="end"/>
        </w:r>
      </w:p>
    </w:sdtContent>
  </w:sdt>
  <w:p w:rsidR="008F72F1" w:rsidRDefault="008F72F1" w:rsidP="0065717B">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04001"/>
      <w:docPartObj>
        <w:docPartGallery w:val="Page Numbers (Top of Page)"/>
        <w:docPartUnique/>
      </w:docPartObj>
    </w:sdtPr>
    <w:sdtEndPr/>
    <w:sdtContent>
      <w:p w:rsidR="008F72F1" w:rsidRDefault="00ED2828">
        <w:pPr>
          <w:pStyle w:val="a9"/>
          <w:jc w:val="right"/>
        </w:pPr>
      </w:p>
    </w:sdtContent>
  </w:sdt>
  <w:p w:rsidR="008F72F1" w:rsidRDefault="008F72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94625"/>
    <w:multiLevelType w:val="multilevel"/>
    <w:tmpl w:val="619AECEC"/>
    <w:lvl w:ilvl="0">
      <w:start w:val="5"/>
      <w:numFmt w:val="decimal"/>
      <w:lvlText w:val="%1."/>
      <w:lvlJc w:val="left"/>
      <w:pPr>
        <w:ind w:left="630" w:hanging="630"/>
      </w:pPr>
      <w:rPr>
        <w:rFonts w:hint="default"/>
        <w:u w:val="none"/>
      </w:rPr>
    </w:lvl>
    <w:lvl w:ilvl="1">
      <w:start w:val="4"/>
      <w:numFmt w:val="decimal"/>
      <w:lvlText w:val="%1.%2."/>
      <w:lvlJc w:val="left"/>
      <w:pPr>
        <w:ind w:left="1713" w:hanging="720"/>
      </w:pPr>
      <w:rPr>
        <w:rFonts w:hint="default"/>
        <w:u w:val="none"/>
      </w:rPr>
    </w:lvl>
    <w:lvl w:ilvl="2">
      <w:start w:val="2"/>
      <w:numFmt w:val="decimal"/>
      <w:lvlText w:val="%1.%2.%3."/>
      <w:lvlJc w:val="left"/>
      <w:pPr>
        <w:ind w:left="1712" w:hanging="720"/>
      </w:pPr>
      <w:rPr>
        <w:rFonts w:hint="default"/>
        <w:u w:val="none"/>
      </w:rPr>
    </w:lvl>
    <w:lvl w:ilvl="3">
      <w:start w:val="1"/>
      <w:numFmt w:val="decimal"/>
      <w:lvlText w:val="%1.%2.%3.%4."/>
      <w:lvlJc w:val="left"/>
      <w:pPr>
        <w:ind w:left="2568" w:hanging="1080"/>
      </w:pPr>
      <w:rPr>
        <w:rFonts w:hint="default"/>
        <w:u w:val="none"/>
      </w:rPr>
    </w:lvl>
    <w:lvl w:ilvl="4">
      <w:start w:val="1"/>
      <w:numFmt w:val="decimal"/>
      <w:lvlText w:val="%1.%2.%3.%4.%5."/>
      <w:lvlJc w:val="left"/>
      <w:pPr>
        <w:ind w:left="3424" w:hanging="1440"/>
      </w:pPr>
      <w:rPr>
        <w:rFonts w:hint="default"/>
        <w:u w:val="none"/>
      </w:rPr>
    </w:lvl>
    <w:lvl w:ilvl="5">
      <w:start w:val="1"/>
      <w:numFmt w:val="decimal"/>
      <w:lvlText w:val="%1.%2.%3.%4.%5.%6."/>
      <w:lvlJc w:val="left"/>
      <w:pPr>
        <w:ind w:left="3920" w:hanging="1440"/>
      </w:pPr>
      <w:rPr>
        <w:rFonts w:hint="default"/>
        <w:u w:val="none"/>
      </w:rPr>
    </w:lvl>
    <w:lvl w:ilvl="6">
      <w:start w:val="1"/>
      <w:numFmt w:val="decimal"/>
      <w:lvlText w:val="%1.%2.%3.%4.%5.%6.%7."/>
      <w:lvlJc w:val="left"/>
      <w:pPr>
        <w:ind w:left="4776" w:hanging="1800"/>
      </w:pPr>
      <w:rPr>
        <w:rFonts w:hint="default"/>
        <w:u w:val="none"/>
      </w:rPr>
    </w:lvl>
    <w:lvl w:ilvl="7">
      <w:start w:val="1"/>
      <w:numFmt w:val="decimal"/>
      <w:lvlText w:val="%1.%2.%3.%4.%5.%6.%7.%8."/>
      <w:lvlJc w:val="left"/>
      <w:pPr>
        <w:ind w:left="5272" w:hanging="1800"/>
      </w:pPr>
      <w:rPr>
        <w:rFonts w:hint="default"/>
        <w:u w:val="none"/>
      </w:rPr>
    </w:lvl>
    <w:lvl w:ilvl="8">
      <w:start w:val="1"/>
      <w:numFmt w:val="decimal"/>
      <w:lvlText w:val="%1.%2.%3.%4.%5.%6.%7.%8.%9."/>
      <w:lvlJc w:val="left"/>
      <w:pPr>
        <w:ind w:left="6128" w:hanging="2160"/>
      </w:pPr>
      <w:rPr>
        <w:rFonts w:hint="default"/>
        <w:u w:val="none"/>
      </w:rPr>
    </w:lvl>
  </w:abstractNum>
  <w:abstractNum w:abstractNumId="1" w15:restartNumberingAfterBreak="0">
    <w:nsid w:val="17597900"/>
    <w:multiLevelType w:val="multilevel"/>
    <w:tmpl w:val="ADA07B32"/>
    <w:lvl w:ilvl="0">
      <w:start w:val="7"/>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EF798A"/>
    <w:multiLevelType w:val="multilevel"/>
    <w:tmpl w:val="FEEE7390"/>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7"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DC71B5"/>
    <w:multiLevelType w:val="multilevel"/>
    <w:tmpl w:val="9DB4B394"/>
    <w:lvl w:ilvl="0">
      <w:start w:val="8"/>
      <w:numFmt w:val="decimal"/>
      <w:lvlText w:val="%1."/>
      <w:lvlJc w:val="left"/>
      <w:pPr>
        <w:ind w:left="574" w:hanging="432"/>
      </w:pPr>
      <w:rPr>
        <w:rFonts w:hint="default"/>
        <w:color w:val="auto"/>
      </w:rPr>
    </w:lvl>
    <w:lvl w:ilvl="1">
      <w:start w:val="4"/>
      <w:numFmt w:val="decimal"/>
      <w:lvlText w:val="%1.%2."/>
      <w:lvlJc w:val="left"/>
      <w:pPr>
        <w:ind w:left="2007" w:hanging="720"/>
      </w:pPr>
      <w:rPr>
        <w:rFonts w:ascii="Times New Roman" w:hAnsi="Times New Roman" w:cs="Times New Roman" w:hint="default"/>
        <w:color w:val="auto"/>
        <w:sz w:val="28"/>
        <w:szCs w:val="28"/>
      </w:rPr>
    </w:lvl>
    <w:lvl w:ilvl="2">
      <w:start w:val="1"/>
      <w:numFmt w:val="decimal"/>
      <w:lvlText w:val="%1.%2.%3."/>
      <w:lvlJc w:val="left"/>
      <w:pPr>
        <w:ind w:left="1997" w:hanging="720"/>
      </w:pPr>
      <w:rPr>
        <w:rFonts w:hint="default"/>
        <w:color w:val="auto"/>
      </w:rPr>
    </w:lvl>
    <w:lvl w:ilvl="3">
      <w:start w:val="1"/>
      <w:numFmt w:val="decimal"/>
      <w:lvlText w:val="%1.%2.%3.%4."/>
      <w:lvlJc w:val="left"/>
      <w:pPr>
        <w:ind w:left="4941" w:hanging="1080"/>
      </w:pPr>
      <w:rPr>
        <w:rFonts w:hint="default"/>
        <w:color w:val="1F497D" w:themeColor="text2"/>
      </w:rPr>
    </w:lvl>
    <w:lvl w:ilvl="4">
      <w:start w:val="1"/>
      <w:numFmt w:val="decimal"/>
      <w:lvlText w:val="%1.%2.%3.%4.%5."/>
      <w:lvlJc w:val="left"/>
      <w:pPr>
        <w:ind w:left="6228" w:hanging="1080"/>
      </w:pPr>
      <w:rPr>
        <w:rFonts w:hint="default"/>
        <w:color w:val="1F497D" w:themeColor="text2"/>
      </w:rPr>
    </w:lvl>
    <w:lvl w:ilvl="5">
      <w:start w:val="1"/>
      <w:numFmt w:val="decimal"/>
      <w:lvlText w:val="%1.%2.%3.%4.%5.%6."/>
      <w:lvlJc w:val="left"/>
      <w:pPr>
        <w:ind w:left="7875" w:hanging="1440"/>
      </w:pPr>
      <w:rPr>
        <w:rFonts w:hint="default"/>
        <w:color w:val="1F497D" w:themeColor="text2"/>
      </w:rPr>
    </w:lvl>
    <w:lvl w:ilvl="6">
      <w:start w:val="1"/>
      <w:numFmt w:val="decimal"/>
      <w:lvlText w:val="%1.%2.%3.%4.%5.%6.%7."/>
      <w:lvlJc w:val="left"/>
      <w:pPr>
        <w:ind w:left="9522" w:hanging="1800"/>
      </w:pPr>
      <w:rPr>
        <w:rFonts w:hint="default"/>
        <w:color w:val="1F497D" w:themeColor="text2"/>
      </w:rPr>
    </w:lvl>
    <w:lvl w:ilvl="7">
      <w:start w:val="1"/>
      <w:numFmt w:val="decimal"/>
      <w:lvlText w:val="%1.%2.%3.%4.%5.%6.%7.%8."/>
      <w:lvlJc w:val="left"/>
      <w:pPr>
        <w:ind w:left="10809" w:hanging="1800"/>
      </w:pPr>
      <w:rPr>
        <w:rFonts w:hint="default"/>
        <w:color w:val="1F497D" w:themeColor="text2"/>
      </w:rPr>
    </w:lvl>
    <w:lvl w:ilvl="8">
      <w:start w:val="1"/>
      <w:numFmt w:val="decimal"/>
      <w:lvlText w:val="%1.%2.%3.%4.%5.%6.%7.%8.%9."/>
      <w:lvlJc w:val="left"/>
      <w:pPr>
        <w:ind w:left="12456" w:hanging="2160"/>
      </w:pPr>
      <w:rPr>
        <w:rFonts w:hint="default"/>
        <w:color w:val="1F497D" w:themeColor="text2"/>
      </w:rPr>
    </w:lvl>
  </w:abstractNum>
  <w:abstractNum w:abstractNumId="10" w15:restartNumberingAfterBreak="0">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713"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12" w15:restartNumberingAfterBreak="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F415B6E"/>
    <w:multiLevelType w:val="hybridMultilevel"/>
    <w:tmpl w:val="CE844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num>
  <w:num w:numId="2">
    <w:abstractNumId w:val="8"/>
  </w:num>
  <w:num w:numId="3">
    <w:abstractNumId w:val="9"/>
  </w:num>
  <w:num w:numId="4">
    <w:abstractNumId w:val="4"/>
  </w:num>
  <w:num w:numId="5">
    <w:abstractNumId w:val="14"/>
  </w:num>
  <w:num w:numId="6">
    <w:abstractNumId w:val="3"/>
  </w:num>
  <w:num w:numId="7">
    <w:abstractNumId w:val="11"/>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12"/>
  </w:num>
  <w:num w:numId="11">
    <w:abstractNumId w:val="2"/>
  </w:num>
  <w:num w:numId="12">
    <w:abstractNumId w:val="10"/>
  </w:num>
  <w:num w:numId="13">
    <w:abstractNumId w:val="15"/>
  </w:num>
  <w:num w:numId="14">
    <w:abstractNumId w:val="6"/>
  </w:num>
  <w:num w:numId="15">
    <w:abstractNumId w:val="13"/>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0B5B"/>
    <w:rsid w:val="00000EA3"/>
    <w:rsid w:val="00000F44"/>
    <w:rsid w:val="000073CB"/>
    <w:rsid w:val="0001169B"/>
    <w:rsid w:val="0001201F"/>
    <w:rsid w:val="000158C6"/>
    <w:rsid w:val="00015DE0"/>
    <w:rsid w:val="00015E7B"/>
    <w:rsid w:val="000161E1"/>
    <w:rsid w:val="00025A73"/>
    <w:rsid w:val="00026467"/>
    <w:rsid w:val="00031AC1"/>
    <w:rsid w:val="00031B65"/>
    <w:rsid w:val="000378E7"/>
    <w:rsid w:val="000400AF"/>
    <w:rsid w:val="000465F2"/>
    <w:rsid w:val="0005078D"/>
    <w:rsid w:val="00051AE9"/>
    <w:rsid w:val="00054EBD"/>
    <w:rsid w:val="00055288"/>
    <w:rsid w:val="00055709"/>
    <w:rsid w:val="00070876"/>
    <w:rsid w:val="0007452D"/>
    <w:rsid w:val="00074D81"/>
    <w:rsid w:val="000773BF"/>
    <w:rsid w:val="00081F48"/>
    <w:rsid w:val="00082F1E"/>
    <w:rsid w:val="00084B60"/>
    <w:rsid w:val="00086CE4"/>
    <w:rsid w:val="00090822"/>
    <w:rsid w:val="00090F2E"/>
    <w:rsid w:val="0009305C"/>
    <w:rsid w:val="0009345E"/>
    <w:rsid w:val="00094658"/>
    <w:rsid w:val="00094DCC"/>
    <w:rsid w:val="00094EE6"/>
    <w:rsid w:val="000A3DD3"/>
    <w:rsid w:val="000A76B2"/>
    <w:rsid w:val="000B0585"/>
    <w:rsid w:val="000B1127"/>
    <w:rsid w:val="000B49D7"/>
    <w:rsid w:val="000B58CA"/>
    <w:rsid w:val="000B6E7A"/>
    <w:rsid w:val="000B7468"/>
    <w:rsid w:val="000C0573"/>
    <w:rsid w:val="000C5524"/>
    <w:rsid w:val="000C6D9B"/>
    <w:rsid w:val="000C6DDF"/>
    <w:rsid w:val="000D0CDA"/>
    <w:rsid w:val="000D2663"/>
    <w:rsid w:val="000D2B1A"/>
    <w:rsid w:val="000D3175"/>
    <w:rsid w:val="000D7B11"/>
    <w:rsid w:val="000E072B"/>
    <w:rsid w:val="000E2FED"/>
    <w:rsid w:val="000E491F"/>
    <w:rsid w:val="000F24BC"/>
    <w:rsid w:val="000F57B2"/>
    <w:rsid w:val="001054D9"/>
    <w:rsid w:val="0010655C"/>
    <w:rsid w:val="0011075E"/>
    <w:rsid w:val="00110D42"/>
    <w:rsid w:val="00120228"/>
    <w:rsid w:val="001231EC"/>
    <w:rsid w:val="00125BC8"/>
    <w:rsid w:val="00130629"/>
    <w:rsid w:val="00130675"/>
    <w:rsid w:val="001312B2"/>
    <w:rsid w:val="00135188"/>
    <w:rsid w:val="001422B0"/>
    <w:rsid w:val="00142A97"/>
    <w:rsid w:val="0014514B"/>
    <w:rsid w:val="001474F7"/>
    <w:rsid w:val="001511F4"/>
    <w:rsid w:val="00153576"/>
    <w:rsid w:val="001618FF"/>
    <w:rsid w:val="00164A0A"/>
    <w:rsid w:val="00165586"/>
    <w:rsid w:val="001679F4"/>
    <w:rsid w:val="00167C76"/>
    <w:rsid w:val="00181708"/>
    <w:rsid w:val="001819EC"/>
    <w:rsid w:val="001860B3"/>
    <w:rsid w:val="00187CF0"/>
    <w:rsid w:val="001919DB"/>
    <w:rsid w:val="00197414"/>
    <w:rsid w:val="001A2FAE"/>
    <w:rsid w:val="001A6F9B"/>
    <w:rsid w:val="001B3363"/>
    <w:rsid w:val="001B38A1"/>
    <w:rsid w:val="001B4664"/>
    <w:rsid w:val="001C175E"/>
    <w:rsid w:val="001C2D18"/>
    <w:rsid w:val="001C422C"/>
    <w:rsid w:val="001C505C"/>
    <w:rsid w:val="001D2B72"/>
    <w:rsid w:val="001D4748"/>
    <w:rsid w:val="001D56C8"/>
    <w:rsid w:val="001E2CF4"/>
    <w:rsid w:val="001E4064"/>
    <w:rsid w:val="001E5118"/>
    <w:rsid w:val="001F039D"/>
    <w:rsid w:val="001F49EA"/>
    <w:rsid w:val="001F64A0"/>
    <w:rsid w:val="001F725B"/>
    <w:rsid w:val="002015BE"/>
    <w:rsid w:val="00203AE0"/>
    <w:rsid w:val="00203F80"/>
    <w:rsid w:val="00211EB7"/>
    <w:rsid w:val="00212541"/>
    <w:rsid w:val="00216753"/>
    <w:rsid w:val="00220488"/>
    <w:rsid w:val="00223039"/>
    <w:rsid w:val="00224B48"/>
    <w:rsid w:val="00226963"/>
    <w:rsid w:val="00227BE2"/>
    <w:rsid w:val="00230371"/>
    <w:rsid w:val="00230E69"/>
    <w:rsid w:val="00235AC9"/>
    <w:rsid w:val="00241AC5"/>
    <w:rsid w:val="00247976"/>
    <w:rsid w:val="002547D8"/>
    <w:rsid w:val="00265C20"/>
    <w:rsid w:val="00270FE5"/>
    <w:rsid w:val="00271540"/>
    <w:rsid w:val="00271A88"/>
    <w:rsid w:val="00272A0A"/>
    <w:rsid w:val="00274B27"/>
    <w:rsid w:val="0027542F"/>
    <w:rsid w:val="00281A47"/>
    <w:rsid w:val="002843D0"/>
    <w:rsid w:val="00284902"/>
    <w:rsid w:val="00285522"/>
    <w:rsid w:val="0029179D"/>
    <w:rsid w:val="002A678B"/>
    <w:rsid w:val="002A7E02"/>
    <w:rsid w:val="002B0F84"/>
    <w:rsid w:val="002C1233"/>
    <w:rsid w:val="002C23C1"/>
    <w:rsid w:val="002C7518"/>
    <w:rsid w:val="002C78B2"/>
    <w:rsid w:val="002D0C56"/>
    <w:rsid w:val="002D60A0"/>
    <w:rsid w:val="002D76C3"/>
    <w:rsid w:val="002E3D20"/>
    <w:rsid w:val="002E656E"/>
    <w:rsid w:val="002F5C8A"/>
    <w:rsid w:val="002F6494"/>
    <w:rsid w:val="00301060"/>
    <w:rsid w:val="003076DA"/>
    <w:rsid w:val="00311525"/>
    <w:rsid w:val="00311DB1"/>
    <w:rsid w:val="00314932"/>
    <w:rsid w:val="003258EF"/>
    <w:rsid w:val="00330409"/>
    <w:rsid w:val="0033223A"/>
    <w:rsid w:val="00332B32"/>
    <w:rsid w:val="0033349C"/>
    <w:rsid w:val="003344D4"/>
    <w:rsid w:val="0033661B"/>
    <w:rsid w:val="00337A4E"/>
    <w:rsid w:val="00344BAF"/>
    <w:rsid w:val="00350578"/>
    <w:rsid w:val="0036141A"/>
    <w:rsid w:val="00363BB5"/>
    <w:rsid w:val="00366A47"/>
    <w:rsid w:val="00370723"/>
    <w:rsid w:val="0037495C"/>
    <w:rsid w:val="00374B3F"/>
    <w:rsid w:val="00374B8C"/>
    <w:rsid w:val="00380B08"/>
    <w:rsid w:val="003820DB"/>
    <w:rsid w:val="003828F0"/>
    <w:rsid w:val="00383281"/>
    <w:rsid w:val="00383F45"/>
    <w:rsid w:val="0038640C"/>
    <w:rsid w:val="003866FF"/>
    <w:rsid w:val="00386C17"/>
    <w:rsid w:val="00386D7A"/>
    <w:rsid w:val="0039272A"/>
    <w:rsid w:val="00393B17"/>
    <w:rsid w:val="00394299"/>
    <w:rsid w:val="0039758C"/>
    <w:rsid w:val="003A284B"/>
    <w:rsid w:val="003A2A2C"/>
    <w:rsid w:val="003A34D7"/>
    <w:rsid w:val="003A40BB"/>
    <w:rsid w:val="003B19CB"/>
    <w:rsid w:val="003B3D80"/>
    <w:rsid w:val="003B5A38"/>
    <w:rsid w:val="003B7606"/>
    <w:rsid w:val="003C0BA8"/>
    <w:rsid w:val="003C242A"/>
    <w:rsid w:val="003C4B70"/>
    <w:rsid w:val="003C59E2"/>
    <w:rsid w:val="003C6250"/>
    <w:rsid w:val="003D048D"/>
    <w:rsid w:val="003D4F1B"/>
    <w:rsid w:val="003D6C8C"/>
    <w:rsid w:val="003E116D"/>
    <w:rsid w:val="003E204B"/>
    <w:rsid w:val="003E3478"/>
    <w:rsid w:val="003E793F"/>
    <w:rsid w:val="003F2E48"/>
    <w:rsid w:val="003F3552"/>
    <w:rsid w:val="003F3E73"/>
    <w:rsid w:val="003F49E2"/>
    <w:rsid w:val="00404A35"/>
    <w:rsid w:val="00405B7B"/>
    <w:rsid w:val="00411A87"/>
    <w:rsid w:val="00414023"/>
    <w:rsid w:val="004159CB"/>
    <w:rsid w:val="004172C2"/>
    <w:rsid w:val="00421225"/>
    <w:rsid w:val="00421912"/>
    <w:rsid w:val="00422FF7"/>
    <w:rsid w:val="00427D82"/>
    <w:rsid w:val="004303C7"/>
    <w:rsid w:val="00435B99"/>
    <w:rsid w:val="004379E1"/>
    <w:rsid w:val="00440B96"/>
    <w:rsid w:val="00442406"/>
    <w:rsid w:val="00444DAA"/>
    <w:rsid w:val="00446423"/>
    <w:rsid w:val="00451352"/>
    <w:rsid w:val="00451542"/>
    <w:rsid w:val="00453886"/>
    <w:rsid w:val="00454DAB"/>
    <w:rsid w:val="00457F33"/>
    <w:rsid w:val="00461C75"/>
    <w:rsid w:val="004633C4"/>
    <w:rsid w:val="00463E6C"/>
    <w:rsid w:val="00467581"/>
    <w:rsid w:val="00467B43"/>
    <w:rsid w:val="00474201"/>
    <w:rsid w:val="004834BD"/>
    <w:rsid w:val="00486384"/>
    <w:rsid w:val="00494068"/>
    <w:rsid w:val="0049498F"/>
    <w:rsid w:val="0049574F"/>
    <w:rsid w:val="0049714D"/>
    <w:rsid w:val="004971DD"/>
    <w:rsid w:val="004A10A3"/>
    <w:rsid w:val="004A41F0"/>
    <w:rsid w:val="004A6CB0"/>
    <w:rsid w:val="004B409E"/>
    <w:rsid w:val="004C1CD6"/>
    <w:rsid w:val="004C5A59"/>
    <w:rsid w:val="004C5B3C"/>
    <w:rsid w:val="004C723D"/>
    <w:rsid w:val="004C7B83"/>
    <w:rsid w:val="004D274F"/>
    <w:rsid w:val="004D531C"/>
    <w:rsid w:val="004E75C4"/>
    <w:rsid w:val="004F062D"/>
    <w:rsid w:val="004F7E96"/>
    <w:rsid w:val="00501477"/>
    <w:rsid w:val="00501F36"/>
    <w:rsid w:val="00502335"/>
    <w:rsid w:val="005045C3"/>
    <w:rsid w:val="005054B9"/>
    <w:rsid w:val="005062DB"/>
    <w:rsid w:val="005110E8"/>
    <w:rsid w:val="0051244D"/>
    <w:rsid w:val="00512B00"/>
    <w:rsid w:val="005169ED"/>
    <w:rsid w:val="00520381"/>
    <w:rsid w:val="0052129A"/>
    <w:rsid w:val="00523B03"/>
    <w:rsid w:val="00535AF2"/>
    <w:rsid w:val="00535BA1"/>
    <w:rsid w:val="0054167C"/>
    <w:rsid w:val="00545483"/>
    <w:rsid w:val="00546E64"/>
    <w:rsid w:val="00550FE5"/>
    <w:rsid w:val="00554982"/>
    <w:rsid w:val="00554C52"/>
    <w:rsid w:val="00564F6D"/>
    <w:rsid w:val="00566C76"/>
    <w:rsid w:val="0057120B"/>
    <w:rsid w:val="00572FB3"/>
    <w:rsid w:val="00574FDE"/>
    <w:rsid w:val="00575505"/>
    <w:rsid w:val="00582FEE"/>
    <w:rsid w:val="0058441E"/>
    <w:rsid w:val="0058585B"/>
    <w:rsid w:val="005868F4"/>
    <w:rsid w:val="00591728"/>
    <w:rsid w:val="00593C41"/>
    <w:rsid w:val="00593D40"/>
    <w:rsid w:val="005942A3"/>
    <w:rsid w:val="00594BF4"/>
    <w:rsid w:val="00597DED"/>
    <w:rsid w:val="005A030D"/>
    <w:rsid w:val="005A1321"/>
    <w:rsid w:val="005A5A70"/>
    <w:rsid w:val="005A6FA3"/>
    <w:rsid w:val="005B2362"/>
    <w:rsid w:val="005B23B3"/>
    <w:rsid w:val="005B4517"/>
    <w:rsid w:val="005B5142"/>
    <w:rsid w:val="005C06D7"/>
    <w:rsid w:val="005C3C92"/>
    <w:rsid w:val="005C3D21"/>
    <w:rsid w:val="005C4796"/>
    <w:rsid w:val="005C5911"/>
    <w:rsid w:val="005C61EF"/>
    <w:rsid w:val="005D2B93"/>
    <w:rsid w:val="005D56FF"/>
    <w:rsid w:val="005E2311"/>
    <w:rsid w:val="005E44FC"/>
    <w:rsid w:val="005F036F"/>
    <w:rsid w:val="005F3C77"/>
    <w:rsid w:val="005F6079"/>
    <w:rsid w:val="005F7B10"/>
    <w:rsid w:val="00604802"/>
    <w:rsid w:val="006128CC"/>
    <w:rsid w:val="006130BD"/>
    <w:rsid w:val="0062029D"/>
    <w:rsid w:val="006213CE"/>
    <w:rsid w:val="0062668B"/>
    <w:rsid w:val="0062729B"/>
    <w:rsid w:val="0063145D"/>
    <w:rsid w:val="00635BF8"/>
    <w:rsid w:val="00636DD5"/>
    <w:rsid w:val="00637197"/>
    <w:rsid w:val="00637529"/>
    <w:rsid w:val="0064263C"/>
    <w:rsid w:val="0064679D"/>
    <w:rsid w:val="00650985"/>
    <w:rsid w:val="00653AD4"/>
    <w:rsid w:val="006547E8"/>
    <w:rsid w:val="00656CBE"/>
    <w:rsid w:val="0065717B"/>
    <w:rsid w:val="006604FF"/>
    <w:rsid w:val="006605A1"/>
    <w:rsid w:val="00660D63"/>
    <w:rsid w:val="006622E9"/>
    <w:rsid w:val="00670FA2"/>
    <w:rsid w:val="006755EE"/>
    <w:rsid w:val="00675AD5"/>
    <w:rsid w:val="00675F00"/>
    <w:rsid w:val="00682C13"/>
    <w:rsid w:val="00692C9C"/>
    <w:rsid w:val="00692F96"/>
    <w:rsid w:val="006972B1"/>
    <w:rsid w:val="00697D0B"/>
    <w:rsid w:val="006A1315"/>
    <w:rsid w:val="006A230D"/>
    <w:rsid w:val="006A3505"/>
    <w:rsid w:val="006A5F79"/>
    <w:rsid w:val="006A63C8"/>
    <w:rsid w:val="006A7353"/>
    <w:rsid w:val="006B1ADE"/>
    <w:rsid w:val="006B2248"/>
    <w:rsid w:val="006C010C"/>
    <w:rsid w:val="006C14F9"/>
    <w:rsid w:val="006C5183"/>
    <w:rsid w:val="006C5BED"/>
    <w:rsid w:val="006C5DC1"/>
    <w:rsid w:val="006D1F02"/>
    <w:rsid w:val="006D5B87"/>
    <w:rsid w:val="006E181C"/>
    <w:rsid w:val="006E7002"/>
    <w:rsid w:val="006E7769"/>
    <w:rsid w:val="006F4392"/>
    <w:rsid w:val="006F4B36"/>
    <w:rsid w:val="006F6B5B"/>
    <w:rsid w:val="0070088C"/>
    <w:rsid w:val="007011CC"/>
    <w:rsid w:val="00703E1A"/>
    <w:rsid w:val="007056DC"/>
    <w:rsid w:val="00707570"/>
    <w:rsid w:val="00710E6F"/>
    <w:rsid w:val="007145DE"/>
    <w:rsid w:val="00716307"/>
    <w:rsid w:val="0071762A"/>
    <w:rsid w:val="00725B7F"/>
    <w:rsid w:val="007264B4"/>
    <w:rsid w:val="00730DEE"/>
    <w:rsid w:val="00731AEC"/>
    <w:rsid w:val="007377B5"/>
    <w:rsid w:val="00737A56"/>
    <w:rsid w:val="00737EA6"/>
    <w:rsid w:val="00741AC8"/>
    <w:rsid w:val="007467DF"/>
    <w:rsid w:val="00751C47"/>
    <w:rsid w:val="00753D6C"/>
    <w:rsid w:val="007564C8"/>
    <w:rsid w:val="00760577"/>
    <w:rsid w:val="007614B6"/>
    <w:rsid w:val="007615B4"/>
    <w:rsid w:val="007634DD"/>
    <w:rsid w:val="00770C3F"/>
    <w:rsid w:val="00773FA1"/>
    <w:rsid w:val="007743C8"/>
    <w:rsid w:val="00775649"/>
    <w:rsid w:val="00781C4B"/>
    <w:rsid w:val="00782664"/>
    <w:rsid w:val="0078377A"/>
    <w:rsid w:val="007940F8"/>
    <w:rsid w:val="007958AD"/>
    <w:rsid w:val="00795A84"/>
    <w:rsid w:val="00797BCE"/>
    <w:rsid w:val="007A5CEC"/>
    <w:rsid w:val="007A78CA"/>
    <w:rsid w:val="007B05A3"/>
    <w:rsid w:val="007B0AF8"/>
    <w:rsid w:val="007B471B"/>
    <w:rsid w:val="007B532F"/>
    <w:rsid w:val="007B547E"/>
    <w:rsid w:val="007B5C0F"/>
    <w:rsid w:val="007D005A"/>
    <w:rsid w:val="007D6342"/>
    <w:rsid w:val="007D63B2"/>
    <w:rsid w:val="007D6D02"/>
    <w:rsid w:val="007D7467"/>
    <w:rsid w:val="007E0AEA"/>
    <w:rsid w:val="007F1BDB"/>
    <w:rsid w:val="007F6F8A"/>
    <w:rsid w:val="00802953"/>
    <w:rsid w:val="00804C1B"/>
    <w:rsid w:val="00812316"/>
    <w:rsid w:val="00821F97"/>
    <w:rsid w:val="008265C6"/>
    <w:rsid w:val="008411F8"/>
    <w:rsid w:val="008416A3"/>
    <w:rsid w:val="00846E31"/>
    <w:rsid w:val="00847FB5"/>
    <w:rsid w:val="00851E8B"/>
    <w:rsid w:val="00852683"/>
    <w:rsid w:val="00853163"/>
    <w:rsid w:val="00854EF6"/>
    <w:rsid w:val="00866989"/>
    <w:rsid w:val="00866E52"/>
    <w:rsid w:val="008672CE"/>
    <w:rsid w:val="008678C5"/>
    <w:rsid w:val="008706FD"/>
    <w:rsid w:val="00884C91"/>
    <w:rsid w:val="00885D3C"/>
    <w:rsid w:val="008869A8"/>
    <w:rsid w:val="008869C3"/>
    <w:rsid w:val="00890952"/>
    <w:rsid w:val="008972BC"/>
    <w:rsid w:val="008A7333"/>
    <w:rsid w:val="008C2F76"/>
    <w:rsid w:val="008D2189"/>
    <w:rsid w:val="008D238F"/>
    <w:rsid w:val="008D6238"/>
    <w:rsid w:val="008E2B5D"/>
    <w:rsid w:val="008F2BD4"/>
    <w:rsid w:val="008F2F2C"/>
    <w:rsid w:val="008F39D2"/>
    <w:rsid w:val="008F58A4"/>
    <w:rsid w:val="008F6BEC"/>
    <w:rsid w:val="008F72F1"/>
    <w:rsid w:val="008F76BB"/>
    <w:rsid w:val="008F7A17"/>
    <w:rsid w:val="00907F1A"/>
    <w:rsid w:val="00910A7A"/>
    <w:rsid w:val="00912612"/>
    <w:rsid w:val="009141C9"/>
    <w:rsid w:val="00916B74"/>
    <w:rsid w:val="00916D75"/>
    <w:rsid w:val="0091796E"/>
    <w:rsid w:val="00921B6A"/>
    <w:rsid w:val="00924274"/>
    <w:rsid w:val="00925063"/>
    <w:rsid w:val="0092574D"/>
    <w:rsid w:val="009257F5"/>
    <w:rsid w:val="00927455"/>
    <w:rsid w:val="009278C1"/>
    <w:rsid w:val="00931A21"/>
    <w:rsid w:val="00931A99"/>
    <w:rsid w:val="009325B4"/>
    <w:rsid w:val="00932CF4"/>
    <w:rsid w:val="00932D0E"/>
    <w:rsid w:val="009343BD"/>
    <w:rsid w:val="0094351E"/>
    <w:rsid w:val="00943617"/>
    <w:rsid w:val="00945A0D"/>
    <w:rsid w:val="009476CE"/>
    <w:rsid w:val="00947A54"/>
    <w:rsid w:val="009559CB"/>
    <w:rsid w:val="009642BE"/>
    <w:rsid w:val="009644C8"/>
    <w:rsid w:val="00973164"/>
    <w:rsid w:val="009734BB"/>
    <w:rsid w:val="00976489"/>
    <w:rsid w:val="009776A2"/>
    <w:rsid w:val="009811C7"/>
    <w:rsid w:val="009915EE"/>
    <w:rsid w:val="00991966"/>
    <w:rsid w:val="0099320B"/>
    <w:rsid w:val="009941E3"/>
    <w:rsid w:val="009951C3"/>
    <w:rsid w:val="009A079C"/>
    <w:rsid w:val="009A130D"/>
    <w:rsid w:val="009A16C6"/>
    <w:rsid w:val="009A59D0"/>
    <w:rsid w:val="009A6B3F"/>
    <w:rsid w:val="009B1BC0"/>
    <w:rsid w:val="009B343F"/>
    <w:rsid w:val="009B52C1"/>
    <w:rsid w:val="009B605B"/>
    <w:rsid w:val="009B77A5"/>
    <w:rsid w:val="009C6817"/>
    <w:rsid w:val="009E0B51"/>
    <w:rsid w:val="009E467D"/>
    <w:rsid w:val="009F3B01"/>
    <w:rsid w:val="009F4546"/>
    <w:rsid w:val="009F537F"/>
    <w:rsid w:val="009F698D"/>
    <w:rsid w:val="009F7096"/>
    <w:rsid w:val="00A000F6"/>
    <w:rsid w:val="00A06491"/>
    <w:rsid w:val="00A07FE2"/>
    <w:rsid w:val="00A113A7"/>
    <w:rsid w:val="00A11DCB"/>
    <w:rsid w:val="00A14313"/>
    <w:rsid w:val="00A152AE"/>
    <w:rsid w:val="00A20585"/>
    <w:rsid w:val="00A20F34"/>
    <w:rsid w:val="00A23E10"/>
    <w:rsid w:val="00A24929"/>
    <w:rsid w:val="00A26782"/>
    <w:rsid w:val="00A3011C"/>
    <w:rsid w:val="00A31A54"/>
    <w:rsid w:val="00A33831"/>
    <w:rsid w:val="00A36D08"/>
    <w:rsid w:val="00A421F0"/>
    <w:rsid w:val="00A42723"/>
    <w:rsid w:val="00A449EC"/>
    <w:rsid w:val="00A46058"/>
    <w:rsid w:val="00A463F0"/>
    <w:rsid w:val="00A567BD"/>
    <w:rsid w:val="00A63F52"/>
    <w:rsid w:val="00A67510"/>
    <w:rsid w:val="00A67C69"/>
    <w:rsid w:val="00A70DA7"/>
    <w:rsid w:val="00A71FC9"/>
    <w:rsid w:val="00A7221D"/>
    <w:rsid w:val="00A74DB2"/>
    <w:rsid w:val="00A75CF3"/>
    <w:rsid w:val="00A81146"/>
    <w:rsid w:val="00A82E4A"/>
    <w:rsid w:val="00A85476"/>
    <w:rsid w:val="00A909CF"/>
    <w:rsid w:val="00A93518"/>
    <w:rsid w:val="00A95C5E"/>
    <w:rsid w:val="00AA3C61"/>
    <w:rsid w:val="00AA6C64"/>
    <w:rsid w:val="00AB0507"/>
    <w:rsid w:val="00AB29B3"/>
    <w:rsid w:val="00AB2B1E"/>
    <w:rsid w:val="00AB4E1B"/>
    <w:rsid w:val="00AB63F1"/>
    <w:rsid w:val="00AC20CF"/>
    <w:rsid w:val="00AC292B"/>
    <w:rsid w:val="00AC7A35"/>
    <w:rsid w:val="00AD33A8"/>
    <w:rsid w:val="00AE16A7"/>
    <w:rsid w:val="00AE61E2"/>
    <w:rsid w:val="00AF333E"/>
    <w:rsid w:val="00AF3ACA"/>
    <w:rsid w:val="00B00CCF"/>
    <w:rsid w:val="00B017FA"/>
    <w:rsid w:val="00B1112A"/>
    <w:rsid w:val="00B12849"/>
    <w:rsid w:val="00B12FE1"/>
    <w:rsid w:val="00B13502"/>
    <w:rsid w:val="00B1393B"/>
    <w:rsid w:val="00B14867"/>
    <w:rsid w:val="00B1554D"/>
    <w:rsid w:val="00B1560F"/>
    <w:rsid w:val="00B1568F"/>
    <w:rsid w:val="00B24803"/>
    <w:rsid w:val="00B332C8"/>
    <w:rsid w:val="00B33F92"/>
    <w:rsid w:val="00B35EDD"/>
    <w:rsid w:val="00B42DA3"/>
    <w:rsid w:val="00B5087A"/>
    <w:rsid w:val="00B549AF"/>
    <w:rsid w:val="00B56651"/>
    <w:rsid w:val="00B627B5"/>
    <w:rsid w:val="00B65F70"/>
    <w:rsid w:val="00B67022"/>
    <w:rsid w:val="00B7157D"/>
    <w:rsid w:val="00B72E35"/>
    <w:rsid w:val="00B753A4"/>
    <w:rsid w:val="00B77F68"/>
    <w:rsid w:val="00B80144"/>
    <w:rsid w:val="00B801C8"/>
    <w:rsid w:val="00B84547"/>
    <w:rsid w:val="00B871DC"/>
    <w:rsid w:val="00B9001B"/>
    <w:rsid w:val="00B924E5"/>
    <w:rsid w:val="00B92842"/>
    <w:rsid w:val="00BA1868"/>
    <w:rsid w:val="00BA301F"/>
    <w:rsid w:val="00BA3FCC"/>
    <w:rsid w:val="00BA5AB7"/>
    <w:rsid w:val="00BA6083"/>
    <w:rsid w:val="00BB096A"/>
    <w:rsid w:val="00BB0A84"/>
    <w:rsid w:val="00BB0B7D"/>
    <w:rsid w:val="00BB1BCB"/>
    <w:rsid w:val="00BB5C0D"/>
    <w:rsid w:val="00BC1058"/>
    <w:rsid w:val="00BC1CEC"/>
    <w:rsid w:val="00BC1D73"/>
    <w:rsid w:val="00BC79A5"/>
    <w:rsid w:val="00BD303A"/>
    <w:rsid w:val="00BD6C02"/>
    <w:rsid w:val="00BF00A6"/>
    <w:rsid w:val="00BF12EE"/>
    <w:rsid w:val="00BF52EC"/>
    <w:rsid w:val="00BF5432"/>
    <w:rsid w:val="00BF6598"/>
    <w:rsid w:val="00C02BAE"/>
    <w:rsid w:val="00C10E82"/>
    <w:rsid w:val="00C133D2"/>
    <w:rsid w:val="00C139B0"/>
    <w:rsid w:val="00C15E85"/>
    <w:rsid w:val="00C17854"/>
    <w:rsid w:val="00C21A42"/>
    <w:rsid w:val="00C37452"/>
    <w:rsid w:val="00C43189"/>
    <w:rsid w:val="00C44B3B"/>
    <w:rsid w:val="00C4757A"/>
    <w:rsid w:val="00C5024B"/>
    <w:rsid w:val="00C54FAB"/>
    <w:rsid w:val="00C61C17"/>
    <w:rsid w:val="00C718CD"/>
    <w:rsid w:val="00C74EE4"/>
    <w:rsid w:val="00C7719C"/>
    <w:rsid w:val="00C80562"/>
    <w:rsid w:val="00C81E46"/>
    <w:rsid w:val="00C81F5D"/>
    <w:rsid w:val="00C82A2B"/>
    <w:rsid w:val="00C82C53"/>
    <w:rsid w:val="00C844CF"/>
    <w:rsid w:val="00C93285"/>
    <w:rsid w:val="00C9345D"/>
    <w:rsid w:val="00C93E50"/>
    <w:rsid w:val="00C94D93"/>
    <w:rsid w:val="00C957D1"/>
    <w:rsid w:val="00C9717C"/>
    <w:rsid w:val="00C97CB8"/>
    <w:rsid w:val="00CA0254"/>
    <w:rsid w:val="00CA4733"/>
    <w:rsid w:val="00CA6DD3"/>
    <w:rsid w:val="00CB5DD6"/>
    <w:rsid w:val="00CC0D17"/>
    <w:rsid w:val="00CC2328"/>
    <w:rsid w:val="00CC365F"/>
    <w:rsid w:val="00CC5881"/>
    <w:rsid w:val="00CC7B8E"/>
    <w:rsid w:val="00CD109B"/>
    <w:rsid w:val="00CD2924"/>
    <w:rsid w:val="00CD3E87"/>
    <w:rsid w:val="00CD4489"/>
    <w:rsid w:val="00CD4560"/>
    <w:rsid w:val="00CD4AB6"/>
    <w:rsid w:val="00CD709B"/>
    <w:rsid w:val="00CD7477"/>
    <w:rsid w:val="00CE4872"/>
    <w:rsid w:val="00CE77C6"/>
    <w:rsid w:val="00CE785F"/>
    <w:rsid w:val="00CE7E49"/>
    <w:rsid w:val="00CF12A9"/>
    <w:rsid w:val="00CF5EA7"/>
    <w:rsid w:val="00CF6D9C"/>
    <w:rsid w:val="00D00B26"/>
    <w:rsid w:val="00D06E19"/>
    <w:rsid w:val="00D113C0"/>
    <w:rsid w:val="00D13A36"/>
    <w:rsid w:val="00D13F8B"/>
    <w:rsid w:val="00D162F0"/>
    <w:rsid w:val="00D17876"/>
    <w:rsid w:val="00D20170"/>
    <w:rsid w:val="00D2096C"/>
    <w:rsid w:val="00D23726"/>
    <w:rsid w:val="00D24EDB"/>
    <w:rsid w:val="00D27633"/>
    <w:rsid w:val="00D30C8A"/>
    <w:rsid w:val="00D32C9C"/>
    <w:rsid w:val="00D33807"/>
    <w:rsid w:val="00D3383E"/>
    <w:rsid w:val="00D342FC"/>
    <w:rsid w:val="00D36B8D"/>
    <w:rsid w:val="00D40669"/>
    <w:rsid w:val="00D42147"/>
    <w:rsid w:val="00D42A23"/>
    <w:rsid w:val="00D42ED8"/>
    <w:rsid w:val="00D45D42"/>
    <w:rsid w:val="00D46C4B"/>
    <w:rsid w:val="00D46FE5"/>
    <w:rsid w:val="00D5311D"/>
    <w:rsid w:val="00D54729"/>
    <w:rsid w:val="00D56378"/>
    <w:rsid w:val="00D718EF"/>
    <w:rsid w:val="00D758CA"/>
    <w:rsid w:val="00D822B3"/>
    <w:rsid w:val="00D82522"/>
    <w:rsid w:val="00D84FBA"/>
    <w:rsid w:val="00D85659"/>
    <w:rsid w:val="00D87CE6"/>
    <w:rsid w:val="00D90FE1"/>
    <w:rsid w:val="00D9141D"/>
    <w:rsid w:val="00D916B3"/>
    <w:rsid w:val="00DA1E31"/>
    <w:rsid w:val="00DA66EA"/>
    <w:rsid w:val="00DB0414"/>
    <w:rsid w:val="00DB0FDD"/>
    <w:rsid w:val="00DB4D1F"/>
    <w:rsid w:val="00DC56D0"/>
    <w:rsid w:val="00DD1AC6"/>
    <w:rsid w:val="00DD6B66"/>
    <w:rsid w:val="00DE0091"/>
    <w:rsid w:val="00DF3369"/>
    <w:rsid w:val="00DF3839"/>
    <w:rsid w:val="00DF63B4"/>
    <w:rsid w:val="00DF69CA"/>
    <w:rsid w:val="00DF768D"/>
    <w:rsid w:val="00E07F94"/>
    <w:rsid w:val="00E10EB2"/>
    <w:rsid w:val="00E118C2"/>
    <w:rsid w:val="00E11E20"/>
    <w:rsid w:val="00E17C39"/>
    <w:rsid w:val="00E24538"/>
    <w:rsid w:val="00E27E3C"/>
    <w:rsid w:val="00E30582"/>
    <w:rsid w:val="00E33C77"/>
    <w:rsid w:val="00E35F6A"/>
    <w:rsid w:val="00E376B6"/>
    <w:rsid w:val="00E37C9F"/>
    <w:rsid w:val="00E41348"/>
    <w:rsid w:val="00E446A6"/>
    <w:rsid w:val="00E44B12"/>
    <w:rsid w:val="00E53FF7"/>
    <w:rsid w:val="00E60FF8"/>
    <w:rsid w:val="00E6198E"/>
    <w:rsid w:val="00E63806"/>
    <w:rsid w:val="00E70C68"/>
    <w:rsid w:val="00E712A7"/>
    <w:rsid w:val="00E71798"/>
    <w:rsid w:val="00E717B7"/>
    <w:rsid w:val="00E75011"/>
    <w:rsid w:val="00E770B1"/>
    <w:rsid w:val="00E8103A"/>
    <w:rsid w:val="00E853DB"/>
    <w:rsid w:val="00E855FA"/>
    <w:rsid w:val="00E85DF8"/>
    <w:rsid w:val="00E912C8"/>
    <w:rsid w:val="00E9468F"/>
    <w:rsid w:val="00EA1D1A"/>
    <w:rsid w:val="00EA20EE"/>
    <w:rsid w:val="00EA22E9"/>
    <w:rsid w:val="00EA2F9B"/>
    <w:rsid w:val="00EA3A32"/>
    <w:rsid w:val="00EA4AE5"/>
    <w:rsid w:val="00EA7799"/>
    <w:rsid w:val="00EB2403"/>
    <w:rsid w:val="00EB3007"/>
    <w:rsid w:val="00EB570F"/>
    <w:rsid w:val="00EC07F7"/>
    <w:rsid w:val="00EC0ABB"/>
    <w:rsid w:val="00EC0BBB"/>
    <w:rsid w:val="00EC3274"/>
    <w:rsid w:val="00EC3ECE"/>
    <w:rsid w:val="00ED2828"/>
    <w:rsid w:val="00EE0BAD"/>
    <w:rsid w:val="00EE32F4"/>
    <w:rsid w:val="00EE7F5A"/>
    <w:rsid w:val="00EF0395"/>
    <w:rsid w:val="00EF09AC"/>
    <w:rsid w:val="00EF4B1F"/>
    <w:rsid w:val="00EF51F4"/>
    <w:rsid w:val="00F01E81"/>
    <w:rsid w:val="00F01E9D"/>
    <w:rsid w:val="00F02E18"/>
    <w:rsid w:val="00F05560"/>
    <w:rsid w:val="00F07499"/>
    <w:rsid w:val="00F11AC2"/>
    <w:rsid w:val="00F16EBB"/>
    <w:rsid w:val="00F17F3B"/>
    <w:rsid w:val="00F23066"/>
    <w:rsid w:val="00F240FB"/>
    <w:rsid w:val="00F30B5A"/>
    <w:rsid w:val="00F33988"/>
    <w:rsid w:val="00F35DC3"/>
    <w:rsid w:val="00F361D4"/>
    <w:rsid w:val="00F36D81"/>
    <w:rsid w:val="00F37F6E"/>
    <w:rsid w:val="00F407A2"/>
    <w:rsid w:val="00F421CD"/>
    <w:rsid w:val="00F50DA4"/>
    <w:rsid w:val="00F51ACB"/>
    <w:rsid w:val="00F51FE5"/>
    <w:rsid w:val="00F545C4"/>
    <w:rsid w:val="00F5486B"/>
    <w:rsid w:val="00F62E23"/>
    <w:rsid w:val="00F6646D"/>
    <w:rsid w:val="00F70184"/>
    <w:rsid w:val="00F7504A"/>
    <w:rsid w:val="00F75B18"/>
    <w:rsid w:val="00F7666B"/>
    <w:rsid w:val="00F820E3"/>
    <w:rsid w:val="00F82FE5"/>
    <w:rsid w:val="00F838BB"/>
    <w:rsid w:val="00F840B6"/>
    <w:rsid w:val="00F87B8A"/>
    <w:rsid w:val="00F9192F"/>
    <w:rsid w:val="00F924D1"/>
    <w:rsid w:val="00F9282E"/>
    <w:rsid w:val="00F929FF"/>
    <w:rsid w:val="00F93775"/>
    <w:rsid w:val="00F958AE"/>
    <w:rsid w:val="00F95BFA"/>
    <w:rsid w:val="00F97205"/>
    <w:rsid w:val="00FA0423"/>
    <w:rsid w:val="00FA3110"/>
    <w:rsid w:val="00FA5A39"/>
    <w:rsid w:val="00FA6DFB"/>
    <w:rsid w:val="00FA7427"/>
    <w:rsid w:val="00FB1074"/>
    <w:rsid w:val="00FB1376"/>
    <w:rsid w:val="00FB253E"/>
    <w:rsid w:val="00FB271A"/>
    <w:rsid w:val="00FB32E5"/>
    <w:rsid w:val="00FB4D6C"/>
    <w:rsid w:val="00FB5FD0"/>
    <w:rsid w:val="00FC6551"/>
    <w:rsid w:val="00FD0FA5"/>
    <w:rsid w:val="00FD4165"/>
    <w:rsid w:val="00FD4DD4"/>
    <w:rsid w:val="00FE1116"/>
    <w:rsid w:val="00FE14EC"/>
    <w:rsid w:val="00FE2644"/>
    <w:rsid w:val="00FE4AFA"/>
    <w:rsid w:val="00FE57CA"/>
    <w:rsid w:val="00FE62C9"/>
    <w:rsid w:val="00FF16B6"/>
    <w:rsid w:val="00FF260A"/>
    <w:rsid w:val="00FF4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D166"/>
  <w15:docId w15:val="{E766883A-4C59-44DE-B23B-ABEA428FE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0">
    <w:name w:val="Заголовок №2_"/>
    <w:link w:val="21"/>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1">
    <w:name w:val="Заголовок №2"/>
    <w:basedOn w:val="a"/>
    <w:link w:val="20"/>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ConsPlusTitle">
    <w:name w:val="ConsPlusTitle"/>
    <w:rsid w:val="00BF543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91796E"/>
    <w:pPr>
      <w:widowControl w:val="0"/>
      <w:autoSpaceDE w:val="0"/>
      <w:autoSpaceDN w:val="0"/>
      <w:spacing w:after="0" w:line="240" w:lineRule="auto"/>
    </w:pPr>
    <w:rPr>
      <w:rFonts w:ascii="Courier New" w:eastAsiaTheme="minorEastAsia" w:hAnsi="Courier New" w:cs="Courier New"/>
      <w:sz w:val="20"/>
      <w:lang w:eastAsia="ru-RU"/>
    </w:rPr>
  </w:style>
  <w:style w:type="table" w:styleId="af5">
    <w:name w:val="Table Grid"/>
    <w:basedOn w:val="a1"/>
    <w:uiPriority w:val="59"/>
    <w:rsid w:val="00EA2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rsid w:val="001A6F9B"/>
    <w:pPr>
      <w:ind w:firstLine="0"/>
    </w:pPr>
    <w:rPr>
      <w:rFonts w:ascii="Times New Roman" w:hAnsi="Times New Roman"/>
      <w:sz w:val="28"/>
      <w:szCs w:val="20"/>
    </w:rPr>
  </w:style>
  <w:style w:type="character" w:customStyle="1" w:styleId="af7">
    <w:name w:val="Основной текст Знак"/>
    <w:basedOn w:val="a0"/>
    <w:link w:val="af6"/>
    <w:rsid w:val="001A6F9B"/>
    <w:rPr>
      <w:rFonts w:ascii="Times New Roman" w:eastAsia="Times New Roman" w:hAnsi="Times New Roman" w:cs="Times New Roman"/>
      <w:sz w:val="28"/>
      <w:szCs w:val="20"/>
    </w:rPr>
  </w:style>
  <w:style w:type="character" w:customStyle="1" w:styleId="a7">
    <w:name w:val="Абзац списка Знак"/>
    <w:aliases w:val="ТЗ список Знак,Абзац списка нумерованный Знак"/>
    <w:link w:val="a6"/>
    <w:uiPriority w:val="34"/>
    <w:qFormat/>
    <w:locked/>
    <w:rsid w:val="009257F5"/>
    <w:rPr>
      <w:rFonts w:ascii="Calibri" w:eastAsia="Calibri" w:hAnsi="Calibri" w:cs="Times New Roman"/>
    </w:rPr>
  </w:style>
  <w:style w:type="character" w:customStyle="1" w:styleId="91">
    <w:name w:val="Основной текст (9) + Не курсив"/>
    <w:aliases w:val="Интервал 0 pt"/>
    <w:rsid w:val="00572FB3"/>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customStyle="1" w:styleId="11">
    <w:name w:val="Стиль1"/>
    <w:basedOn w:val="a"/>
    <w:qFormat/>
    <w:rsid w:val="004F062D"/>
    <w:pPr>
      <w:widowControl w:val="0"/>
    </w:pPr>
    <w:rPr>
      <w:rFonts w:ascii="Times New Roman" w:eastAsia="Courier New" w:hAnsi="Times New Roman" w:cs="Courier New"/>
      <w:color w:val="000000"/>
      <w:sz w:val="28"/>
      <w:lang w:bidi="ru-RU"/>
    </w:rPr>
  </w:style>
  <w:style w:type="character" w:customStyle="1" w:styleId="msonormal0">
    <w:name w:val="msonormal"/>
    <w:basedOn w:val="a0"/>
    <w:rsid w:val="00D46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borisoglebsk.e-gov36.ru" TargetMode="External"/><Relationship Id="rId13" Type="http://schemas.openxmlformats.org/officeDocument/2006/relationships/hyperlink" Target="consultantplus://offline/ref=1927800CB3981DAEDE91ECAA4DFEB92EF99A9D8B83056BE4F2CCF10CEE2730DB5311F81DBF2678D65E275957994B7B47E9BA5FD538B0P0M" TargetMode="External"/><Relationship Id="rId18" Type="http://schemas.openxmlformats.org/officeDocument/2006/relationships/hyperlink" Target="https://login.consultant.ru/link/?req=doc&amp;base=LAW&amp;n=430635&amp;date=04.06.20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784035910739B053E9F26B3FFEE55A99836A0A7C31C3FDBEF730CBD0CA40A29280AC79396061269720D02A1BB40234DD40044B7C74tBX0I" TargetMode="External"/><Relationship Id="rId7" Type="http://schemas.openxmlformats.org/officeDocument/2006/relationships/endnotes" Target="endnotes.xml"/><Relationship Id="rId12" Type="http://schemas.openxmlformats.org/officeDocument/2006/relationships/hyperlink" Target="consultantplus://offline/ref=1927800CB3981DAEDE91ECAA4DFEB92EF99A9D8B83056BE4F2CCF10CEE2730DB5311F81FBA2F70870D68580BDC176846E3BA5DD6240191F4BEPFM" TargetMode="External"/><Relationship Id="rId17" Type="http://schemas.openxmlformats.org/officeDocument/2006/relationships/hyperlink" Target="consultantplus://offline/ref=64967A09EBF4D94CFF9F6C0EA8F5E7ACA6DC6AB06F9F805C478D20DBE8DD198A5EB01F6BE2FF6D0CF890534A22BC7DE8232CC502CDF47753DB6B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64967A09EBF4D94CFF9F6C0EA8F5E7ACA6DC6AB06F9F805C478D20DBE8DD198A5EB01F6BE2FF6D0CF890534A22BC7DE8232CC502CDF47753DB6BG" TargetMode="External"/><Relationship Id="rId20" Type="http://schemas.openxmlformats.org/officeDocument/2006/relationships/hyperlink" Target="consultantplus://offline/ref=4F784FEFCF985375A4F8AEBD8DAE828F8EFE5C06AC53DBBC910B046F98A202300A3108963FE527B5334E99BBCC8289C8A836E25439DCC512407EE096F3v0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27800CB3981DAEDE91ECAA4DFEB92EF99A9D8B83056BE4F2CCF10CEE2730DB5311F81FBA2F70870D68580BDC176846E3BA5DD6240191F4BEPF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64967A09EBF4D94CFF9F6C0EA8F5E7ACA6DC6AB06F9F805C478D20DBE8DD198A5EB01F6BE2FF6D0CF890534A22BC7DE8232CC502CDF47753DB6BG" TargetMode="External"/><Relationship Id="rId23" Type="http://schemas.openxmlformats.org/officeDocument/2006/relationships/hyperlink" Target="consultantplus://offline/ref=734C6A80CE07D860B438A6789AD128F66C9CD089EBEA2EA1E7DB62025D4E4AA73E061D003488CBED5D27326AE5a1T9L" TargetMode="External"/><Relationship Id="rId28" Type="http://schemas.openxmlformats.org/officeDocument/2006/relationships/header" Target="header3.xml"/><Relationship Id="rId10" Type="http://schemas.openxmlformats.org/officeDocument/2006/relationships/hyperlink" Target="consultantplus://offline/ref=1927800CB3981DAEDE91ECAA4DFEB92EF99A9D8B83056BE4F2CCF10CEE2730DB5311F81DB92678D65E275957994B7B47E9BA5FD538B0P0M" TargetMode="External"/><Relationship Id="rId19" Type="http://schemas.openxmlformats.org/officeDocument/2006/relationships/hyperlink" Target="consultantplus://offline/ref=4F784FEFCF985375A4F8AEBD8DAE828F8EFE5C06AC53DBBC910B046F98A202300A3108963FE527B5334E99BBC48289C8A836E25439DCC512407EE096F3v0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vrn.ru" TargetMode="External"/><Relationship Id="rId14" Type="http://schemas.openxmlformats.org/officeDocument/2006/relationships/hyperlink" Target="consultantplus://offline/ref=F29D8E1031341F8A226F74B7304BE880748F76088C40B418A4EDB74E96E84BE5F757ABF8F981DBC5B489F26EF24D0BC7370E5118F947D0FDkDJEM" TargetMode="External"/><Relationship Id="rId22" Type="http://schemas.openxmlformats.org/officeDocument/2006/relationships/hyperlink" Target="consultantplus://offline/ref=784035910739B053E9F27532E889059C866254773BC6F6EEAC6F908D9D49A8C5C7E3206A253C20C1718A7F15A8002ADFt4X0I"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8172-7075-46CA-8359-64270DEE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41</Pages>
  <Words>14094</Words>
  <Characters>80339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Сотрудник ЖКХ</cp:lastModifiedBy>
  <cp:revision>427</cp:revision>
  <cp:lastPrinted>2026-02-11T12:17:00Z</cp:lastPrinted>
  <dcterms:created xsi:type="dcterms:W3CDTF">2023-04-25T08:34:00Z</dcterms:created>
  <dcterms:modified xsi:type="dcterms:W3CDTF">2026-02-11T12:19:00Z</dcterms:modified>
</cp:coreProperties>
</file>