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B0F" w:rsidRPr="000A0BC8" w:rsidRDefault="000A0BC8" w:rsidP="000A0BC8">
      <w:pPr>
        <w:tabs>
          <w:tab w:val="left" w:pos="7065"/>
        </w:tabs>
        <w:spacing w:after="0"/>
        <w:jc w:val="center"/>
        <w:rPr>
          <w:rFonts w:ascii="Times New Roman" w:hAnsi="Times New Roman"/>
          <w:sz w:val="28"/>
          <w:szCs w:val="28"/>
        </w:rPr>
      </w:pPr>
      <w:r w:rsidRPr="000A0BC8">
        <w:rPr>
          <w:rFonts w:ascii="Times New Roman" w:hAnsi="Times New Roman"/>
          <w:sz w:val="28"/>
          <w:szCs w:val="28"/>
        </w:rPr>
        <w:t xml:space="preserve">                                                                </w:t>
      </w:r>
      <w:r w:rsidR="004A2713">
        <w:rPr>
          <w:rFonts w:ascii="Times New Roman" w:hAnsi="Times New Roman"/>
          <w:sz w:val="28"/>
          <w:szCs w:val="28"/>
        </w:rPr>
        <w:t xml:space="preserve">              </w:t>
      </w:r>
      <w:r w:rsidR="00B4098B">
        <w:rPr>
          <w:rFonts w:ascii="Times New Roman" w:hAnsi="Times New Roman"/>
          <w:sz w:val="28"/>
          <w:szCs w:val="28"/>
        </w:rPr>
        <w:t>УТВЕРЖДЕН</w:t>
      </w:r>
    </w:p>
    <w:p w:rsidR="003A5B0F" w:rsidRPr="000A0BC8" w:rsidRDefault="000A0BC8" w:rsidP="000A0BC8">
      <w:pPr>
        <w:tabs>
          <w:tab w:val="left" w:pos="7065"/>
        </w:tabs>
        <w:spacing w:after="0"/>
        <w:jc w:val="center"/>
        <w:rPr>
          <w:rFonts w:ascii="Times New Roman" w:hAnsi="Times New Roman"/>
          <w:sz w:val="28"/>
          <w:szCs w:val="28"/>
        </w:rPr>
      </w:pPr>
      <w:r w:rsidRPr="000A0BC8">
        <w:rPr>
          <w:rFonts w:ascii="Times New Roman" w:hAnsi="Times New Roman"/>
          <w:sz w:val="28"/>
          <w:szCs w:val="28"/>
        </w:rPr>
        <w:t xml:space="preserve">                                                               </w:t>
      </w:r>
      <w:r>
        <w:rPr>
          <w:rFonts w:ascii="Times New Roman" w:hAnsi="Times New Roman"/>
          <w:sz w:val="28"/>
          <w:szCs w:val="28"/>
        </w:rPr>
        <w:t xml:space="preserve">            </w:t>
      </w:r>
      <w:r w:rsidR="004A2713">
        <w:rPr>
          <w:rFonts w:ascii="Times New Roman" w:hAnsi="Times New Roman"/>
          <w:sz w:val="28"/>
          <w:szCs w:val="28"/>
        </w:rPr>
        <w:t xml:space="preserve"> </w:t>
      </w:r>
      <w:r>
        <w:rPr>
          <w:rFonts w:ascii="Times New Roman" w:hAnsi="Times New Roman"/>
          <w:sz w:val="28"/>
          <w:szCs w:val="28"/>
        </w:rPr>
        <w:t xml:space="preserve">   </w:t>
      </w:r>
      <w:r w:rsidR="00C77942">
        <w:rPr>
          <w:rFonts w:ascii="Times New Roman" w:hAnsi="Times New Roman"/>
          <w:sz w:val="28"/>
          <w:szCs w:val="28"/>
        </w:rPr>
        <w:t>постановлением</w:t>
      </w:r>
      <w:r w:rsidR="003A5B0F" w:rsidRPr="000A0BC8">
        <w:rPr>
          <w:rFonts w:ascii="Times New Roman" w:hAnsi="Times New Roman"/>
          <w:sz w:val="28"/>
          <w:szCs w:val="28"/>
        </w:rPr>
        <w:t xml:space="preserve"> администрации</w:t>
      </w:r>
    </w:p>
    <w:p w:rsidR="003A5B0F" w:rsidRPr="000A0BC8" w:rsidRDefault="000A0BC8" w:rsidP="000A0BC8">
      <w:pPr>
        <w:tabs>
          <w:tab w:val="left" w:pos="7065"/>
        </w:tabs>
        <w:spacing w:after="0"/>
        <w:jc w:val="center"/>
        <w:rPr>
          <w:rFonts w:ascii="Times New Roman" w:hAnsi="Times New Roman"/>
          <w:sz w:val="28"/>
          <w:szCs w:val="28"/>
        </w:rPr>
      </w:pPr>
      <w:r w:rsidRPr="000A0BC8">
        <w:rPr>
          <w:rFonts w:ascii="Times New Roman" w:hAnsi="Times New Roman"/>
          <w:sz w:val="28"/>
          <w:szCs w:val="28"/>
        </w:rPr>
        <w:t xml:space="preserve">                                                                </w:t>
      </w:r>
      <w:r>
        <w:rPr>
          <w:rFonts w:ascii="Times New Roman" w:hAnsi="Times New Roman"/>
          <w:sz w:val="28"/>
          <w:szCs w:val="28"/>
        </w:rPr>
        <w:t xml:space="preserve">                 </w:t>
      </w:r>
      <w:r w:rsidRPr="000A0BC8">
        <w:rPr>
          <w:rFonts w:ascii="Times New Roman" w:hAnsi="Times New Roman"/>
          <w:sz w:val="28"/>
          <w:szCs w:val="28"/>
        </w:rPr>
        <w:t xml:space="preserve"> </w:t>
      </w:r>
      <w:r w:rsidR="003A5B0F" w:rsidRPr="000A0BC8">
        <w:rPr>
          <w:rFonts w:ascii="Times New Roman" w:hAnsi="Times New Roman"/>
          <w:sz w:val="28"/>
          <w:szCs w:val="28"/>
        </w:rPr>
        <w:t>Борисоглебского городского округа</w:t>
      </w:r>
    </w:p>
    <w:p w:rsidR="003A5B0F" w:rsidRPr="000A0BC8" w:rsidRDefault="000A0BC8" w:rsidP="000A0BC8">
      <w:pPr>
        <w:tabs>
          <w:tab w:val="left" w:pos="7065"/>
        </w:tabs>
        <w:spacing w:after="0"/>
        <w:jc w:val="center"/>
        <w:rPr>
          <w:rFonts w:ascii="Times New Roman" w:hAnsi="Times New Roman"/>
          <w:sz w:val="28"/>
          <w:szCs w:val="28"/>
        </w:rPr>
      </w:pPr>
      <w:r>
        <w:rPr>
          <w:rFonts w:ascii="Times New Roman" w:hAnsi="Times New Roman"/>
          <w:sz w:val="28"/>
          <w:szCs w:val="28"/>
        </w:rPr>
        <w:t xml:space="preserve">                                                                                </w:t>
      </w:r>
      <w:r w:rsidR="003A5B0F" w:rsidRPr="000A0BC8">
        <w:rPr>
          <w:rFonts w:ascii="Times New Roman" w:hAnsi="Times New Roman"/>
          <w:sz w:val="28"/>
          <w:szCs w:val="28"/>
        </w:rPr>
        <w:t>Воронежской области</w:t>
      </w:r>
    </w:p>
    <w:p w:rsidR="003A5B0F" w:rsidRPr="00DB468D" w:rsidRDefault="003A5B0F" w:rsidP="003A5B0F">
      <w:pPr>
        <w:pStyle w:val="2"/>
        <w:jc w:val="center"/>
        <w:rPr>
          <w:sz w:val="26"/>
          <w:szCs w:val="26"/>
        </w:rPr>
      </w:pPr>
      <w:r w:rsidRPr="000A0BC8">
        <w:rPr>
          <w:szCs w:val="28"/>
        </w:rPr>
        <w:t xml:space="preserve">                                                                    </w:t>
      </w:r>
      <w:r w:rsidR="00DB468D" w:rsidRPr="000A0BC8">
        <w:rPr>
          <w:szCs w:val="28"/>
        </w:rPr>
        <w:t xml:space="preserve">      </w:t>
      </w:r>
      <w:r w:rsidR="00AF70FC">
        <w:rPr>
          <w:szCs w:val="28"/>
        </w:rPr>
        <w:t xml:space="preserve"> </w:t>
      </w:r>
      <w:r w:rsidR="00DB468D" w:rsidRPr="000A0BC8">
        <w:rPr>
          <w:szCs w:val="28"/>
        </w:rPr>
        <w:t xml:space="preserve">     </w:t>
      </w:r>
      <w:r w:rsidRPr="000A0BC8">
        <w:rPr>
          <w:szCs w:val="28"/>
        </w:rPr>
        <w:t xml:space="preserve">от </w:t>
      </w:r>
      <w:r w:rsidR="00C41A8D">
        <w:rPr>
          <w:szCs w:val="28"/>
        </w:rPr>
        <w:t xml:space="preserve">28.03.2024 </w:t>
      </w:r>
      <w:r w:rsidR="00DB468D" w:rsidRPr="000A0BC8">
        <w:rPr>
          <w:szCs w:val="28"/>
        </w:rPr>
        <w:t xml:space="preserve"> </w:t>
      </w:r>
      <w:r w:rsidR="00C41A8D">
        <w:rPr>
          <w:szCs w:val="28"/>
        </w:rPr>
        <w:t>№ 773</w:t>
      </w:r>
    </w:p>
    <w:p w:rsidR="00966540" w:rsidRDefault="00966540" w:rsidP="00711E00">
      <w:pPr>
        <w:tabs>
          <w:tab w:val="left" w:pos="3150"/>
        </w:tabs>
        <w:spacing w:after="0"/>
        <w:jc w:val="center"/>
        <w:rPr>
          <w:rFonts w:ascii="Times New Roman" w:hAnsi="Times New Roman"/>
          <w:b/>
          <w:sz w:val="28"/>
          <w:szCs w:val="28"/>
        </w:rPr>
      </w:pPr>
    </w:p>
    <w:p w:rsidR="00221A72" w:rsidRDefault="00FA2845" w:rsidP="00711E00">
      <w:pPr>
        <w:tabs>
          <w:tab w:val="left" w:pos="3150"/>
        </w:tabs>
        <w:spacing w:after="0"/>
        <w:jc w:val="center"/>
        <w:rPr>
          <w:rFonts w:ascii="Times New Roman" w:hAnsi="Times New Roman"/>
          <w:b/>
          <w:sz w:val="28"/>
          <w:szCs w:val="28"/>
        </w:rPr>
      </w:pPr>
      <w:r>
        <w:rPr>
          <w:rFonts w:ascii="Times New Roman" w:hAnsi="Times New Roman"/>
          <w:b/>
          <w:sz w:val="28"/>
          <w:szCs w:val="28"/>
        </w:rPr>
        <w:t xml:space="preserve">ГРАФИК </w:t>
      </w:r>
      <w:r w:rsidR="00A535A6">
        <w:rPr>
          <w:rFonts w:ascii="Times New Roman" w:hAnsi="Times New Roman"/>
          <w:b/>
          <w:sz w:val="28"/>
          <w:szCs w:val="28"/>
        </w:rPr>
        <w:t>СКЛАДИРОВАНИЯ</w:t>
      </w:r>
      <w:r w:rsidR="00DD1543">
        <w:rPr>
          <w:rFonts w:ascii="Times New Roman" w:hAnsi="Times New Roman"/>
          <w:b/>
          <w:sz w:val="28"/>
          <w:szCs w:val="28"/>
        </w:rPr>
        <w:t xml:space="preserve"> МУСОРА</w:t>
      </w:r>
      <w:r>
        <w:rPr>
          <w:rFonts w:ascii="Times New Roman" w:hAnsi="Times New Roman"/>
          <w:b/>
          <w:sz w:val="28"/>
          <w:szCs w:val="28"/>
        </w:rPr>
        <w:t xml:space="preserve"> </w:t>
      </w:r>
      <w:r w:rsidR="000240BA">
        <w:rPr>
          <w:rFonts w:ascii="Times New Roman" w:hAnsi="Times New Roman"/>
          <w:b/>
          <w:sz w:val="28"/>
          <w:szCs w:val="28"/>
        </w:rPr>
        <w:t xml:space="preserve">В </w:t>
      </w:r>
      <w:r w:rsidR="00A535A6">
        <w:rPr>
          <w:rFonts w:ascii="Times New Roman" w:hAnsi="Times New Roman"/>
          <w:b/>
          <w:sz w:val="28"/>
          <w:szCs w:val="28"/>
        </w:rPr>
        <w:t xml:space="preserve">ВЕСЕННИЙ </w:t>
      </w:r>
      <w:r w:rsidR="00221A72">
        <w:rPr>
          <w:rFonts w:ascii="Times New Roman" w:hAnsi="Times New Roman"/>
          <w:b/>
          <w:sz w:val="28"/>
          <w:szCs w:val="28"/>
        </w:rPr>
        <w:t xml:space="preserve">ПЕРИОД </w:t>
      </w:r>
      <w:r w:rsidR="00DD1543">
        <w:rPr>
          <w:rFonts w:ascii="Times New Roman" w:hAnsi="Times New Roman"/>
          <w:b/>
          <w:sz w:val="28"/>
          <w:szCs w:val="28"/>
        </w:rPr>
        <w:t>С УЛИЦ ГОРОДА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6656"/>
        <w:gridCol w:w="3260"/>
      </w:tblGrid>
      <w:tr w:rsidR="0067137B" w:rsidRPr="00966540" w:rsidTr="00966540">
        <w:trPr>
          <w:trHeight w:val="683"/>
        </w:trPr>
        <w:tc>
          <w:tcPr>
            <w:tcW w:w="540" w:type="dxa"/>
          </w:tcPr>
          <w:p w:rsidR="0067137B" w:rsidRPr="00966540" w:rsidRDefault="0067137B" w:rsidP="00B12E16">
            <w:pPr>
              <w:spacing w:after="0" w:line="20" w:lineRule="atLeast"/>
              <w:jc w:val="both"/>
              <w:rPr>
                <w:rFonts w:ascii="Times New Roman" w:hAnsi="Times New Roman"/>
                <w:sz w:val="20"/>
                <w:szCs w:val="20"/>
              </w:rPr>
            </w:pPr>
            <w:r w:rsidRPr="00966540">
              <w:rPr>
                <w:rFonts w:ascii="Times New Roman" w:hAnsi="Times New Roman"/>
                <w:sz w:val="20"/>
                <w:szCs w:val="20"/>
              </w:rPr>
              <w:t xml:space="preserve">№ </w:t>
            </w:r>
            <w:proofErr w:type="spellStart"/>
            <w:proofErr w:type="gramStart"/>
            <w:r w:rsidRPr="00966540">
              <w:rPr>
                <w:rFonts w:ascii="Times New Roman" w:hAnsi="Times New Roman"/>
                <w:sz w:val="20"/>
                <w:szCs w:val="20"/>
              </w:rPr>
              <w:t>п</w:t>
            </w:r>
            <w:proofErr w:type="spellEnd"/>
            <w:proofErr w:type="gramEnd"/>
            <w:r w:rsidRPr="00966540">
              <w:rPr>
                <w:rFonts w:ascii="Times New Roman" w:hAnsi="Times New Roman"/>
                <w:sz w:val="20"/>
                <w:szCs w:val="20"/>
              </w:rPr>
              <w:t>/</w:t>
            </w:r>
            <w:proofErr w:type="spellStart"/>
            <w:r w:rsidRPr="00966540">
              <w:rPr>
                <w:rFonts w:ascii="Times New Roman" w:hAnsi="Times New Roman"/>
                <w:sz w:val="20"/>
                <w:szCs w:val="20"/>
              </w:rPr>
              <w:t>п</w:t>
            </w:r>
            <w:proofErr w:type="spellEnd"/>
          </w:p>
        </w:tc>
        <w:tc>
          <w:tcPr>
            <w:tcW w:w="6656" w:type="dxa"/>
          </w:tcPr>
          <w:p w:rsidR="0067137B" w:rsidRPr="00966540" w:rsidRDefault="0067137B" w:rsidP="007E6754">
            <w:pPr>
              <w:spacing w:after="0" w:line="20" w:lineRule="atLeast"/>
              <w:jc w:val="both"/>
              <w:rPr>
                <w:rFonts w:ascii="Times New Roman" w:hAnsi="Times New Roman"/>
                <w:sz w:val="20"/>
                <w:szCs w:val="20"/>
              </w:rPr>
            </w:pPr>
            <w:r w:rsidRPr="00966540">
              <w:rPr>
                <w:rFonts w:ascii="Times New Roman" w:hAnsi="Times New Roman"/>
                <w:sz w:val="20"/>
                <w:szCs w:val="20"/>
              </w:rPr>
              <w:t xml:space="preserve">Район </w:t>
            </w:r>
            <w:r w:rsidR="001968C2">
              <w:rPr>
                <w:rFonts w:ascii="Times New Roman" w:hAnsi="Times New Roman"/>
                <w:sz w:val="20"/>
                <w:szCs w:val="20"/>
              </w:rPr>
              <w:t>склад</w:t>
            </w:r>
            <w:r w:rsidR="007E6754">
              <w:rPr>
                <w:rFonts w:ascii="Times New Roman" w:hAnsi="Times New Roman"/>
                <w:sz w:val="20"/>
                <w:szCs w:val="20"/>
              </w:rPr>
              <w:t>и</w:t>
            </w:r>
            <w:r w:rsidR="001968C2">
              <w:rPr>
                <w:rFonts w:ascii="Times New Roman" w:hAnsi="Times New Roman"/>
                <w:sz w:val="20"/>
                <w:szCs w:val="20"/>
              </w:rPr>
              <w:t>ровани</w:t>
            </w:r>
            <w:r w:rsidR="007E6754">
              <w:rPr>
                <w:rFonts w:ascii="Times New Roman" w:hAnsi="Times New Roman"/>
                <w:sz w:val="20"/>
                <w:szCs w:val="20"/>
              </w:rPr>
              <w:t>я</w:t>
            </w:r>
            <w:r w:rsidRPr="00966540">
              <w:rPr>
                <w:rFonts w:ascii="Times New Roman" w:hAnsi="Times New Roman"/>
                <w:sz w:val="20"/>
                <w:szCs w:val="20"/>
              </w:rPr>
              <w:t xml:space="preserve"> листвы, ботвы, веток от уборки приусадебных участков и внутри дворовых территорий</w:t>
            </w:r>
          </w:p>
        </w:tc>
        <w:tc>
          <w:tcPr>
            <w:tcW w:w="3260" w:type="dxa"/>
            <w:shd w:val="clear" w:color="auto" w:fill="FFFFFF" w:themeFill="background1"/>
          </w:tcPr>
          <w:p w:rsidR="0067137B" w:rsidRPr="00966540" w:rsidRDefault="0067137B" w:rsidP="00A535A6">
            <w:pPr>
              <w:spacing w:after="0" w:line="20" w:lineRule="atLeast"/>
              <w:jc w:val="center"/>
              <w:rPr>
                <w:rFonts w:ascii="Times New Roman" w:hAnsi="Times New Roman"/>
                <w:sz w:val="20"/>
                <w:szCs w:val="20"/>
              </w:rPr>
            </w:pPr>
            <w:r w:rsidRPr="00966540">
              <w:rPr>
                <w:rFonts w:ascii="Times New Roman" w:hAnsi="Times New Roman"/>
                <w:sz w:val="20"/>
                <w:szCs w:val="20"/>
              </w:rPr>
              <w:t xml:space="preserve">График </w:t>
            </w:r>
            <w:r w:rsidR="00A535A6">
              <w:rPr>
                <w:rFonts w:ascii="Times New Roman" w:hAnsi="Times New Roman"/>
                <w:sz w:val="20"/>
                <w:szCs w:val="20"/>
              </w:rPr>
              <w:t>складирования</w:t>
            </w:r>
          </w:p>
        </w:tc>
      </w:tr>
      <w:tr w:rsidR="0067137B" w:rsidRPr="00966540" w:rsidTr="00966540">
        <w:trPr>
          <w:trHeight w:val="1999"/>
        </w:trPr>
        <w:tc>
          <w:tcPr>
            <w:tcW w:w="540" w:type="dxa"/>
            <w:shd w:val="clear" w:color="auto" w:fill="FFFFFF" w:themeFill="background1"/>
          </w:tcPr>
          <w:p w:rsidR="0067137B" w:rsidRPr="00966540" w:rsidRDefault="0067137B" w:rsidP="00B12E16">
            <w:pPr>
              <w:spacing w:after="0" w:line="20" w:lineRule="atLeast"/>
              <w:jc w:val="both"/>
              <w:rPr>
                <w:rFonts w:ascii="Times New Roman" w:hAnsi="Times New Roman"/>
                <w:sz w:val="20"/>
                <w:szCs w:val="20"/>
              </w:rPr>
            </w:pPr>
            <w:r w:rsidRPr="00966540">
              <w:rPr>
                <w:rFonts w:ascii="Times New Roman" w:hAnsi="Times New Roman"/>
                <w:sz w:val="20"/>
                <w:szCs w:val="20"/>
              </w:rPr>
              <w:t>1</w:t>
            </w:r>
          </w:p>
        </w:tc>
        <w:tc>
          <w:tcPr>
            <w:tcW w:w="6656" w:type="dxa"/>
            <w:shd w:val="clear" w:color="auto" w:fill="FFFFFF" w:themeFill="background1"/>
          </w:tcPr>
          <w:p w:rsidR="00966540" w:rsidRPr="00966540" w:rsidRDefault="00FA6E0E" w:rsidP="00966540">
            <w:pPr>
              <w:shd w:val="clear" w:color="auto" w:fill="FFFFFF"/>
              <w:spacing w:after="0" w:line="20" w:lineRule="atLeast"/>
              <w:jc w:val="both"/>
              <w:rPr>
                <w:rFonts w:ascii="Times New Roman" w:hAnsi="Times New Roman"/>
                <w:b/>
                <w:color w:val="000000"/>
                <w:sz w:val="20"/>
                <w:szCs w:val="20"/>
                <w:u w:val="single"/>
              </w:rPr>
            </w:pPr>
            <w:r w:rsidRPr="00966540">
              <w:rPr>
                <w:rFonts w:ascii="Times New Roman" w:hAnsi="Times New Roman"/>
                <w:b/>
                <w:color w:val="000000"/>
                <w:sz w:val="20"/>
                <w:szCs w:val="20"/>
                <w:u w:val="single"/>
              </w:rPr>
              <w:t xml:space="preserve">Участок от </w:t>
            </w:r>
            <w:proofErr w:type="spellStart"/>
            <w:r w:rsidRPr="00966540">
              <w:rPr>
                <w:rFonts w:ascii="Times New Roman" w:hAnsi="Times New Roman"/>
                <w:b/>
                <w:color w:val="000000"/>
                <w:sz w:val="20"/>
                <w:szCs w:val="20"/>
                <w:u w:val="single"/>
              </w:rPr>
              <w:t>ул</w:t>
            </w:r>
            <w:proofErr w:type="gramStart"/>
            <w:r w:rsidRPr="00966540">
              <w:rPr>
                <w:rFonts w:ascii="Times New Roman" w:hAnsi="Times New Roman"/>
                <w:b/>
                <w:color w:val="000000"/>
                <w:sz w:val="20"/>
                <w:szCs w:val="20"/>
                <w:u w:val="single"/>
              </w:rPr>
              <w:t>.М</w:t>
            </w:r>
            <w:proofErr w:type="gramEnd"/>
            <w:r w:rsidRPr="00966540">
              <w:rPr>
                <w:rFonts w:ascii="Times New Roman" w:hAnsi="Times New Roman"/>
                <w:b/>
                <w:color w:val="000000"/>
                <w:sz w:val="20"/>
                <w:szCs w:val="20"/>
                <w:u w:val="single"/>
              </w:rPr>
              <w:t>атросовская</w:t>
            </w:r>
            <w:proofErr w:type="spellEnd"/>
            <w:r w:rsidRPr="00966540">
              <w:rPr>
                <w:rFonts w:ascii="Times New Roman" w:hAnsi="Times New Roman"/>
                <w:b/>
                <w:color w:val="000000"/>
                <w:sz w:val="20"/>
                <w:szCs w:val="20"/>
                <w:u w:val="single"/>
              </w:rPr>
              <w:t xml:space="preserve"> до ул.Сельскохозяйственная:</w:t>
            </w:r>
          </w:p>
          <w:p w:rsidR="0067137B" w:rsidRPr="00966540" w:rsidRDefault="00583530" w:rsidP="00966540">
            <w:pPr>
              <w:shd w:val="clear" w:color="auto" w:fill="FFFFFF"/>
              <w:spacing w:after="0" w:line="20" w:lineRule="atLeast"/>
              <w:jc w:val="both"/>
              <w:rPr>
                <w:rFonts w:ascii="Times New Roman" w:hAnsi="Times New Roman"/>
                <w:color w:val="000000"/>
                <w:sz w:val="20"/>
                <w:szCs w:val="20"/>
                <w:highlight w:val="yellow"/>
              </w:rPr>
            </w:pPr>
            <w:r w:rsidRPr="00966540">
              <w:rPr>
                <w:rFonts w:ascii="Times New Roman" w:hAnsi="Times New Roman"/>
                <w:color w:val="000000"/>
                <w:sz w:val="20"/>
                <w:szCs w:val="20"/>
              </w:rPr>
              <w:t xml:space="preserve">ул. Пригородная, ул. Солдатская, ул. 2-я Солдатская, ул. Мира, ул. Пушкинская, ул. Лермонтова, ул. Трусова, ул. Ломоносова, ул. </w:t>
            </w:r>
            <w:proofErr w:type="spellStart"/>
            <w:r w:rsidRPr="00966540">
              <w:rPr>
                <w:rFonts w:ascii="Times New Roman" w:hAnsi="Times New Roman"/>
                <w:color w:val="000000"/>
                <w:sz w:val="20"/>
                <w:szCs w:val="20"/>
              </w:rPr>
              <w:t>Верхореченская</w:t>
            </w:r>
            <w:proofErr w:type="spellEnd"/>
            <w:r w:rsidRPr="00966540">
              <w:rPr>
                <w:rFonts w:ascii="Times New Roman" w:hAnsi="Times New Roman"/>
                <w:color w:val="000000"/>
                <w:sz w:val="20"/>
                <w:szCs w:val="20"/>
              </w:rPr>
              <w:t xml:space="preserve">, ул. Комарова, ул. Баумана, ул. Плеханова, ул. Сельскохозяйственная, ул. Солнечная, ул. Назарова, ул. Московская, ул. Добролюбова, ул. Пионерская, ул. Полярная, ул. 7-го Ноября, ул. Чапаева, ул. </w:t>
            </w:r>
            <w:proofErr w:type="spellStart"/>
            <w:r w:rsidRPr="00966540">
              <w:rPr>
                <w:rFonts w:ascii="Times New Roman" w:hAnsi="Times New Roman"/>
                <w:color w:val="000000"/>
                <w:sz w:val="20"/>
                <w:szCs w:val="20"/>
              </w:rPr>
              <w:t>Подлесная</w:t>
            </w:r>
            <w:proofErr w:type="spellEnd"/>
            <w:r w:rsidRPr="00966540">
              <w:rPr>
                <w:rFonts w:ascii="Times New Roman" w:hAnsi="Times New Roman"/>
                <w:color w:val="000000"/>
                <w:sz w:val="20"/>
                <w:szCs w:val="20"/>
              </w:rPr>
              <w:t>, ул</w:t>
            </w:r>
            <w:proofErr w:type="gramStart"/>
            <w:r w:rsidRPr="00966540">
              <w:rPr>
                <w:rFonts w:ascii="Times New Roman" w:hAnsi="Times New Roman"/>
                <w:color w:val="000000"/>
                <w:sz w:val="20"/>
                <w:szCs w:val="20"/>
              </w:rPr>
              <w:t>.К</w:t>
            </w:r>
            <w:proofErr w:type="gramEnd"/>
            <w:r w:rsidRPr="00966540">
              <w:rPr>
                <w:rFonts w:ascii="Times New Roman" w:hAnsi="Times New Roman"/>
                <w:color w:val="000000"/>
                <w:sz w:val="20"/>
                <w:szCs w:val="20"/>
              </w:rPr>
              <w:t xml:space="preserve">утузова, ул.Загородная, ул. </w:t>
            </w:r>
            <w:proofErr w:type="spellStart"/>
            <w:r w:rsidRPr="00966540">
              <w:rPr>
                <w:rFonts w:ascii="Times New Roman" w:hAnsi="Times New Roman"/>
                <w:color w:val="000000"/>
                <w:sz w:val="20"/>
                <w:szCs w:val="20"/>
              </w:rPr>
              <w:t>Балашовская</w:t>
            </w:r>
            <w:proofErr w:type="spellEnd"/>
            <w:r w:rsidRPr="00966540">
              <w:rPr>
                <w:rFonts w:ascii="Times New Roman" w:hAnsi="Times New Roman"/>
                <w:color w:val="000000"/>
                <w:sz w:val="20"/>
                <w:szCs w:val="20"/>
              </w:rPr>
              <w:t>, ул. Новая, ул.Саратовская, ул.Совхозная, ул.Зелёная</w:t>
            </w:r>
          </w:p>
        </w:tc>
        <w:tc>
          <w:tcPr>
            <w:tcW w:w="3260" w:type="dxa"/>
            <w:shd w:val="clear" w:color="auto" w:fill="FFFFFF" w:themeFill="background1"/>
          </w:tcPr>
          <w:p w:rsidR="00AF70FC" w:rsidRPr="00966540" w:rsidRDefault="00A535A6" w:rsidP="00C22D63">
            <w:pPr>
              <w:spacing w:after="0" w:line="20" w:lineRule="atLeast"/>
              <w:jc w:val="center"/>
              <w:rPr>
                <w:rFonts w:ascii="Times New Roman" w:hAnsi="Times New Roman"/>
                <w:sz w:val="20"/>
                <w:szCs w:val="20"/>
              </w:rPr>
            </w:pPr>
            <w:r>
              <w:rPr>
                <w:rFonts w:ascii="Times New Roman" w:hAnsi="Times New Roman"/>
                <w:sz w:val="20"/>
                <w:szCs w:val="20"/>
              </w:rPr>
              <w:t xml:space="preserve">До </w:t>
            </w:r>
            <w:r w:rsidR="00C22D63">
              <w:rPr>
                <w:rFonts w:ascii="Times New Roman" w:hAnsi="Times New Roman"/>
                <w:sz w:val="20"/>
                <w:szCs w:val="20"/>
              </w:rPr>
              <w:t>14</w:t>
            </w:r>
            <w:r>
              <w:rPr>
                <w:rFonts w:ascii="Times New Roman" w:hAnsi="Times New Roman"/>
                <w:sz w:val="20"/>
                <w:szCs w:val="20"/>
              </w:rPr>
              <w:t>.04.2024</w:t>
            </w:r>
            <w:r w:rsidR="00AF70FC" w:rsidRPr="00966540">
              <w:rPr>
                <w:rFonts w:ascii="Times New Roman" w:hAnsi="Times New Roman"/>
                <w:sz w:val="20"/>
                <w:szCs w:val="20"/>
              </w:rPr>
              <w:t xml:space="preserve"> </w:t>
            </w:r>
            <w:r w:rsidR="00C22D63">
              <w:rPr>
                <w:rFonts w:ascii="Times New Roman" w:hAnsi="Times New Roman"/>
                <w:sz w:val="20"/>
                <w:szCs w:val="20"/>
              </w:rPr>
              <w:t>включительно</w:t>
            </w:r>
          </w:p>
        </w:tc>
      </w:tr>
      <w:tr w:rsidR="004F7009" w:rsidRPr="00A535A6" w:rsidTr="00966540">
        <w:trPr>
          <w:trHeight w:val="1830"/>
        </w:trPr>
        <w:tc>
          <w:tcPr>
            <w:tcW w:w="540" w:type="dxa"/>
            <w:shd w:val="clear" w:color="auto" w:fill="FFFFFF" w:themeFill="background1"/>
          </w:tcPr>
          <w:p w:rsidR="004F7009" w:rsidRPr="00966540" w:rsidRDefault="004F7009" w:rsidP="00B12E16">
            <w:pPr>
              <w:spacing w:after="0" w:line="20" w:lineRule="atLeast"/>
              <w:jc w:val="both"/>
              <w:rPr>
                <w:rFonts w:ascii="Times New Roman" w:hAnsi="Times New Roman"/>
                <w:sz w:val="20"/>
                <w:szCs w:val="20"/>
              </w:rPr>
            </w:pPr>
            <w:r w:rsidRPr="00966540">
              <w:rPr>
                <w:rFonts w:ascii="Times New Roman" w:hAnsi="Times New Roman"/>
                <w:sz w:val="20"/>
                <w:szCs w:val="20"/>
              </w:rPr>
              <w:t>2</w:t>
            </w:r>
          </w:p>
        </w:tc>
        <w:tc>
          <w:tcPr>
            <w:tcW w:w="6656" w:type="dxa"/>
            <w:shd w:val="clear" w:color="auto" w:fill="FFFFFF" w:themeFill="background1"/>
          </w:tcPr>
          <w:p w:rsidR="00FA6E0E" w:rsidRPr="00966540" w:rsidRDefault="00FA6E0E" w:rsidP="00B12E16">
            <w:pPr>
              <w:shd w:val="clear" w:color="auto" w:fill="FFFFFF"/>
              <w:spacing w:after="0" w:line="20" w:lineRule="atLeast"/>
              <w:jc w:val="both"/>
              <w:rPr>
                <w:rFonts w:ascii="Times New Roman" w:hAnsi="Times New Roman"/>
                <w:b/>
                <w:color w:val="000000"/>
                <w:sz w:val="20"/>
                <w:szCs w:val="20"/>
                <w:u w:val="single"/>
              </w:rPr>
            </w:pPr>
            <w:r w:rsidRPr="00966540">
              <w:rPr>
                <w:rFonts w:ascii="Times New Roman" w:hAnsi="Times New Roman"/>
                <w:b/>
                <w:color w:val="000000"/>
                <w:sz w:val="20"/>
                <w:szCs w:val="20"/>
                <w:u w:val="single"/>
              </w:rPr>
              <w:t xml:space="preserve">Участок от </w:t>
            </w:r>
            <w:proofErr w:type="spellStart"/>
            <w:r w:rsidRPr="00966540">
              <w:rPr>
                <w:rFonts w:ascii="Times New Roman" w:hAnsi="Times New Roman"/>
                <w:b/>
                <w:color w:val="000000"/>
                <w:sz w:val="20"/>
                <w:szCs w:val="20"/>
                <w:u w:val="single"/>
              </w:rPr>
              <w:t>ул</w:t>
            </w:r>
            <w:proofErr w:type="gramStart"/>
            <w:r w:rsidRPr="00966540">
              <w:rPr>
                <w:rFonts w:ascii="Times New Roman" w:hAnsi="Times New Roman"/>
                <w:b/>
                <w:color w:val="000000"/>
                <w:sz w:val="20"/>
                <w:szCs w:val="20"/>
                <w:u w:val="single"/>
              </w:rPr>
              <w:t>.М</w:t>
            </w:r>
            <w:proofErr w:type="gramEnd"/>
            <w:r w:rsidRPr="00966540">
              <w:rPr>
                <w:rFonts w:ascii="Times New Roman" w:hAnsi="Times New Roman"/>
                <w:b/>
                <w:color w:val="000000"/>
                <w:sz w:val="20"/>
                <w:szCs w:val="20"/>
                <w:u w:val="single"/>
              </w:rPr>
              <w:t>атросовская</w:t>
            </w:r>
            <w:proofErr w:type="spellEnd"/>
            <w:r w:rsidRPr="00966540">
              <w:rPr>
                <w:rFonts w:ascii="Times New Roman" w:hAnsi="Times New Roman"/>
                <w:b/>
                <w:color w:val="000000"/>
                <w:sz w:val="20"/>
                <w:szCs w:val="20"/>
                <w:u w:val="single"/>
              </w:rPr>
              <w:t xml:space="preserve"> до ул.Северная:</w:t>
            </w:r>
          </w:p>
          <w:p w:rsidR="004F7009" w:rsidRPr="00966540" w:rsidRDefault="004F7009" w:rsidP="00B12E16">
            <w:pPr>
              <w:shd w:val="clear" w:color="auto" w:fill="FFFFFF"/>
              <w:spacing w:after="0" w:line="20" w:lineRule="atLeast"/>
              <w:jc w:val="both"/>
              <w:rPr>
                <w:rFonts w:ascii="Times New Roman" w:hAnsi="Times New Roman"/>
                <w:color w:val="000000"/>
                <w:sz w:val="20"/>
                <w:szCs w:val="20"/>
              </w:rPr>
            </w:pPr>
            <w:proofErr w:type="gramStart"/>
            <w:r w:rsidRPr="00966540">
              <w:rPr>
                <w:rFonts w:ascii="Times New Roman" w:hAnsi="Times New Roman"/>
                <w:color w:val="000000"/>
                <w:sz w:val="20"/>
                <w:szCs w:val="20"/>
              </w:rPr>
              <w:t xml:space="preserve">ул. Октябрьская, ул. Школьная, ул. Менделеева, ул. Воронежская, ул. Суворова, ул. 7-го Ноября, ул. Шевченко, ул. Северная, ул. Павлова, ул. Свободы, ул. Королева, ул. Урицкого, ул. Ленинская, </w:t>
            </w:r>
            <w:proofErr w:type="spellStart"/>
            <w:r w:rsidRPr="00966540">
              <w:rPr>
                <w:rFonts w:ascii="Times New Roman" w:hAnsi="Times New Roman"/>
                <w:color w:val="000000"/>
                <w:sz w:val="20"/>
                <w:szCs w:val="20"/>
              </w:rPr>
              <w:t>пр-д</w:t>
            </w:r>
            <w:proofErr w:type="spellEnd"/>
            <w:r w:rsidRPr="00966540">
              <w:rPr>
                <w:rFonts w:ascii="Times New Roman" w:hAnsi="Times New Roman"/>
                <w:color w:val="000000"/>
                <w:sz w:val="20"/>
                <w:szCs w:val="20"/>
              </w:rPr>
              <w:t>.</w:t>
            </w:r>
            <w:proofErr w:type="gramEnd"/>
            <w:r w:rsidRPr="00966540">
              <w:rPr>
                <w:rFonts w:ascii="Times New Roman" w:hAnsi="Times New Roman"/>
                <w:color w:val="000000"/>
                <w:sz w:val="20"/>
                <w:szCs w:val="20"/>
              </w:rPr>
              <w:t xml:space="preserve"> </w:t>
            </w:r>
            <w:proofErr w:type="spellStart"/>
            <w:proofErr w:type="gramStart"/>
            <w:r w:rsidRPr="00966540">
              <w:rPr>
                <w:rFonts w:ascii="Times New Roman" w:hAnsi="Times New Roman"/>
                <w:color w:val="000000"/>
                <w:sz w:val="20"/>
                <w:szCs w:val="20"/>
              </w:rPr>
              <w:t>Матросовский</w:t>
            </w:r>
            <w:proofErr w:type="spellEnd"/>
            <w:r w:rsidRPr="00966540">
              <w:rPr>
                <w:rFonts w:ascii="Times New Roman" w:hAnsi="Times New Roman"/>
                <w:color w:val="000000"/>
                <w:sz w:val="20"/>
                <w:szCs w:val="20"/>
              </w:rPr>
              <w:t xml:space="preserve">, ул. Дубровинская, ул. Белинского, ул. Садовая, ул. Набережная, пер. Депутатский, </w:t>
            </w:r>
            <w:proofErr w:type="spellStart"/>
            <w:r w:rsidRPr="00966540">
              <w:rPr>
                <w:rFonts w:ascii="Times New Roman" w:hAnsi="Times New Roman"/>
                <w:color w:val="000000"/>
                <w:sz w:val="20"/>
                <w:szCs w:val="20"/>
              </w:rPr>
              <w:t>пр-д</w:t>
            </w:r>
            <w:proofErr w:type="spellEnd"/>
            <w:r w:rsidRPr="00966540">
              <w:rPr>
                <w:rFonts w:ascii="Times New Roman" w:hAnsi="Times New Roman"/>
                <w:color w:val="000000"/>
                <w:sz w:val="20"/>
                <w:szCs w:val="20"/>
              </w:rPr>
              <w:t>.</w:t>
            </w:r>
            <w:proofErr w:type="gramEnd"/>
            <w:r w:rsidRPr="00966540">
              <w:rPr>
                <w:rFonts w:ascii="Times New Roman" w:hAnsi="Times New Roman"/>
                <w:color w:val="000000"/>
                <w:sz w:val="20"/>
                <w:szCs w:val="20"/>
              </w:rPr>
              <w:t xml:space="preserve"> </w:t>
            </w:r>
            <w:proofErr w:type="spellStart"/>
            <w:r w:rsidRPr="00966540">
              <w:rPr>
                <w:rFonts w:ascii="Times New Roman" w:hAnsi="Times New Roman"/>
                <w:color w:val="000000"/>
                <w:sz w:val="20"/>
                <w:szCs w:val="20"/>
              </w:rPr>
              <w:t>Набережный</w:t>
            </w:r>
            <w:proofErr w:type="spellEnd"/>
            <w:r w:rsidRPr="00966540">
              <w:rPr>
                <w:rFonts w:ascii="Times New Roman" w:hAnsi="Times New Roman"/>
                <w:color w:val="000000"/>
                <w:sz w:val="20"/>
                <w:szCs w:val="20"/>
              </w:rPr>
              <w:t xml:space="preserve">, </w:t>
            </w:r>
            <w:proofErr w:type="spellStart"/>
            <w:r w:rsidRPr="00966540">
              <w:rPr>
                <w:rFonts w:ascii="Times New Roman" w:hAnsi="Times New Roman"/>
                <w:color w:val="000000"/>
                <w:sz w:val="20"/>
                <w:szCs w:val="20"/>
              </w:rPr>
              <w:t>пр-д</w:t>
            </w:r>
            <w:proofErr w:type="spellEnd"/>
            <w:r w:rsidRPr="00966540">
              <w:rPr>
                <w:rFonts w:ascii="Times New Roman" w:hAnsi="Times New Roman"/>
                <w:color w:val="000000"/>
                <w:sz w:val="20"/>
                <w:szCs w:val="20"/>
              </w:rPr>
              <w:t xml:space="preserve">. Речной, ул. К.Маркса, ул. </w:t>
            </w:r>
            <w:proofErr w:type="spellStart"/>
            <w:r w:rsidRPr="00966540">
              <w:rPr>
                <w:rFonts w:ascii="Times New Roman" w:hAnsi="Times New Roman"/>
                <w:color w:val="000000"/>
                <w:sz w:val="20"/>
                <w:szCs w:val="20"/>
              </w:rPr>
              <w:t>Матросовская</w:t>
            </w:r>
            <w:proofErr w:type="spellEnd"/>
            <w:r w:rsidRPr="00966540">
              <w:rPr>
                <w:rFonts w:ascii="Times New Roman" w:hAnsi="Times New Roman"/>
                <w:color w:val="000000"/>
                <w:sz w:val="20"/>
                <w:szCs w:val="20"/>
              </w:rPr>
              <w:t>, пер</w:t>
            </w:r>
            <w:proofErr w:type="gramStart"/>
            <w:r w:rsidRPr="00966540">
              <w:rPr>
                <w:rFonts w:ascii="Times New Roman" w:hAnsi="Times New Roman"/>
                <w:color w:val="000000"/>
                <w:sz w:val="20"/>
                <w:szCs w:val="20"/>
              </w:rPr>
              <w:t>.Г</w:t>
            </w:r>
            <w:proofErr w:type="gramEnd"/>
            <w:r w:rsidRPr="00966540">
              <w:rPr>
                <w:rFonts w:ascii="Times New Roman" w:hAnsi="Times New Roman"/>
                <w:color w:val="000000"/>
                <w:sz w:val="20"/>
                <w:szCs w:val="20"/>
              </w:rPr>
              <w:t xml:space="preserve">ородской, </w:t>
            </w:r>
            <w:proofErr w:type="spellStart"/>
            <w:r w:rsidRPr="00966540">
              <w:rPr>
                <w:rFonts w:ascii="Times New Roman" w:hAnsi="Times New Roman"/>
                <w:color w:val="000000"/>
                <w:sz w:val="20"/>
                <w:szCs w:val="20"/>
              </w:rPr>
              <w:t>ул.Бланская</w:t>
            </w:r>
            <w:proofErr w:type="spellEnd"/>
            <w:r w:rsidRPr="00966540">
              <w:rPr>
                <w:rFonts w:ascii="Times New Roman" w:hAnsi="Times New Roman"/>
                <w:color w:val="000000"/>
                <w:sz w:val="20"/>
                <w:szCs w:val="20"/>
              </w:rPr>
              <w:t>, ул.Октябрьская, пер. Герцена</w:t>
            </w:r>
          </w:p>
        </w:tc>
        <w:tc>
          <w:tcPr>
            <w:tcW w:w="3260" w:type="dxa"/>
            <w:shd w:val="clear" w:color="auto" w:fill="FFFFFF" w:themeFill="background1"/>
          </w:tcPr>
          <w:p w:rsidR="004F7009" w:rsidRPr="00966540" w:rsidRDefault="00A535A6" w:rsidP="001A1DB1">
            <w:pPr>
              <w:spacing w:after="0" w:line="20" w:lineRule="atLeast"/>
              <w:jc w:val="center"/>
              <w:rPr>
                <w:rFonts w:ascii="Times New Roman" w:hAnsi="Times New Roman"/>
                <w:sz w:val="20"/>
                <w:szCs w:val="20"/>
              </w:rPr>
            </w:pPr>
            <w:r>
              <w:rPr>
                <w:rFonts w:ascii="Times New Roman" w:hAnsi="Times New Roman"/>
                <w:sz w:val="20"/>
                <w:szCs w:val="20"/>
              </w:rPr>
              <w:t>До 1</w:t>
            </w:r>
            <w:r w:rsidR="001A1DB1">
              <w:rPr>
                <w:rFonts w:ascii="Times New Roman" w:hAnsi="Times New Roman"/>
                <w:sz w:val="20"/>
                <w:szCs w:val="20"/>
              </w:rPr>
              <w:t>9</w:t>
            </w:r>
            <w:r>
              <w:rPr>
                <w:rFonts w:ascii="Times New Roman" w:hAnsi="Times New Roman"/>
                <w:sz w:val="20"/>
                <w:szCs w:val="20"/>
              </w:rPr>
              <w:t>.04.2024</w:t>
            </w:r>
            <w:r w:rsidR="001A1DB1">
              <w:rPr>
                <w:rFonts w:ascii="Times New Roman" w:hAnsi="Times New Roman"/>
                <w:sz w:val="20"/>
                <w:szCs w:val="20"/>
              </w:rPr>
              <w:t xml:space="preserve"> включительно</w:t>
            </w:r>
          </w:p>
        </w:tc>
      </w:tr>
      <w:tr w:rsidR="004F7009" w:rsidRPr="00966540" w:rsidTr="00966540">
        <w:trPr>
          <w:trHeight w:val="392"/>
        </w:trPr>
        <w:tc>
          <w:tcPr>
            <w:tcW w:w="540" w:type="dxa"/>
            <w:shd w:val="clear" w:color="auto" w:fill="FFFFFF" w:themeFill="background1"/>
          </w:tcPr>
          <w:p w:rsidR="004F7009" w:rsidRPr="00966540" w:rsidRDefault="004F7009" w:rsidP="00624855">
            <w:pPr>
              <w:spacing w:line="20" w:lineRule="atLeast"/>
              <w:jc w:val="both"/>
              <w:rPr>
                <w:rFonts w:ascii="Times New Roman" w:hAnsi="Times New Roman"/>
                <w:sz w:val="20"/>
                <w:szCs w:val="20"/>
              </w:rPr>
            </w:pPr>
            <w:r w:rsidRPr="00966540">
              <w:rPr>
                <w:rFonts w:ascii="Times New Roman" w:hAnsi="Times New Roman"/>
                <w:sz w:val="20"/>
                <w:szCs w:val="20"/>
              </w:rPr>
              <w:t>3</w:t>
            </w:r>
          </w:p>
        </w:tc>
        <w:tc>
          <w:tcPr>
            <w:tcW w:w="6656" w:type="dxa"/>
            <w:shd w:val="clear" w:color="auto" w:fill="FFFFFF" w:themeFill="background1"/>
          </w:tcPr>
          <w:p w:rsidR="004F7009" w:rsidRPr="00966540" w:rsidRDefault="004F7009" w:rsidP="00624855">
            <w:pPr>
              <w:spacing w:after="0" w:line="20" w:lineRule="atLeast"/>
              <w:rPr>
                <w:rFonts w:ascii="Times New Roman" w:hAnsi="Times New Roman"/>
                <w:sz w:val="20"/>
                <w:szCs w:val="20"/>
              </w:rPr>
            </w:pPr>
            <w:r w:rsidRPr="00966540">
              <w:rPr>
                <w:rFonts w:ascii="Times New Roman" w:hAnsi="Times New Roman"/>
                <w:sz w:val="20"/>
                <w:szCs w:val="20"/>
              </w:rPr>
              <w:t>ул.40 лет Октября, ул</w:t>
            </w:r>
            <w:proofErr w:type="gramStart"/>
            <w:r w:rsidRPr="00966540">
              <w:rPr>
                <w:rFonts w:ascii="Times New Roman" w:hAnsi="Times New Roman"/>
                <w:sz w:val="20"/>
                <w:szCs w:val="20"/>
              </w:rPr>
              <w:t>.Г</w:t>
            </w:r>
            <w:proofErr w:type="gramEnd"/>
            <w:r w:rsidRPr="00966540">
              <w:rPr>
                <w:rFonts w:ascii="Times New Roman" w:hAnsi="Times New Roman"/>
                <w:sz w:val="20"/>
                <w:szCs w:val="20"/>
              </w:rPr>
              <w:t>оголевская</w:t>
            </w:r>
          </w:p>
        </w:tc>
        <w:tc>
          <w:tcPr>
            <w:tcW w:w="3260" w:type="dxa"/>
            <w:shd w:val="clear" w:color="auto" w:fill="FFFFFF" w:themeFill="background1"/>
          </w:tcPr>
          <w:p w:rsidR="004F7009" w:rsidRPr="00966540" w:rsidRDefault="001968C2" w:rsidP="00A535A6">
            <w:pPr>
              <w:spacing w:after="0" w:line="20" w:lineRule="atLeast"/>
              <w:jc w:val="center"/>
              <w:rPr>
                <w:rFonts w:ascii="Times New Roman" w:hAnsi="Times New Roman"/>
                <w:sz w:val="20"/>
                <w:szCs w:val="20"/>
              </w:rPr>
            </w:pPr>
            <w:r>
              <w:rPr>
                <w:rFonts w:ascii="Times New Roman" w:hAnsi="Times New Roman"/>
                <w:sz w:val="20"/>
                <w:szCs w:val="20"/>
              </w:rPr>
              <w:t>До 22</w:t>
            </w:r>
            <w:r w:rsidR="00A535A6">
              <w:rPr>
                <w:rFonts w:ascii="Times New Roman" w:hAnsi="Times New Roman"/>
                <w:sz w:val="20"/>
                <w:szCs w:val="20"/>
              </w:rPr>
              <w:t>.04.2024</w:t>
            </w:r>
            <w:r w:rsidR="001A1DB1">
              <w:rPr>
                <w:rFonts w:ascii="Times New Roman" w:hAnsi="Times New Roman"/>
                <w:sz w:val="20"/>
                <w:szCs w:val="20"/>
              </w:rPr>
              <w:t xml:space="preserve"> включительно</w:t>
            </w:r>
          </w:p>
        </w:tc>
      </w:tr>
      <w:tr w:rsidR="00B4098B" w:rsidRPr="00966540" w:rsidTr="00966540">
        <w:trPr>
          <w:trHeight w:val="300"/>
        </w:trPr>
        <w:tc>
          <w:tcPr>
            <w:tcW w:w="540" w:type="dxa"/>
            <w:shd w:val="clear" w:color="auto" w:fill="FFFFFF" w:themeFill="background1"/>
          </w:tcPr>
          <w:p w:rsidR="00B4098B" w:rsidRPr="00966540" w:rsidRDefault="00B4098B" w:rsidP="00B12E16">
            <w:pPr>
              <w:spacing w:after="0" w:line="20" w:lineRule="atLeast"/>
              <w:jc w:val="both"/>
              <w:rPr>
                <w:rFonts w:ascii="Times New Roman" w:hAnsi="Times New Roman"/>
                <w:sz w:val="20"/>
                <w:szCs w:val="20"/>
              </w:rPr>
            </w:pPr>
            <w:r w:rsidRPr="00966540">
              <w:rPr>
                <w:rFonts w:ascii="Times New Roman" w:hAnsi="Times New Roman"/>
                <w:sz w:val="20"/>
                <w:szCs w:val="20"/>
              </w:rPr>
              <w:t>4</w:t>
            </w:r>
          </w:p>
        </w:tc>
        <w:tc>
          <w:tcPr>
            <w:tcW w:w="6656" w:type="dxa"/>
            <w:shd w:val="clear" w:color="auto" w:fill="FFFFFF" w:themeFill="background1"/>
          </w:tcPr>
          <w:p w:rsidR="00B4098B" w:rsidRPr="00966540" w:rsidRDefault="00B4098B" w:rsidP="007B5E26">
            <w:pPr>
              <w:spacing w:after="0" w:line="20" w:lineRule="atLeast"/>
              <w:rPr>
                <w:rFonts w:ascii="Times New Roman" w:hAnsi="Times New Roman"/>
                <w:sz w:val="20"/>
                <w:szCs w:val="20"/>
              </w:rPr>
            </w:pPr>
            <w:r w:rsidRPr="00966540">
              <w:rPr>
                <w:rFonts w:ascii="Times New Roman" w:hAnsi="Times New Roman"/>
                <w:color w:val="000000"/>
                <w:sz w:val="20"/>
                <w:szCs w:val="20"/>
              </w:rPr>
              <w:t>ул. Заводская, ул. Маяковского, ул</w:t>
            </w:r>
            <w:proofErr w:type="gramStart"/>
            <w:r w:rsidRPr="00966540">
              <w:rPr>
                <w:rFonts w:ascii="Times New Roman" w:hAnsi="Times New Roman"/>
                <w:color w:val="000000"/>
                <w:sz w:val="20"/>
                <w:szCs w:val="20"/>
              </w:rPr>
              <w:t>.К</w:t>
            </w:r>
            <w:proofErr w:type="gramEnd"/>
            <w:r w:rsidRPr="00966540">
              <w:rPr>
                <w:rFonts w:ascii="Times New Roman" w:hAnsi="Times New Roman"/>
                <w:color w:val="000000"/>
                <w:sz w:val="20"/>
                <w:szCs w:val="20"/>
              </w:rPr>
              <w:t xml:space="preserve">алинина, ул.Парковая, ул.Фрунзе, пер.Кольцова, ул.Яблочкова, ул. Куйбышева, ул. </w:t>
            </w:r>
            <w:proofErr w:type="spellStart"/>
            <w:r w:rsidRPr="00966540">
              <w:rPr>
                <w:rFonts w:ascii="Times New Roman" w:hAnsi="Times New Roman"/>
                <w:color w:val="000000"/>
                <w:sz w:val="20"/>
                <w:szCs w:val="20"/>
              </w:rPr>
              <w:t>Корнаковского</w:t>
            </w:r>
            <w:proofErr w:type="spellEnd"/>
            <w:r w:rsidRPr="00966540">
              <w:rPr>
                <w:rFonts w:ascii="Times New Roman" w:hAnsi="Times New Roman"/>
                <w:color w:val="000000"/>
                <w:sz w:val="20"/>
                <w:szCs w:val="20"/>
              </w:rPr>
              <w:t xml:space="preserve">, ул.Авиационная, ул.Богдана-Хмельницкого, ул. Р. Крестьянская, ул.Комсомольская, ул. Космонавтов, ул. Интернациональная, пер.Талалихина, пер. Ёлочный, п. </w:t>
            </w:r>
            <w:proofErr w:type="spellStart"/>
            <w:r w:rsidRPr="00966540">
              <w:rPr>
                <w:rFonts w:ascii="Times New Roman" w:hAnsi="Times New Roman"/>
                <w:color w:val="000000"/>
                <w:sz w:val="20"/>
                <w:szCs w:val="20"/>
              </w:rPr>
              <w:t>Водострой</w:t>
            </w:r>
            <w:proofErr w:type="spellEnd"/>
            <w:r w:rsidRPr="00966540">
              <w:rPr>
                <w:rFonts w:ascii="Times New Roman" w:hAnsi="Times New Roman"/>
                <w:color w:val="000000"/>
                <w:sz w:val="20"/>
                <w:szCs w:val="20"/>
              </w:rPr>
              <w:t>.</w:t>
            </w:r>
          </w:p>
        </w:tc>
        <w:tc>
          <w:tcPr>
            <w:tcW w:w="3260" w:type="dxa"/>
            <w:shd w:val="clear" w:color="auto" w:fill="FFFFFF" w:themeFill="background1"/>
          </w:tcPr>
          <w:p w:rsidR="00B4098B" w:rsidRPr="00966540" w:rsidRDefault="001968C2" w:rsidP="001A1DB1">
            <w:pPr>
              <w:spacing w:after="0" w:line="20" w:lineRule="atLeast"/>
              <w:jc w:val="center"/>
              <w:rPr>
                <w:rFonts w:ascii="Times New Roman" w:hAnsi="Times New Roman"/>
                <w:sz w:val="20"/>
                <w:szCs w:val="20"/>
              </w:rPr>
            </w:pPr>
            <w:r>
              <w:rPr>
                <w:rFonts w:ascii="Times New Roman" w:hAnsi="Times New Roman"/>
                <w:sz w:val="20"/>
                <w:szCs w:val="20"/>
              </w:rPr>
              <w:t xml:space="preserve">До </w:t>
            </w:r>
            <w:r w:rsidR="001A1DB1">
              <w:rPr>
                <w:rFonts w:ascii="Times New Roman" w:hAnsi="Times New Roman"/>
                <w:sz w:val="20"/>
                <w:szCs w:val="20"/>
              </w:rPr>
              <w:t>14</w:t>
            </w:r>
            <w:r>
              <w:rPr>
                <w:rFonts w:ascii="Times New Roman" w:hAnsi="Times New Roman"/>
                <w:sz w:val="20"/>
                <w:szCs w:val="20"/>
              </w:rPr>
              <w:t>.04.2024</w:t>
            </w:r>
            <w:r w:rsidR="00B4098B" w:rsidRPr="00966540">
              <w:rPr>
                <w:rFonts w:ascii="Times New Roman" w:hAnsi="Times New Roman"/>
                <w:sz w:val="20"/>
                <w:szCs w:val="20"/>
              </w:rPr>
              <w:t xml:space="preserve"> </w:t>
            </w:r>
            <w:r w:rsidR="001A1DB1">
              <w:rPr>
                <w:rFonts w:ascii="Times New Roman" w:hAnsi="Times New Roman"/>
                <w:sz w:val="20"/>
                <w:szCs w:val="20"/>
              </w:rPr>
              <w:t>включительно</w:t>
            </w:r>
          </w:p>
        </w:tc>
      </w:tr>
      <w:tr w:rsidR="00B4098B" w:rsidRPr="00966540" w:rsidTr="00966540">
        <w:trPr>
          <w:trHeight w:val="1085"/>
        </w:trPr>
        <w:tc>
          <w:tcPr>
            <w:tcW w:w="540" w:type="dxa"/>
            <w:shd w:val="clear" w:color="auto" w:fill="FFFFFF" w:themeFill="background1"/>
          </w:tcPr>
          <w:p w:rsidR="00B4098B" w:rsidRPr="00966540" w:rsidRDefault="00B4098B" w:rsidP="00784EE5">
            <w:pPr>
              <w:spacing w:after="0" w:line="20" w:lineRule="atLeast"/>
              <w:jc w:val="both"/>
              <w:rPr>
                <w:rFonts w:ascii="Times New Roman" w:hAnsi="Times New Roman"/>
                <w:sz w:val="20"/>
                <w:szCs w:val="20"/>
              </w:rPr>
            </w:pPr>
            <w:r w:rsidRPr="00966540">
              <w:rPr>
                <w:rFonts w:ascii="Times New Roman" w:hAnsi="Times New Roman"/>
                <w:sz w:val="20"/>
                <w:szCs w:val="20"/>
              </w:rPr>
              <w:t>5</w:t>
            </w:r>
          </w:p>
        </w:tc>
        <w:tc>
          <w:tcPr>
            <w:tcW w:w="6656" w:type="dxa"/>
            <w:shd w:val="clear" w:color="auto" w:fill="FFFFFF" w:themeFill="background1"/>
          </w:tcPr>
          <w:p w:rsidR="00B4098B" w:rsidRPr="00966540" w:rsidRDefault="00B4098B" w:rsidP="00784EE5">
            <w:pPr>
              <w:tabs>
                <w:tab w:val="left" w:pos="1200"/>
              </w:tabs>
              <w:spacing w:after="0" w:line="20" w:lineRule="atLeast"/>
              <w:rPr>
                <w:rFonts w:ascii="Times New Roman" w:hAnsi="Times New Roman"/>
                <w:sz w:val="20"/>
                <w:szCs w:val="20"/>
              </w:rPr>
            </w:pPr>
            <w:r w:rsidRPr="00966540">
              <w:rPr>
                <w:rFonts w:ascii="Times New Roman" w:hAnsi="Times New Roman"/>
                <w:color w:val="000000"/>
                <w:sz w:val="20"/>
                <w:szCs w:val="20"/>
              </w:rPr>
              <w:t>ул. Промышленная , ул. Строителей, ул. Некрасова, ул. Красноармейская, ул. Краснофлотская, ул</w:t>
            </w:r>
            <w:proofErr w:type="gramStart"/>
            <w:r w:rsidRPr="00966540">
              <w:rPr>
                <w:rFonts w:ascii="Times New Roman" w:hAnsi="Times New Roman"/>
                <w:color w:val="000000"/>
                <w:sz w:val="20"/>
                <w:szCs w:val="20"/>
              </w:rPr>
              <w:t>.Ц</w:t>
            </w:r>
            <w:proofErr w:type="gramEnd"/>
            <w:r w:rsidRPr="00966540">
              <w:rPr>
                <w:rFonts w:ascii="Times New Roman" w:hAnsi="Times New Roman"/>
                <w:color w:val="000000"/>
                <w:sz w:val="20"/>
                <w:szCs w:val="20"/>
              </w:rPr>
              <w:t xml:space="preserve">иолковского, ул. Гоголевская, ул.Степная, ул. </w:t>
            </w:r>
            <w:proofErr w:type="spellStart"/>
            <w:r w:rsidRPr="00966540">
              <w:rPr>
                <w:rFonts w:ascii="Times New Roman" w:hAnsi="Times New Roman"/>
                <w:color w:val="000000"/>
                <w:sz w:val="20"/>
                <w:szCs w:val="20"/>
              </w:rPr>
              <w:t>Алабышева</w:t>
            </w:r>
            <w:proofErr w:type="spellEnd"/>
            <w:r w:rsidRPr="00966540">
              <w:rPr>
                <w:rFonts w:ascii="Times New Roman" w:hAnsi="Times New Roman"/>
                <w:color w:val="000000"/>
                <w:sz w:val="20"/>
                <w:szCs w:val="20"/>
              </w:rPr>
              <w:t>, ул.Рубежная, ул. Революционная, ул. Железнодорожная, ул. Свердлова</w:t>
            </w:r>
          </w:p>
        </w:tc>
        <w:tc>
          <w:tcPr>
            <w:tcW w:w="3260" w:type="dxa"/>
            <w:shd w:val="clear" w:color="auto" w:fill="FFFFFF" w:themeFill="background1"/>
          </w:tcPr>
          <w:p w:rsidR="00B4098B" w:rsidRPr="00966540" w:rsidRDefault="001A1DB1" w:rsidP="00A87CDF">
            <w:pPr>
              <w:spacing w:after="0" w:line="20" w:lineRule="atLeast"/>
              <w:jc w:val="center"/>
              <w:rPr>
                <w:rFonts w:ascii="Times New Roman" w:hAnsi="Times New Roman"/>
                <w:sz w:val="20"/>
                <w:szCs w:val="20"/>
              </w:rPr>
            </w:pPr>
            <w:r>
              <w:rPr>
                <w:rFonts w:ascii="Times New Roman" w:hAnsi="Times New Roman"/>
                <w:sz w:val="20"/>
                <w:szCs w:val="20"/>
              </w:rPr>
              <w:t>До 21</w:t>
            </w:r>
            <w:r w:rsidR="001968C2">
              <w:rPr>
                <w:rFonts w:ascii="Times New Roman" w:hAnsi="Times New Roman"/>
                <w:sz w:val="20"/>
                <w:szCs w:val="20"/>
              </w:rPr>
              <w:t>.04.2024</w:t>
            </w:r>
            <w:r>
              <w:rPr>
                <w:rFonts w:ascii="Times New Roman" w:hAnsi="Times New Roman"/>
                <w:sz w:val="20"/>
                <w:szCs w:val="20"/>
              </w:rPr>
              <w:t xml:space="preserve"> включительно</w:t>
            </w:r>
          </w:p>
        </w:tc>
      </w:tr>
      <w:tr w:rsidR="00B4098B" w:rsidRPr="00966540" w:rsidTr="00966540">
        <w:trPr>
          <w:trHeight w:val="987"/>
        </w:trPr>
        <w:tc>
          <w:tcPr>
            <w:tcW w:w="540" w:type="dxa"/>
            <w:shd w:val="clear" w:color="auto" w:fill="FFFFFF" w:themeFill="background1"/>
          </w:tcPr>
          <w:p w:rsidR="00B4098B" w:rsidRPr="00966540" w:rsidRDefault="00B4098B" w:rsidP="00784EE5">
            <w:pPr>
              <w:spacing w:after="0" w:line="20" w:lineRule="atLeast"/>
              <w:jc w:val="both"/>
              <w:rPr>
                <w:rFonts w:ascii="Times New Roman" w:hAnsi="Times New Roman"/>
                <w:sz w:val="20"/>
                <w:szCs w:val="20"/>
              </w:rPr>
            </w:pPr>
            <w:r w:rsidRPr="00966540">
              <w:rPr>
                <w:rFonts w:ascii="Times New Roman" w:hAnsi="Times New Roman"/>
                <w:sz w:val="20"/>
                <w:szCs w:val="20"/>
              </w:rPr>
              <w:t>6</w:t>
            </w:r>
          </w:p>
        </w:tc>
        <w:tc>
          <w:tcPr>
            <w:tcW w:w="6656" w:type="dxa"/>
            <w:shd w:val="clear" w:color="auto" w:fill="FFFFFF" w:themeFill="background1"/>
          </w:tcPr>
          <w:p w:rsidR="00B4098B" w:rsidRPr="00966540" w:rsidRDefault="00B4098B" w:rsidP="00784EE5">
            <w:pPr>
              <w:tabs>
                <w:tab w:val="left" w:pos="1200"/>
              </w:tabs>
              <w:spacing w:after="0" w:line="20" w:lineRule="atLeast"/>
              <w:rPr>
                <w:rFonts w:ascii="Times New Roman" w:hAnsi="Times New Roman"/>
                <w:sz w:val="20"/>
                <w:szCs w:val="20"/>
              </w:rPr>
            </w:pPr>
            <w:r w:rsidRPr="00966540">
              <w:rPr>
                <w:rFonts w:ascii="Times New Roman" w:hAnsi="Times New Roman"/>
                <w:color w:val="000000"/>
                <w:sz w:val="20"/>
                <w:szCs w:val="20"/>
              </w:rPr>
              <w:t xml:space="preserve">ул. М. Горького. ул. Кирова, ул. Полевая, ул. Савина, ул. Красная, ул. Рабочая. ул. </w:t>
            </w:r>
            <w:proofErr w:type="spellStart"/>
            <w:r w:rsidRPr="00966540">
              <w:rPr>
                <w:rFonts w:ascii="Times New Roman" w:hAnsi="Times New Roman"/>
                <w:color w:val="000000"/>
                <w:sz w:val="20"/>
                <w:szCs w:val="20"/>
              </w:rPr>
              <w:t>Новослободская</w:t>
            </w:r>
            <w:proofErr w:type="spellEnd"/>
            <w:r w:rsidRPr="00966540">
              <w:rPr>
                <w:rFonts w:ascii="Times New Roman" w:hAnsi="Times New Roman"/>
                <w:color w:val="000000"/>
                <w:sz w:val="20"/>
                <w:szCs w:val="20"/>
              </w:rPr>
              <w:t xml:space="preserve">, ул. Республиканская. ул. Гражданская, ул. Трудовая, ул.  Долевая, ул. Степная, ул. </w:t>
            </w:r>
            <w:proofErr w:type="spellStart"/>
            <w:r w:rsidRPr="00966540">
              <w:rPr>
                <w:rFonts w:ascii="Times New Roman" w:hAnsi="Times New Roman"/>
                <w:color w:val="000000"/>
                <w:sz w:val="20"/>
                <w:szCs w:val="20"/>
              </w:rPr>
              <w:t>Алабышева</w:t>
            </w:r>
            <w:proofErr w:type="spellEnd"/>
            <w:r w:rsidRPr="00966540">
              <w:rPr>
                <w:rFonts w:ascii="Times New Roman" w:hAnsi="Times New Roman"/>
                <w:color w:val="000000"/>
                <w:sz w:val="20"/>
                <w:szCs w:val="20"/>
              </w:rPr>
              <w:t>, ул. Рубежная, ул. Революционная, ул. Железнодорожная, ул</w:t>
            </w:r>
            <w:proofErr w:type="gramStart"/>
            <w:r w:rsidRPr="00966540">
              <w:rPr>
                <w:rFonts w:ascii="Times New Roman" w:hAnsi="Times New Roman"/>
                <w:color w:val="000000"/>
                <w:sz w:val="20"/>
                <w:szCs w:val="20"/>
              </w:rPr>
              <w:t>.П</w:t>
            </w:r>
            <w:proofErr w:type="gramEnd"/>
            <w:r w:rsidRPr="00966540">
              <w:rPr>
                <w:rFonts w:ascii="Times New Roman" w:hAnsi="Times New Roman"/>
                <w:color w:val="000000"/>
                <w:sz w:val="20"/>
                <w:szCs w:val="20"/>
              </w:rPr>
              <w:t>роходная, ул.40 лет Октября</w:t>
            </w:r>
          </w:p>
        </w:tc>
        <w:tc>
          <w:tcPr>
            <w:tcW w:w="3260" w:type="dxa"/>
            <w:shd w:val="clear" w:color="auto" w:fill="FFFFFF" w:themeFill="background1"/>
          </w:tcPr>
          <w:p w:rsidR="00B4098B" w:rsidRPr="00966540" w:rsidRDefault="001A1DB1" w:rsidP="00A87CDF">
            <w:pPr>
              <w:spacing w:after="0" w:line="20" w:lineRule="atLeast"/>
              <w:jc w:val="center"/>
              <w:rPr>
                <w:rFonts w:ascii="Times New Roman" w:hAnsi="Times New Roman"/>
                <w:sz w:val="20"/>
                <w:szCs w:val="20"/>
              </w:rPr>
            </w:pPr>
            <w:r>
              <w:rPr>
                <w:rFonts w:ascii="Times New Roman" w:hAnsi="Times New Roman"/>
                <w:sz w:val="20"/>
                <w:szCs w:val="20"/>
              </w:rPr>
              <w:t>До 25</w:t>
            </w:r>
            <w:r w:rsidR="00A535A6">
              <w:rPr>
                <w:rFonts w:ascii="Times New Roman" w:hAnsi="Times New Roman"/>
                <w:sz w:val="20"/>
                <w:szCs w:val="20"/>
              </w:rPr>
              <w:t>.04.2024</w:t>
            </w:r>
            <w:r>
              <w:rPr>
                <w:rFonts w:ascii="Times New Roman" w:hAnsi="Times New Roman"/>
                <w:sz w:val="20"/>
                <w:szCs w:val="20"/>
              </w:rPr>
              <w:t xml:space="preserve"> включительно</w:t>
            </w:r>
          </w:p>
        </w:tc>
      </w:tr>
      <w:tr w:rsidR="00B4098B" w:rsidRPr="00966540" w:rsidTr="00966540">
        <w:trPr>
          <w:trHeight w:val="221"/>
        </w:trPr>
        <w:tc>
          <w:tcPr>
            <w:tcW w:w="540" w:type="dxa"/>
            <w:shd w:val="clear" w:color="auto" w:fill="FFFFFF" w:themeFill="background1"/>
          </w:tcPr>
          <w:p w:rsidR="00B4098B" w:rsidRPr="00966540" w:rsidRDefault="00B4098B" w:rsidP="00B12E16">
            <w:pPr>
              <w:spacing w:line="20" w:lineRule="atLeast"/>
              <w:jc w:val="both"/>
              <w:rPr>
                <w:rFonts w:ascii="Times New Roman" w:hAnsi="Times New Roman"/>
                <w:sz w:val="20"/>
                <w:szCs w:val="20"/>
              </w:rPr>
            </w:pPr>
            <w:r w:rsidRPr="00966540">
              <w:rPr>
                <w:rFonts w:ascii="Times New Roman" w:hAnsi="Times New Roman"/>
                <w:sz w:val="20"/>
                <w:szCs w:val="20"/>
              </w:rPr>
              <w:t>7</w:t>
            </w:r>
          </w:p>
        </w:tc>
        <w:tc>
          <w:tcPr>
            <w:tcW w:w="6656" w:type="dxa"/>
            <w:shd w:val="clear" w:color="auto" w:fill="FFFFFF" w:themeFill="background1"/>
          </w:tcPr>
          <w:p w:rsidR="00B4098B" w:rsidRPr="00966540" w:rsidRDefault="00B4098B" w:rsidP="007B5E26">
            <w:pPr>
              <w:spacing w:after="0" w:line="20" w:lineRule="atLeast"/>
              <w:jc w:val="both"/>
              <w:rPr>
                <w:rFonts w:ascii="Times New Roman" w:hAnsi="Times New Roman"/>
                <w:sz w:val="20"/>
                <w:szCs w:val="20"/>
              </w:rPr>
            </w:pPr>
            <w:r w:rsidRPr="00966540">
              <w:rPr>
                <w:rFonts w:ascii="Times New Roman" w:hAnsi="Times New Roman"/>
                <w:color w:val="000000"/>
                <w:sz w:val="20"/>
                <w:szCs w:val="20"/>
              </w:rPr>
              <w:t>ул. Жданова, ул. Комсомольская, пл. Комсомольская, ул. Мечникова, ул. Л. Толстого, ул. Металлистов, ул. Южная, ул. Кольцевая, пер. Л. Толстого, ул. 8-го Съезда, ул. Гайдара, ул</w:t>
            </w:r>
            <w:proofErr w:type="gramStart"/>
            <w:r w:rsidRPr="00966540">
              <w:rPr>
                <w:rFonts w:ascii="Times New Roman" w:hAnsi="Times New Roman"/>
                <w:color w:val="000000"/>
                <w:sz w:val="20"/>
                <w:szCs w:val="20"/>
              </w:rPr>
              <w:t>.С</w:t>
            </w:r>
            <w:proofErr w:type="gramEnd"/>
            <w:r w:rsidRPr="00966540">
              <w:rPr>
                <w:rFonts w:ascii="Times New Roman" w:hAnsi="Times New Roman"/>
                <w:color w:val="000000"/>
                <w:sz w:val="20"/>
                <w:szCs w:val="20"/>
              </w:rPr>
              <w:t xml:space="preserve">вободы, ул. Рябушкина, ул.Энгельса, </w:t>
            </w:r>
            <w:proofErr w:type="spellStart"/>
            <w:r w:rsidRPr="00966540">
              <w:rPr>
                <w:rFonts w:ascii="Times New Roman" w:hAnsi="Times New Roman"/>
                <w:color w:val="000000"/>
                <w:sz w:val="20"/>
                <w:szCs w:val="20"/>
              </w:rPr>
              <w:t>ул.Неделина</w:t>
            </w:r>
            <w:proofErr w:type="spellEnd"/>
            <w:r w:rsidRPr="00966540">
              <w:rPr>
                <w:rFonts w:ascii="Times New Roman" w:hAnsi="Times New Roman"/>
                <w:color w:val="000000"/>
                <w:sz w:val="20"/>
                <w:szCs w:val="20"/>
              </w:rPr>
              <w:t xml:space="preserve">, ул. Орджоникидзе, ул. </w:t>
            </w:r>
            <w:proofErr w:type="spellStart"/>
            <w:r w:rsidRPr="00966540">
              <w:rPr>
                <w:rFonts w:ascii="Times New Roman" w:hAnsi="Times New Roman"/>
                <w:color w:val="000000"/>
                <w:sz w:val="20"/>
                <w:szCs w:val="20"/>
              </w:rPr>
              <w:t>Хоперская</w:t>
            </w:r>
            <w:proofErr w:type="spellEnd"/>
            <w:r w:rsidRPr="00966540">
              <w:rPr>
                <w:rFonts w:ascii="Times New Roman" w:hAnsi="Times New Roman"/>
                <w:color w:val="000000"/>
                <w:sz w:val="20"/>
                <w:szCs w:val="20"/>
              </w:rPr>
              <w:t>, ул.8-го Марта, ул. Никитина, ул. Н. Островского, ул. Чехова, ул. Казачья, ул. Станичная, ул. Хвойная, ул.Сосновая, пер. Чайковского, ул. Чайковского</w:t>
            </w:r>
          </w:p>
        </w:tc>
        <w:tc>
          <w:tcPr>
            <w:tcW w:w="3260" w:type="dxa"/>
            <w:shd w:val="clear" w:color="auto" w:fill="FFFFFF" w:themeFill="background1"/>
          </w:tcPr>
          <w:p w:rsidR="00B4098B" w:rsidRPr="00966540" w:rsidRDefault="001968C2" w:rsidP="001A1DB1">
            <w:pPr>
              <w:spacing w:after="0" w:line="20" w:lineRule="atLeast"/>
              <w:jc w:val="center"/>
              <w:rPr>
                <w:rFonts w:ascii="Times New Roman" w:hAnsi="Times New Roman"/>
                <w:sz w:val="20"/>
                <w:szCs w:val="20"/>
              </w:rPr>
            </w:pPr>
            <w:r>
              <w:rPr>
                <w:rFonts w:ascii="Times New Roman" w:hAnsi="Times New Roman"/>
                <w:sz w:val="20"/>
                <w:szCs w:val="20"/>
              </w:rPr>
              <w:t xml:space="preserve">До </w:t>
            </w:r>
            <w:r w:rsidR="001A1DB1">
              <w:rPr>
                <w:rFonts w:ascii="Times New Roman" w:hAnsi="Times New Roman"/>
                <w:sz w:val="20"/>
                <w:szCs w:val="20"/>
              </w:rPr>
              <w:t>14</w:t>
            </w:r>
            <w:r>
              <w:rPr>
                <w:rFonts w:ascii="Times New Roman" w:hAnsi="Times New Roman"/>
                <w:sz w:val="20"/>
                <w:szCs w:val="20"/>
              </w:rPr>
              <w:t>.04.2024</w:t>
            </w:r>
            <w:r w:rsidR="00B4098B" w:rsidRPr="00966540">
              <w:rPr>
                <w:rFonts w:ascii="Times New Roman" w:hAnsi="Times New Roman"/>
                <w:sz w:val="20"/>
                <w:szCs w:val="20"/>
              </w:rPr>
              <w:t xml:space="preserve"> </w:t>
            </w:r>
            <w:r w:rsidR="001A1DB1">
              <w:rPr>
                <w:rFonts w:ascii="Times New Roman" w:hAnsi="Times New Roman"/>
                <w:sz w:val="20"/>
                <w:szCs w:val="20"/>
              </w:rPr>
              <w:t>включительно</w:t>
            </w:r>
          </w:p>
        </w:tc>
      </w:tr>
      <w:tr w:rsidR="00B4098B" w:rsidRPr="00966540" w:rsidTr="00966540">
        <w:trPr>
          <w:trHeight w:val="849"/>
        </w:trPr>
        <w:tc>
          <w:tcPr>
            <w:tcW w:w="540" w:type="dxa"/>
            <w:shd w:val="clear" w:color="auto" w:fill="FFFFFF" w:themeFill="background1"/>
          </w:tcPr>
          <w:p w:rsidR="00B4098B" w:rsidRPr="00966540" w:rsidRDefault="00B4098B" w:rsidP="00B12E16">
            <w:pPr>
              <w:spacing w:after="0" w:line="20" w:lineRule="atLeast"/>
              <w:jc w:val="both"/>
              <w:rPr>
                <w:rFonts w:ascii="Times New Roman" w:hAnsi="Times New Roman"/>
                <w:sz w:val="20"/>
                <w:szCs w:val="20"/>
              </w:rPr>
            </w:pPr>
            <w:r w:rsidRPr="00966540">
              <w:rPr>
                <w:rFonts w:ascii="Times New Roman" w:hAnsi="Times New Roman"/>
                <w:sz w:val="20"/>
                <w:szCs w:val="20"/>
              </w:rPr>
              <w:t>8</w:t>
            </w:r>
          </w:p>
        </w:tc>
        <w:tc>
          <w:tcPr>
            <w:tcW w:w="6656" w:type="dxa"/>
            <w:shd w:val="clear" w:color="auto" w:fill="FFFFFF" w:themeFill="background1"/>
          </w:tcPr>
          <w:p w:rsidR="00B4098B" w:rsidRPr="00966540" w:rsidRDefault="00B4098B" w:rsidP="00B12E16">
            <w:pPr>
              <w:tabs>
                <w:tab w:val="left" w:pos="1200"/>
              </w:tabs>
              <w:spacing w:after="0" w:line="20" w:lineRule="atLeast"/>
              <w:rPr>
                <w:rFonts w:ascii="Times New Roman" w:hAnsi="Times New Roman"/>
                <w:b/>
                <w:color w:val="000000"/>
                <w:sz w:val="20"/>
                <w:szCs w:val="20"/>
                <w:u w:val="single"/>
              </w:rPr>
            </w:pPr>
            <w:r w:rsidRPr="00966540">
              <w:rPr>
                <w:rFonts w:ascii="Times New Roman" w:hAnsi="Times New Roman"/>
                <w:b/>
                <w:color w:val="000000"/>
                <w:sz w:val="20"/>
                <w:szCs w:val="20"/>
                <w:u w:val="single"/>
              </w:rPr>
              <w:t xml:space="preserve">Участок от </w:t>
            </w:r>
            <w:proofErr w:type="spellStart"/>
            <w:r w:rsidRPr="00966540">
              <w:rPr>
                <w:rFonts w:ascii="Times New Roman" w:hAnsi="Times New Roman"/>
                <w:b/>
                <w:color w:val="000000"/>
                <w:sz w:val="20"/>
                <w:szCs w:val="20"/>
                <w:u w:val="single"/>
              </w:rPr>
              <w:t>ул</w:t>
            </w:r>
            <w:proofErr w:type="gramStart"/>
            <w:r w:rsidRPr="00966540">
              <w:rPr>
                <w:rFonts w:ascii="Times New Roman" w:hAnsi="Times New Roman"/>
                <w:b/>
                <w:color w:val="000000"/>
                <w:sz w:val="20"/>
                <w:szCs w:val="20"/>
                <w:u w:val="single"/>
              </w:rPr>
              <w:t>.М</w:t>
            </w:r>
            <w:proofErr w:type="gramEnd"/>
            <w:r w:rsidRPr="00966540">
              <w:rPr>
                <w:rFonts w:ascii="Times New Roman" w:hAnsi="Times New Roman"/>
                <w:b/>
                <w:color w:val="000000"/>
                <w:sz w:val="20"/>
                <w:szCs w:val="20"/>
                <w:u w:val="single"/>
              </w:rPr>
              <w:t>атросовская</w:t>
            </w:r>
            <w:proofErr w:type="spellEnd"/>
            <w:r w:rsidRPr="00966540">
              <w:rPr>
                <w:rFonts w:ascii="Times New Roman" w:hAnsi="Times New Roman"/>
                <w:b/>
                <w:color w:val="000000"/>
                <w:sz w:val="20"/>
                <w:szCs w:val="20"/>
                <w:u w:val="single"/>
              </w:rPr>
              <w:t xml:space="preserve"> до ул. Первомайская:</w:t>
            </w:r>
          </w:p>
          <w:p w:rsidR="00B4098B" w:rsidRPr="00966540" w:rsidRDefault="00B4098B" w:rsidP="00B12E16">
            <w:pPr>
              <w:tabs>
                <w:tab w:val="left" w:pos="1200"/>
              </w:tabs>
              <w:spacing w:after="0" w:line="20" w:lineRule="atLeast"/>
              <w:rPr>
                <w:rFonts w:ascii="Times New Roman" w:hAnsi="Times New Roman"/>
                <w:sz w:val="20"/>
                <w:szCs w:val="20"/>
              </w:rPr>
            </w:pPr>
            <w:r w:rsidRPr="00966540">
              <w:rPr>
                <w:rFonts w:ascii="Times New Roman" w:hAnsi="Times New Roman"/>
                <w:color w:val="000000"/>
                <w:sz w:val="20"/>
                <w:szCs w:val="20"/>
              </w:rPr>
              <w:t>ул. Набережная, ул. Садовая, ул</w:t>
            </w:r>
            <w:proofErr w:type="gramStart"/>
            <w:r w:rsidRPr="00966540">
              <w:rPr>
                <w:rFonts w:ascii="Times New Roman" w:hAnsi="Times New Roman"/>
                <w:color w:val="000000"/>
                <w:sz w:val="20"/>
                <w:szCs w:val="20"/>
              </w:rPr>
              <w:t>.С</w:t>
            </w:r>
            <w:proofErr w:type="gramEnd"/>
            <w:r w:rsidRPr="00966540">
              <w:rPr>
                <w:rFonts w:ascii="Times New Roman" w:hAnsi="Times New Roman"/>
                <w:color w:val="000000"/>
                <w:sz w:val="20"/>
                <w:szCs w:val="20"/>
              </w:rPr>
              <w:t xml:space="preserve">адовое кольцо, ул. Дубровинская, ул. Ленинская, ул. К.Маркса, ул.Свободы, ул. </w:t>
            </w:r>
            <w:proofErr w:type="spellStart"/>
            <w:r w:rsidRPr="00966540">
              <w:rPr>
                <w:rFonts w:ascii="Times New Roman" w:hAnsi="Times New Roman"/>
                <w:color w:val="000000"/>
                <w:sz w:val="20"/>
                <w:szCs w:val="20"/>
              </w:rPr>
              <w:t>Бланская</w:t>
            </w:r>
            <w:proofErr w:type="spellEnd"/>
            <w:r w:rsidRPr="00966540">
              <w:rPr>
                <w:rFonts w:ascii="Times New Roman" w:hAnsi="Times New Roman"/>
                <w:color w:val="000000"/>
                <w:sz w:val="20"/>
                <w:szCs w:val="20"/>
              </w:rPr>
              <w:t xml:space="preserve">, ул. Юбилейная, ул. Пешкова, ул. Победы, ул. Сенная, ул. Середина, ул. Чкалова, </w:t>
            </w:r>
            <w:proofErr w:type="spellStart"/>
            <w:r w:rsidRPr="00966540">
              <w:rPr>
                <w:rFonts w:ascii="Times New Roman" w:hAnsi="Times New Roman"/>
                <w:color w:val="000000"/>
                <w:sz w:val="20"/>
                <w:szCs w:val="20"/>
              </w:rPr>
              <w:t>пер.Кирсановский</w:t>
            </w:r>
            <w:proofErr w:type="spellEnd"/>
            <w:r w:rsidRPr="00966540">
              <w:rPr>
                <w:rFonts w:ascii="Times New Roman" w:hAnsi="Times New Roman"/>
                <w:color w:val="000000"/>
                <w:sz w:val="20"/>
                <w:szCs w:val="20"/>
              </w:rPr>
              <w:t xml:space="preserve">, ул. Первомайская, пер.Тургенева, ул. Терешковой , ул. Гагарина, ул. Пролетарская, ул. Народная, ул. Третьяковская, ул. Советская, ул. Павловского, ул. 217 Стр. дивизии, ул. </w:t>
            </w:r>
            <w:proofErr w:type="spellStart"/>
            <w:r w:rsidRPr="00966540">
              <w:rPr>
                <w:rFonts w:ascii="Times New Roman" w:hAnsi="Times New Roman"/>
                <w:color w:val="000000"/>
                <w:sz w:val="20"/>
                <w:szCs w:val="20"/>
              </w:rPr>
              <w:t>Корытина</w:t>
            </w:r>
            <w:proofErr w:type="spellEnd"/>
            <w:r w:rsidRPr="00966540">
              <w:rPr>
                <w:rFonts w:ascii="Times New Roman" w:hAnsi="Times New Roman"/>
                <w:color w:val="000000"/>
                <w:sz w:val="20"/>
                <w:szCs w:val="20"/>
              </w:rPr>
              <w:t>, ул.Крестьянская</w:t>
            </w:r>
          </w:p>
        </w:tc>
        <w:tc>
          <w:tcPr>
            <w:tcW w:w="3260" w:type="dxa"/>
            <w:shd w:val="clear" w:color="auto" w:fill="FFFFFF" w:themeFill="background1"/>
          </w:tcPr>
          <w:p w:rsidR="00B4098B" w:rsidRPr="00A535A6" w:rsidRDefault="001968C2" w:rsidP="001A1DB1">
            <w:pPr>
              <w:spacing w:after="0" w:line="20" w:lineRule="atLeast"/>
              <w:jc w:val="center"/>
              <w:rPr>
                <w:rFonts w:ascii="Times New Roman" w:hAnsi="Times New Roman"/>
                <w:sz w:val="20"/>
                <w:szCs w:val="20"/>
                <w:highlight w:val="yellow"/>
              </w:rPr>
            </w:pPr>
            <w:r>
              <w:rPr>
                <w:rFonts w:ascii="Times New Roman" w:hAnsi="Times New Roman"/>
                <w:sz w:val="20"/>
                <w:szCs w:val="20"/>
              </w:rPr>
              <w:t>До 2</w:t>
            </w:r>
            <w:r w:rsidR="001A1DB1">
              <w:rPr>
                <w:rFonts w:ascii="Times New Roman" w:hAnsi="Times New Roman"/>
                <w:sz w:val="20"/>
                <w:szCs w:val="20"/>
              </w:rPr>
              <w:t>1</w:t>
            </w:r>
            <w:r>
              <w:rPr>
                <w:rFonts w:ascii="Times New Roman" w:hAnsi="Times New Roman"/>
                <w:sz w:val="20"/>
                <w:szCs w:val="20"/>
              </w:rPr>
              <w:t>.04.2024</w:t>
            </w:r>
            <w:r w:rsidR="001A1DB1">
              <w:rPr>
                <w:rFonts w:ascii="Times New Roman" w:hAnsi="Times New Roman"/>
                <w:sz w:val="20"/>
                <w:szCs w:val="20"/>
              </w:rPr>
              <w:t xml:space="preserve"> включительно</w:t>
            </w:r>
          </w:p>
        </w:tc>
      </w:tr>
      <w:tr w:rsidR="00B4098B" w:rsidRPr="00966540" w:rsidTr="00966540">
        <w:trPr>
          <w:trHeight w:val="1404"/>
        </w:trPr>
        <w:tc>
          <w:tcPr>
            <w:tcW w:w="540" w:type="dxa"/>
            <w:shd w:val="clear" w:color="auto" w:fill="FFFFFF" w:themeFill="background1"/>
          </w:tcPr>
          <w:p w:rsidR="00B4098B" w:rsidRPr="00966540" w:rsidRDefault="00B4098B" w:rsidP="00B12E16">
            <w:pPr>
              <w:spacing w:after="0" w:line="20" w:lineRule="atLeast"/>
              <w:jc w:val="both"/>
              <w:rPr>
                <w:rFonts w:ascii="Times New Roman" w:hAnsi="Times New Roman"/>
                <w:sz w:val="20"/>
                <w:szCs w:val="20"/>
              </w:rPr>
            </w:pPr>
            <w:r w:rsidRPr="00966540">
              <w:rPr>
                <w:rFonts w:ascii="Times New Roman" w:hAnsi="Times New Roman"/>
                <w:sz w:val="20"/>
                <w:szCs w:val="20"/>
              </w:rPr>
              <w:t>9</w:t>
            </w:r>
          </w:p>
        </w:tc>
        <w:tc>
          <w:tcPr>
            <w:tcW w:w="6656" w:type="dxa"/>
            <w:shd w:val="clear" w:color="auto" w:fill="FFFFFF" w:themeFill="background1"/>
          </w:tcPr>
          <w:p w:rsidR="00B4098B" w:rsidRPr="00966540" w:rsidRDefault="00B4098B" w:rsidP="00B12E16">
            <w:pPr>
              <w:tabs>
                <w:tab w:val="left" w:pos="1200"/>
              </w:tabs>
              <w:spacing w:after="0" w:line="20" w:lineRule="atLeast"/>
              <w:rPr>
                <w:rFonts w:ascii="Times New Roman" w:hAnsi="Times New Roman"/>
                <w:sz w:val="20"/>
                <w:szCs w:val="20"/>
              </w:rPr>
            </w:pPr>
            <w:r w:rsidRPr="00966540">
              <w:rPr>
                <w:rFonts w:ascii="Times New Roman" w:hAnsi="Times New Roman"/>
                <w:color w:val="000000"/>
                <w:sz w:val="20"/>
                <w:szCs w:val="20"/>
              </w:rPr>
              <w:t>ул</w:t>
            </w:r>
            <w:proofErr w:type="gramStart"/>
            <w:r w:rsidRPr="00966540">
              <w:rPr>
                <w:rFonts w:ascii="Times New Roman" w:hAnsi="Times New Roman"/>
                <w:color w:val="000000"/>
                <w:sz w:val="20"/>
                <w:szCs w:val="20"/>
              </w:rPr>
              <w:t>.К</w:t>
            </w:r>
            <w:proofErr w:type="gramEnd"/>
            <w:r w:rsidRPr="00966540">
              <w:rPr>
                <w:rFonts w:ascii="Times New Roman" w:hAnsi="Times New Roman"/>
                <w:color w:val="000000"/>
                <w:sz w:val="20"/>
                <w:szCs w:val="20"/>
              </w:rPr>
              <w:t>оммунальная, ул. Дзержинского, ул.217 Стрелковой Дивизии. ул. Дорожная, ул. Лазоревая, пер.Лазоревый, ул. Уютная. ул. Просторная. ул.Каштановая, ул. Рассветная, ул. Прохладная, пер. Тенистый, ул. Цветочная, ул. Надежды, ул. Росистая, ул. Березовая, ул. Раздольная, ул. Радужная, ул. Объездная</w:t>
            </w:r>
          </w:p>
        </w:tc>
        <w:tc>
          <w:tcPr>
            <w:tcW w:w="3260" w:type="dxa"/>
            <w:shd w:val="clear" w:color="auto" w:fill="FFFFFF" w:themeFill="background1"/>
          </w:tcPr>
          <w:p w:rsidR="00B4098B" w:rsidRPr="00A535A6" w:rsidRDefault="001A1DB1" w:rsidP="00A87CDF">
            <w:pPr>
              <w:spacing w:after="0" w:line="20" w:lineRule="atLeast"/>
              <w:jc w:val="center"/>
              <w:rPr>
                <w:rFonts w:ascii="Times New Roman" w:hAnsi="Times New Roman"/>
                <w:sz w:val="20"/>
                <w:szCs w:val="20"/>
                <w:highlight w:val="yellow"/>
              </w:rPr>
            </w:pPr>
            <w:r>
              <w:rPr>
                <w:rFonts w:ascii="Times New Roman" w:hAnsi="Times New Roman"/>
                <w:sz w:val="20"/>
                <w:szCs w:val="20"/>
              </w:rPr>
              <w:t>До 25</w:t>
            </w:r>
            <w:r w:rsidR="00A535A6" w:rsidRPr="00A535A6">
              <w:rPr>
                <w:rFonts w:ascii="Times New Roman" w:hAnsi="Times New Roman"/>
                <w:sz w:val="20"/>
                <w:szCs w:val="20"/>
              </w:rPr>
              <w:t>.04.2024</w:t>
            </w:r>
            <w:r>
              <w:rPr>
                <w:rFonts w:ascii="Times New Roman" w:hAnsi="Times New Roman"/>
                <w:sz w:val="20"/>
                <w:szCs w:val="20"/>
              </w:rPr>
              <w:t xml:space="preserve"> включительно</w:t>
            </w:r>
          </w:p>
        </w:tc>
      </w:tr>
    </w:tbl>
    <w:p w:rsidR="00221A72" w:rsidRPr="00FC1152" w:rsidRDefault="00221A72" w:rsidP="002E6BCB">
      <w:pPr>
        <w:spacing w:after="0"/>
        <w:rPr>
          <w:rFonts w:ascii="Times New Roman" w:hAnsi="Times New Roman"/>
          <w:sz w:val="28"/>
          <w:szCs w:val="28"/>
        </w:rPr>
      </w:pPr>
    </w:p>
    <w:sectPr w:rsidR="00221A72" w:rsidRPr="00FC1152" w:rsidSect="00C41A8D">
      <w:pgSz w:w="11906" w:h="16838"/>
      <w:pgMar w:top="426" w:right="707" w:bottom="0" w:left="1134" w:header="708" w:footer="708" w:gutter="0"/>
      <w:pgNumType w:start="4"/>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EE5547"/>
    <w:multiLevelType w:val="multilevel"/>
    <w:tmpl w:val="1AE87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1152"/>
    <w:rsid w:val="00011B03"/>
    <w:rsid w:val="00014E56"/>
    <w:rsid w:val="000240BA"/>
    <w:rsid w:val="00056EB0"/>
    <w:rsid w:val="00072670"/>
    <w:rsid w:val="00082168"/>
    <w:rsid w:val="00091627"/>
    <w:rsid w:val="000A0BC8"/>
    <w:rsid w:val="000A4A2F"/>
    <w:rsid w:val="000C66D7"/>
    <w:rsid w:val="000D52D0"/>
    <w:rsid w:val="000F4822"/>
    <w:rsid w:val="000F57FB"/>
    <w:rsid w:val="0011029A"/>
    <w:rsid w:val="00130451"/>
    <w:rsid w:val="0013370B"/>
    <w:rsid w:val="00134340"/>
    <w:rsid w:val="0014172F"/>
    <w:rsid w:val="00170F8B"/>
    <w:rsid w:val="0018427C"/>
    <w:rsid w:val="001968C2"/>
    <w:rsid w:val="00196CF1"/>
    <w:rsid w:val="001A1DB1"/>
    <w:rsid w:val="00207C0C"/>
    <w:rsid w:val="00221A72"/>
    <w:rsid w:val="002301ED"/>
    <w:rsid w:val="0023276D"/>
    <w:rsid w:val="0027662E"/>
    <w:rsid w:val="00286EA7"/>
    <w:rsid w:val="002A7C93"/>
    <w:rsid w:val="002C661F"/>
    <w:rsid w:val="002D2FC9"/>
    <w:rsid w:val="002D743A"/>
    <w:rsid w:val="002E6BCB"/>
    <w:rsid w:val="00314082"/>
    <w:rsid w:val="0031626A"/>
    <w:rsid w:val="00316690"/>
    <w:rsid w:val="00335ACB"/>
    <w:rsid w:val="00346742"/>
    <w:rsid w:val="00357091"/>
    <w:rsid w:val="00374471"/>
    <w:rsid w:val="00375F2E"/>
    <w:rsid w:val="00385814"/>
    <w:rsid w:val="003A5B0F"/>
    <w:rsid w:val="0040513A"/>
    <w:rsid w:val="00416F2A"/>
    <w:rsid w:val="00446D25"/>
    <w:rsid w:val="00450DF5"/>
    <w:rsid w:val="004619A6"/>
    <w:rsid w:val="00496B54"/>
    <w:rsid w:val="004A2713"/>
    <w:rsid w:val="004B0CD6"/>
    <w:rsid w:val="004B5CE0"/>
    <w:rsid w:val="004B7D65"/>
    <w:rsid w:val="004D6369"/>
    <w:rsid w:val="004F6ED4"/>
    <w:rsid w:val="004F7009"/>
    <w:rsid w:val="00512252"/>
    <w:rsid w:val="00544CF9"/>
    <w:rsid w:val="00583530"/>
    <w:rsid w:val="00583C14"/>
    <w:rsid w:val="005A3303"/>
    <w:rsid w:val="005A6BF9"/>
    <w:rsid w:val="005C0B1B"/>
    <w:rsid w:val="005D3E87"/>
    <w:rsid w:val="005D5C92"/>
    <w:rsid w:val="005E436E"/>
    <w:rsid w:val="005F32A1"/>
    <w:rsid w:val="00600F29"/>
    <w:rsid w:val="00610C17"/>
    <w:rsid w:val="0067137B"/>
    <w:rsid w:val="006B00B8"/>
    <w:rsid w:val="006C1A27"/>
    <w:rsid w:val="006C1D29"/>
    <w:rsid w:val="00711E00"/>
    <w:rsid w:val="007179E9"/>
    <w:rsid w:val="00717CBC"/>
    <w:rsid w:val="00736D33"/>
    <w:rsid w:val="0075283C"/>
    <w:rsid w:val="00762864"/>
    <w:rsid w:val="00766015"/>
    <w:rsid w:val="00786875"/>
    <w:rsid w:val="00792966"/>
    <w:rsid w:val="007C502A"/>
    <w:rsid w:val="007C62B1"/>
    <w:rsid w:val="007D15DB"/>
    <w:rsid w:val="007E2001"/>
    <w:rsid w:val="007E6754"/>
    <w:rsid w:val="00824C8E"/>
    <w:rsid w:val="008323BA"/>
    <w:rsid w:val="008A0E04"/>
    <w:rsid w:val="008A3AC6"/>
    <w:rsid w:val="008B5D3D"/>
    <w:rsid w:val="008D7E87"/>
    <w:rsid w:val="008E5146"/>
    <w:rsid w:val="00934C9E"/>
    <w:rsid w:val="0095228E"/>
    <w:rsid w:val="00963942"/>
    <w:rsid w:val="00966540"/>
    <w:rsid w:val="009721BA"/>
    <w:rsid w:val="00981C1D"/>
    <w:rsid w:val="00991E75"/>
    <w:rsid w:val="009D2578"/>
    <w:rsid w:val="009F21D3"/>
    <w:rsid w:val="00A00DD3"/>
    <w:rsid w:val="00A07642"/>
    <w:rsid w:val="00A10C61"/>
    <w:rsid w:val="00A150A6"/>
    <w:rsid w:val="00A21F24"/>
    <w:rsid w:val="00A24BAE"/>
    <w:rsid w:val="00A535A6"/>
    <w:rsid w:val="00A57B40"/>
    <w:rsid w:val="00A76FD1"/>
    <w:rsid w:val="00A825C2"/>
    <w:rsid w:val="00A83B9B"/>
    <w:rsid w:val="00A85108"/>
    <w:rsid w:val="00A90700"/>
    <w:rsid w:val="00AF06C5"/>
    <w:rsid w:val="00AF70FC"/>
    <w:rsid w:val="00B12E16"/>
    <w:rsid w:val="00B25F50"/>
    <w:rsid w:val="00B4098B"/>
    <w:rsid w:val="00B73CE9"/>
    <w:rsid w:val="00B87088"/>
    <w:rsid w:val="00B93BD1"/>
    <w:rsid w:val="00BC2E83"/>
    <w:rsid w:val="00BD320A"/>
    <w:rsid w:val="00BF1B78"/>
    <w:rsid w:val="00C00642"/>
    <w:rsid w:val="00C22D63"/>
    <w:rsid w:val="00C41A8D"/>
    <w:rsid w:val="00C51097"/>
    <w:rsid w:val="00C5385E"/>
    <w:rsid w:val="00C67142"/>
    <w:rsid w:val="00C67DDD"/>
    <w:rsid w:val="00C77942"/>
    <w:rsid w:val="00C90D33"/>
    <w:rsid w:val="00C918A5"/>
    <w:rsid w:val="00CA214C"/>
    <w:rsid w:val="00CB37AD"/>
    <w:rsid w:val="00D04E7C"/>
    <w:rsid w:val="00D10AA4"/>
    <w:rsid w:val="00D3632E"/>
    <w:rsid w:val="00D45D1D"/>
    <w:rsid w:val="00D515D2"/>
    <w:rsid w:val="00D565E2"/>
    <w:rsid w:val="00D56B57"/>
    <w:rsid w:val="00D56B84"/>
    <w:rsid w:val="00D91DC4"/>
    <w:rsid w:val="00DA18BE"/>
    <w:rsid w:val="00DB468D"/>
    <w:rsid w:val="00DB75C9"/>
    <w:rsid w:val="00DD1543"/>
    <w:rsid w:val="00DD4E4E"/>
    <w:rsid w:val="00DD7D0A"/>
    <w:rsid w:val="00DE562D"/>
    <w:rsid w:val="00DF3BC1"/>
    <w:rsid w:val="00DF604F"/>
    <w:rsid w:val="00E15A36"/>
    <w:rsid w:val="00E205C3"/>
    <w:rsid w:val="00E20626"/>
    <w:rsid w:val="00E304BF"/>
    <w:rsid w:val="00E7206E"/>
    <w:rsid w:val="00E85368"/>
    <w:rsid w:val="00EB0374"/>
    <w:rsid w:val="00EF127E"/>
    <w:rsid w:val="00F10FC9"/>
    <w:rsid w:val="00F34B18"/>
    <w:rsid w:val="00F578C2"/>
    <w:rsid w:val="00FA2845"/>
    <w:rsid w:val="00FA6B76"/>
    <w:rsid w:val="00FA6E0E"/>
    <w:rsid w:val="00FB3B8A"/>
    <w:rsid w:val="00FC1152"/>
    <w:rsid w:val="00FC25A7"/>
    <w:rsid w:val="00FC6B22"/>
    <w:rsid w:val="00FE4EC6"/>
    <w:rsid w:val="00FF2A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BA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FC1152"/>
    <w:pPr>
      <w:spacing w:after="0" w:line="240" w:lineRule="auto"/>
      <w:jc w:val="both"/>
    </w:pPr>
    <w:rPr>
      <w:rFonts w:ascii="Times New Roman" w:hAnsi="Times New Roman"/>
      <w:sz w:val="28"/>
      <w:szCs w:val="20"/>
    </w:rPr>
  </w:style>
  <w:style w:type="character" w:customStyle="1" w:styleId="20">
    <w:name w:val="Основной текст 2 Знак"/>
    <w:basedOn w:val="a0"/>
    <w:link w:val="2"/>
    <w:uiPriority w:val="99"/>
    <w:locked/>
    <w:rsid w:val="00FC1152"/>
    <w:rPr>
      <w:rFonts w:ascii="Times New Roman" w:hAnsi="Times New Roman" w:cs="Times New Roman"/>
      <w:sz w:val="20"/>
      <w:szCs w:val="20"/>
    </w:rPr>
  </w:style>
  <w:style w:type="paragraph" w:styleId="a3">
    <w:name w:val="Balloon Text"/>
    <w:basedOn w:val="a"/>
    <w:link w:val="a4"/>
    <w:uiPriority w:val="99"/>
    <w:semiHidden/>
    <w:unhideWhenUsed/>
    <w:rsid w:val="000A0B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0B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586</Words>
  <Characters>3346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Артюхов Александр Евгеньевич</dc:creator>
  <cp:lastModifiedBy>Попова Алла Юрьевна</cp:lastModifiedBy>
  <cp:revision>7</cp:revision>
  <cp:lastPrinted>2024-03-29T07:06:00Z</cp:lastPrinted>
  <dcterms:created xsi:type="dcterms:W3CDTF">2024-03-28T15:03:00Z</dcterms:created>
  <dcterms:modified xsi:type="dcterms:W3CDTF">2024-04-02T10:40:00Z</dcterms:modified>
</cp:coreProperties>
</file>