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EC" w:rsidRPr="009A4F53" w:rsidRDefault="003864A6">
      <w:pPr>
        <w:pStyle w:val="21"/>
        <w:jc w:val="center"/>
        <w:rPr>
          <w:b/>
          <w:bCs/>
          <w:szCs w:val="28"/>
        </w:rPr>
      </w:pPr>
      <w:r>
        <w:rPr>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-314325</wp:posOffset>
            </wp:positionV>
            <wp:extent cx="541020" cy="643890"/>
            <wp:effectExtent l="19050" t="0" r="0" b="0"/>
            <wp:wrapNone/>
            <wp:docPr id="3"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183DEC" w:rsidRDefault="00183DEC">
      <w:pPr>
        <w:jc w:val="center"/>
        <w:rPr>
          <w:b/>
          <w:bCs/>
          <w:sz w:val="10"/>
          <w:szCs w:val="28"/>
        </w:rPr>
      </w:pPr>
    </w:p>
    <w:p w:rsidR="002E72CF" w:rsidRDefault="002E72CF">
      <w:pPr>
        <w:jc w:val="center"/>
        <w:rPr>
          <w:b/>
          <w:bCs/>
          <w:sz w:val="10"/>
          <w:szCs w:val="28"/>
        </w:rPr>
      </w:pPr>
    </w:p>
    <w:p w:rsidR="002E72CF" w:rsidRPr="009A4F53" w:rsidRDefault="002E72CF">
      <w:pPr>
        <w:jc w:val="center"/>
        <w:rPr>
          <w:b/>
          <w:bCs/>
          <w:sz w:val="10"/>
          <w:szCs w:val="28"/>
        </w:rPr>
      </w:pPr>
    </w:p>
    <w:p w:rsidR="00183DEC" w:rsidRPr="00AC72DF" w:rsidRDefault="00183DEC">
      <w:pPr>
        <w:jc w:val="center"/>
        <w:rPr>
          <w:b/>
          <w:sz w:val="28"/>
        </w:rPr>
      </w:pPr>
      <w:r w:rsidRPr="00AC72DF">
        <w:rPr>
          <w:b/>
          <w:sz w:val="28"/>
          <w:szCs w:val="28"/>
        </w:rPr>
        <w:t xml:space="preserve">Администрация </w:t>
      </w:r>
      <w:r w:rsidRPr="00AC72DF">
        <w:rPr>
          <w:b/>
          <w:sz w:val="28"/>
        </w:rPr>
        <w:t xml:space="preserve">Борисоглебского </w:t>
      </w:r>
    </w:p>
    <w:p w:rsidR="00183DEC" w:rsidRPr="00AC72DF" w:rsidRDefault="00183DEC">
      <w:pPr>
        <w:jc w:val="center"/>
        <w:rPr>
          <w:b/>
          <w:sz w:val="28"/>
          <w:szCs w:val="28"/>
        </w:rPr>
      </w:pPr>
      <w:r w:rsidRPr="00AC72DF">
        <w:rPr>
          <w:b/>
          <w:sz w:val="28"/>
        </w:rPr>
        <w:t xml:space="preserve">городского округа </w:t>
      </w:r>
    </w:p>
    <w:p w:rsidR="00183DEC" w:rsidRPr="009A4F53" w:rsidRDefault="00183DEC">
      <w:pPr>
        <w:pStyle w:val="21"/>
        <w:tabs>
          <w:tab w:val="left" w:pos="0"/>
        </w:tabs>
        <w:jc w:val="center"/>
        <w:rPr>
          <w:b/>
          <w:bCs/>
          <w:sz w:val="28"/>
          <w:szCs w:val="28"/>
        </w:rPr>
      </w:pPr>
      <w:r w:rsidRPr="00AC72DF">
        <w:rPr>
          <w:b/>
          <w:sz w:val="28"/>
          <w:szCs w:val="28"/>
        </w:rPr>
        <w:t>Воронежской области</w:t>
      </w:r>
    </w:p>
    <w:p w:rsidR="00183DEC" w:rsidRPr="009A4F53" w:rsidRDefault="00183DEC">
      <w:pPr>
        <w:pStyle w:val="21"/>
        <w:rPr>
          <w:szCs w:val="28"/>
        </w:rPr>
      </w:pPr>
    </w:p>
    <w:p w:rsidR="00183DEC" w:rsidRPr="00AC72DF" w:rsidRDefault="00183DEC">
      <w:pPr>
        <w:pStyle w:val="21"/>
        <w:tabs>
          <w:tab w:val="left" w:pos="0"/>
        </w:tabs>
        <w:jc w:val="center"/>
        <w:rPr>
          <w:b/>
          <w:sz w:val="32"/>
          <w:szCs w:val="28"/>
        </w:rPr>
      </w:pPr>
      <w:r w:rsidRPr="00AC72DF">
        <w:rPr>
          <w:b/>
          <w:sz w:val="32"/>
          <w:szCs w:val="28"/>
        </w:rPr>
        <w:t xml:space="preserve">П О С Т А Н О В Л Е Н И Е </w:t>
      </w:r>
    </w:p>
    <w:p w:rsidR="00183DEC" w:rsidRPr="00E122C5" w:rsidRDefault="00183DEC">
      <w:pPr>
        <w:pStyle w:val="21"/>
        <w:ind w:firstLine="709"/>
        <w:jc w:val="left"/>
        <w:rPr>
          <w:b/>
          <w:sz w:val="32"/>
          <w:szCs w:val="32"/>
        </w:rPr>
      </w:pPr>
    </w:p>
    <w:p w:rsidR="00183DEC" w:rsidRPr="00E122C5" w:rsidRDefault="00183DEC">
      <w:pPr>
        <w:pStyle w:val="21"/>
        <w:ind w:firstLine="709"/>
        <w:jc w:val="left"/>
        <w:rPr>
          <w:sz w:val="32"/>
          <w:szCs w:val="32"/>
        </w:rPr>
      </w:pPr>
    </w:p>
    <w:p w:rsidR="00183DEC" w:rsidRPr="004B102E" w:rsidRDefault="00183DEC">
      <w:pPr>
        <w:pStyle w:val="21"/>
        <w:jc w:val="left"/>
        <w:rPr>
          <w:sz w:val="28"/>
          <w:szCs w:val="28"/>
          <w:u w:val="single"/>
        </w:rPr>
      </w:pPr>
      <w:r w:rsidRPr="004B102E">
        <w:rPr>
          <w:sz w:val="28"/>
          <w:szCs w:val="28"/>
        </w:rPr>
        <w:t xml:space="preserve">от </w:t>
      </w:r>
      <w:r w:rsidR="00812B1D">
        <w:rPr>
          <w:sz w:val="28"/>
          <w:szCs w:val="28"/>
          <w:u w:val="single"/>
        </w:rPr>
        <w:t xml:space="preserve"> </w:t>
      </w:r>
      <w:r w:rsidR="00426E0D">
        <w:rPr>
          <w:sz w:val="28"/>
          <w:szCs w:val="28"/>
          <w:u w:val="single"/>
        </w:rPr>
        <w:t xml:space="preserve">     </w:t>
      </w:r>
      <w:r w:rsidR="00462A2A">
        <w:rPr>
          <w:sz w:val="28"/>
          <w:szCs w:val="28"/>
          <w:u w:val="single"/>
        </w:rPr>
        <w:t>28.05.2026</w:t>
      </w:r>
      <w:r w:rsidR="00426E0D">
        <w:rPr>
          <w:sz w:val="28"/>
          <w:szCs w:val="28"/>
          <w:u w:val="single"/>
        </w:rPr>
        <w:t xml:space="preserve">     </w:t>
      </w:r>
      <w:r w:rsidR="00FC06D8">
        <w:rPr>
          <w:sz w:val="28"/>
          <w:szCs w:val="28"/>
        </w:rPr>
        <w:t>№</w:t>
      </w:r>
      <w:r w:rsidR="00584C32" w:rsidRPr="00584C32">
        <w:rPr>
          <w:sz w:val="28"/>
          <w:szCs w:val="28"/>
        </w:rPr>
        <w:t>_</w:t>
      </w:r>
      <w:r w:rsidR="00891C44">
        <w:rPr>
          <w:sz w:val="28"/>
          <w:szCs w:val="28"/>
        </w:rPr>
        <w:t>__</w:t>
      </w:r>
      <w:r w:rsidR="00FC06D8">
        <w:rPr>
          <w:sz w:val="28"/>
          <w:szCs w:val="28"/>
        </w:rPr>
        <w:t>_</w:t>
      </w:r>
      <w:r w:rsidR="00462A2A" w:rsidRPr="00462A2A">
        <w:rPr>
          <w:sz w:val="28"/>
          <w:szCs w:val="28"/>
          <w:u w:val="single"/>
        </w:rPr>
        <w:t>146</w:t>
      </w:r>
      <w:r w:rsidR="00B529B8">
        <w:rPr>
          <w:sz w:val="28"/>
          <w:szCs w:val="28"/>
          <w:u w:val="single"/>
        </w:rPr>
        <w:t>3</w:t>
      </w:r>
      <w:r w:rsidR="00426E0D">
        <w:rPr>
          <w:sz w:val="28"/>
          <w:szCs w:val="28"/>
        </w:rPr>
        <w:t>_____</w:t>
      </w:r>
      <w:r w:rsidR="00891C44" w:rsidRPr="00891C44">
        <w:rPr>
          <w:sz w:val="28"/>
          <w:szCs w:val="28"/>
        </w:rPr>
        <w:tab/>
      </w:r>
    </w:p>
    <w:p w:rsidR="00183DEC" w:rsidRPr="004B102E" w:rsidRDefault="00183DEC">
      <w:pPr>
        <w:pStyle w:val="a3"/>
        <w:ind w:right="5952"/>
        <w:rPr>
          <w:sz w:val="16"/>
          <w:szCs w:val="16"/>
        </w:rPr>
      </w:pPr>
      <w:r w:rsidRPr="009A4F53">
        <w:rPr>
          <w:sz w:val="20"/>
        </w:rPr>
        <w:tab/>
      </w:r>
      <w:r w:rsidRPr="004B102E">
        <w:rPr>
          <w:sz w:val="16"/>
          <w:szCs w:val="16"/>
        </w:rPr>
        <w:t>г.</w:t>
      </w:r>
      <w:r w:rsidR="004063F9" w:rsidRPr="004B102E">
        <w:rPr>
          <w:sz w:val="16"/>
          <w:szCs w:val="16"/>
        </w:rPr>
        <w:t xml:space="preserve"> </w:t>
      </w:r>
      <w:r w:rsidRPr="004B102E">
        <w:rPr>
          <w:sz w:val="16"/>
          <w:szCs w:val="16"/>
        </w:rPr>
        <w:t>Борисоглебск</w:t>
      </w:r>
    </w:p>
    <w:p w:rsidR="00B734B9" w:rsidRDefault="00B734B9" w:rsidP="00A9342E">
      <w:pPr>
        <w:shd w:val="clear" w:color="auto" w:fill="FFFFFF"/>
        <w:autoSpaceDE w:val="0"/>
        <w:autoSpaceDN w:val="0"/>
        <w:adjustRightInd w:val="0"/>
        <w:ind w:right="5244"/>
        <w:jc w:val="both"/>
        <w:rPr>
          <w:sz w:val="28"/>
          <w:szCs w:val="28"/>
        </w:rPr>
      </w:pPr>
    </w:p>
    <w:p w:rsidR="00D72E7A" w:rsidRPr="00FC06D8" w:rsidRDefault="00FF7894" w:rsidP="00FF7894">
      <w:pPr>
        <w:shd w:val="clear" w:color="auto" w:fill="FFFFFF"/>
        <w:adjustRightInd w:val="0"/>
        <w:ind w:right="5244"/>
        <w:jc w:val="both"/>
        <w:rPr>
          <w:sz w:val="28"/>
          <w:szCs w:val="28"/>
        </w:rPr>
      </w:pPr>
      <w:r w:rsidRPr="00A200AF">
        <w:rPr>
          <w:sz w:val="28"/>
          <w:szCs w:val="28"/>
        </w:rPr>
        <w:t>Об утверждени</w:t>
      </w:r>
      <w:r w:rsidR="00FC06D8">
        <w:rPr>
          <w:sz w:val="28"/>
          <w:szCs w:val="28"/>
        </w:rPr>
        <w:t>и административного регламента А</w:t>
      </w:r>
      <w:r w:rsidRPr="00A200AF">
        <w:rPr>
          <w:sz w:val="28"/>
          <w:szCs w:val="28"/>
        </w:rPr>
        <w:t>дминистрации Борисоглебского городского округа Воронежской области по предо</w:t>
      </w:r>
      <w:r w:rsidR="00CB4302">
        <w:rPr>
          <w:sz w:val="28"/>
          <w:szCs w:val="28"/>
        </w:rPr>
        <w:t xml:space="preserve">ставлению муниципальной услуги </w:t>
      </w:r>
      <w:r w:rsidR="00CB4302" w:rsidRPr="00CB4302">
        <w:rPr>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7703A">
        <w:rPr>
          <w:sz w:val="28"/>
          <w:szCs w:val="28"/>
        </w:rPr>
        <w:t xml:space="preserve"> </w:t>
      </w:r>
      <w:r w:rsidR="00F7703A" w:rsidRPr="003C4CE9">
        <w:rPr>
          <w:sz w:val="28"/>
          <w:szCs w:val="28"/>
        </w:rPr>
        <w:t>на территории Борисоглебского городского округа Воронежской области</w:t>
      </w:r>
    </w:p>
    <w:p w:rsidR="008310FB" w:rsidRDefault="008310FB" w:rsidP="007A5A5D">
      <w:pPr>
        <w:ind w:right="43"/>
        <w:jc w:val="both"/>
        <w:rPr>
          <w:sz w:val="28"/>
          <w:szCs w:val="28"/>
        </w:rPr>
      </w:pPr>
    </w:p>
    <w:p w:rsidR="001F3D3C" w:rsidRPr="001F3D3C" w:rsidRDefault="007A42F2" w:rsidP="00FC06D8">
      <w:pPr>
        <w:pStyle w:val="aa"/>
        <w:tabs>
          <w:tab w:val="left" w:pos="1134"/>
        </w:tabs>
        <w:ind w:left="0"/>
        <w:jc w:val="both"/>
        <w:rPr>
          <w:sz w:val="28"/>
          <w:szCs w:val="28"/>
        </w:rPr>
      </w:pPr>
      <w:r w:rsidRPr="00FC06D8">
        <w:rPr>
          <w:sz w:val="28"/>
          <w:szCs w:val="28"/>
        </w:rPr>
        <w:t>В соответствии с Федеральным</w:t>
      </w:r>
      <w:r>
        <w:rPr>
          <w:sz w:val="28"/>
          <w:szCs w:val="28"/>
        </w:rPr>
        <w:t xml:space="preserve"> законом</w:t>
      </w:r>
      <w:r w:rsidRPr="00FC06D8">
        <w:rPr>
          <w:sz w:val="28"/>
          <w:szCs w:val="28"/>
        </w:rPr>
        <w:t xml:space="preserve"> </w:t>
      </w:r>
      <w:r w:rsidRPr="0082521C">
        <w:rPr>
          <w:sz w:val="28"/>
          <w:szCs w:val="28"/>
        </w:rPr>
        <w:t xml:space="preserve">от 20.03.2025 № 33-ФЗ «Об общих принципах организации местного самоуправления в единой системе публичной власти», </w:t>
      </w:r>
      <w:r>
        <w:rPr>
          <w:sz w:val="28"/>
          <w:szCs w:val="28"/>
        </w:rPr>
        <w:t xml:space="preserve">ст. 16 Федерального закона </w:t>
      </w:r>
      <w:r w:rsidRPr="0082521C">
        <w:rPr>
          <w:sz w:val="28"/>
          <w:szCs w:val="28"/>
        </w:rPr>
        <w:t xml:space="preserve">от 06.10.2003 №131-ФЗ «Об общих принципах организации местного самоуправления в Российской Федерации», </w:t>
      </w:r>
      <w:r>
        <w:rPr>
          <w:sz w:val="28"/>
          <w:szCs w:val="28"/>
        </w:rPr>
        <w:t xml:space="preserve">Федеральным законом </w:t>
      </w:r>
      <w:r w:rsidRPr="0082521C">
        <w:rPr>
          <w:sz w:val="28"/>
          <w:szCs w:val="28"/>
        </w:rPr>
        <w:t>от 27.07.2010 № 210-ФЗ «Об организации предоставления государственных и муниципальных услуг», постановлением Администрации Борисоглебского городского округа Воронежской области от 24.</w:t>
      </w:r>
      <w:r>
        <w:rPr>
          <w:sz w:val="28"/>
          <w:szCs w:val="28"/>
        </w:rPr>
        <w:t>0</w:t>
      </w:r>
      <w:r w:rsidRPr="0082521C">
        <w:rPr>
          <w:sz w:val="28"/>
          <w:szCs w:val="28"/>
        </w:rPr>
        <w:t>7.2024 № 2041  «Об утверждении Порядка разработки и утверждения административных регламентов предоставления муни</w:t>
      </w:r>
      <w:r>
        <w:rPr>
          <w:sz w:val="28"/>
          <w:szCs w:val="28"/>
        </w:rPr>
        <w:t>ципальных услуг»</w:t>
      </w:r>
      <w:r w:rsidR="00FC06D8" w:rsidRPr="0082521C">
        <w:rPr>
          <w:sz w:val="28"/>
          <w:szCs w:val="28"/>
        </w:rPr>
        <w:t xml:space="preserve">, </w:t>
      </w:r>
      <w:r w:rsidR="00FC06D8">
        <w:rPr>
          <w:sz w:val="28"/>
          <w:szCs w:val="28"/>
        </w:rPr>
        <w:t>А</w:t>
      </w:r>
      <w:r w:rsidR="001F3D3C" w:rsidRPr="001F3D3C">
        <w:rPr>
          <w:sz w:val="28"/>
          <w:szCs w:val="28"/>
        </w:rPr>
        <w:t xml:space="preserve">дминистрация  Борисоглебского городского округа Воронежской области </w:t>
      </w:r>
      <w:r w:rsidR="00E7519E">
        <w:rPr>
          <w:sz w:val="28"/>
          <w:szCs w:val="28"/>
        </w:rPr>
        <w:t xml:space="preserve"> </w:t>
      </w:r>
      <w:r w:rsidR="001F3D3C" w:rsidRPr="001F3D3C">
        <w:rPr>
          <w:b/>
          <w:sz w:val="28"/>
          <w:szCs w:val="28"/>
        </w:rPr>
        <w:t>п о с т а н о в л я е т:</w:t>
      </w:r>
    </w:p>
    <w:p w:rsidR="004D3F2F" w:rsidRPr="003C4CE9" w:rsidRDefault="004D3F2F" w:rsidP="007F1EC9">
      <w:pPr>
        <w:pStyle w:val="21"/>
        <w:numPr>
          <w:ilvl w:val="0"/>
          <w:numId w:val="3"/>
        </w:numPr>
        <w:tabs>
          <w:tab w:val="left" w:pos="1134"/>
          <w:tab w:val="left" w:pos="1418"/>
        </w:tabs>
        <w:ind w:left="0" w:right="-1" w:firstLine="709"/>
        <w:rPr>
          <w:sz w:val="28"/>
          <w:szCs w:val="28"/>
        </w:rPr>
      </w:pPr>
      <w:r w:rsidRPr="004D3F2F">
        <w:rPr>
          <w:sz w:val="28"/>
          <w:szCs w:val="28"/>
        </w:rPr>
        <w:t>Утвердить</w:t>
      </w:r>
      <w:r w:rsidR="00CD55E3" w:rsidRPr="004D3F2F">
        <w:rPr>
          <w:sz w:val="28"/>
          <w:szCs w:val="28"/>
        </w:rPr>
        <w:t xml:space="preserve"> </w:t>
      </w:r>
      <w:r w:rsidR="00E7519E">
        <w:rPr>
          <w:sz w:val="28"/>
          <w:szCs w:val="28"/>
        </w:rPr>
        <w:t xml:space="preserve">прилагаемый </w:t>
      </w:r>
      <w:r w:rsidR="00CD55E3" w:rsidRPr="004D3F2F">
        <w:rPr>
          <w:sz w:val="28"/>
          <w:szCs w:val="28"/>
        </w:rPr>
        <w:t xml:space="preserve">административный регламент </w:t>
      </w:r>
      <w:r w:rsidRPr="004D3F2F">
        <w:rPr>
          <w:sz w:val="28"/>
          <w:szCs w:val="28"/>
        </w:rPr>
        <w:t>А</w:t>
      </w:r>
      <w:r w:rsidR="00CD55E3" w:rsidRPr="004D3F2F">
        <w:rPr>
          <w:sz w:val="28"/>
          <w:szCs w:val="28"/>
        </w:rPr>
        <w:t xml:space="preserve">дминистрации Борисоглебского городского округа Воронежской области по предоставлению муниципальной услуги </w:t>
      </w:r>
      <w:r w:rsidR="00D70532" w:rsidRPr="004D3F2F">
        <w:rPr>
          <w:sz w:val="28"/>
          <w:szCs w:val="28"/>
        </w:rPr>
        <w:t>«</w:t>
      </w:r>
      <w:r w:rsidR="0057075D" w:rsidRPr="00CB4302">
        <w:rPr>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D70532" w:rsidRPr="004D3F2F">
        <w:rPr>
          <w:sz w:val="28"/>
          <w:szCs w:val="28"/>
        </w:rPr>
        <w:t>»</w:t>
      </w:r>
      <w:r w:rsidR="003C4CE9">
        <w:rPr>
          <w:sz w:val="28"/>
          <w:szCs w:val="28"/>
        </w:rPr>
        <w:t xml:space="preserve"> </w:t>
      </w:r>
      <w:r w:rsidR="003C4CE9" w:rsidRPr="003C4CE9">
        <w:rPr>
          <w:sz w:val="28"/>
          <w:szCs w:val="28"/>
        </w:rPr>
        <w:t>на территории Борисоглебского городского округа Воронежской области</w:t>
      </w:r>
      <w:r w:rsidRPr="004D3F2F">
        <w:rPr>
          <w:sz w:val="28"/>
          <w:szCs w:val="28"/>
        </w:rPr>
        <w:t>.</w:t>
      </w:r>
      <w:r w:rsidR="00CD55E3" w:rsidRPr="004D3F2F">
        <w:rPr>
          <w:sz w:val="28"/>
          <w:szCs w:val="28"/>
        </w:rPr>
        <w:t xml:space="preserve"> </w:t>
      </w:r>
    </w:p>
    <w:p w:rsidR="00CD55E3" w:rsidRPr="00CE39F9" w:rsidRDefault="00B863C1" w:rsidP="0057075D">
      <w:pPr>
        <w:pStyle w:val="aa"/>
        <w:tabs>
          <w:tab w:val="left" w:pos="1418"/>
        </w:tabs>
        <w:ind w:left="0"/>
        <w:jc w:val="both"/>
        <w:rPr>
          <w:sz w:val="28"/>
          <w:szCs w:val="28"/>
        </w:rPr>
      </w:pPr>
      <w:r w:rsidRPr="009B146B">
        <w:rPr>
          <w:sz w:val="28"/>
          <w:szCs w:val="28"/>
        </w:rPr>
        <w:t xml:space="preserve">2. </w:t>
      </w:r>
      <w:r w:rsidR="00CD55E3" w:rsidRPr="00CE39F9">
        <w:rPr>
          <w:sz w:val="28"/>
          <w:szCs w:val="28"/>
        </w:rPr>
        <w:t>Настоящее постановление опубликовать в газете «Муниципальный вестник Борисоглебского городского округа Воронежской области» и р</w:t>
      </w:r>
      <w:r w:rsidR="00702FB8">
        <w:rPr>
          <w:sz w:val="28"/>
          <w:szCs w:val="28"/>
        </w:rPr>
        <w:t xml:space="preserve">азместить </w:t>
      </w:r>
      <w:r w:rsidR="00702FB8">
        <w:rPr>
          <w:sz w:val="28"/>
          <w:szCs w:val="28"/>
        </w:rPr>
        <w:lastRenderedPageBreak/>
        <w:t>на официальном сайте А</w:t>
      </w:r>
      <w:r w:rsidR="00CD55E3" w:rsidRPr="00CE39F9">
        <w:rPr>
          <w:sz w:val="28"/>
          <w:szCs w:val="28"/>
        </w:rPr>
        <w:t>дминистрации городского округа в сети «Интернет».</w:t>
      </w:r>
    </w:p>
    <w:p w:rsidR="00CD55E3" w:rsidRPr="00CE39F9" w:rsidRDefault="0057075D" w:rsidP="00CD55E3">
      <w:pPr>
        <w:pStyle w:val="21"/>
        <w:ind w:right="-1" w:firstLine="709"/>
        <w:rPr>
          <w:color w:val="000000"/>
          <w:sz w:val="28"/>
          <w:szCs w:val="28"/>
        </w:rPr>
      </w:pPr>
      <w:r>
        <w:rPr>
          <w:sz w:val="28"/>
          <w:szCs w:val="28"/>
        </w:rPr>
        <w:t>3</w:t>
      </w:r>
      <w:r w:rsidR="00CD55E3" w:rsidRPr="00CE39F9">
        <w:rPr>
          <w:sz w:val="28"/>
          <w:szCs w:val="28"/>
        </w:rPr>
        <w:t>. Постановление вступает в силу со дня его официального опубликования.</w:t>
      </w:r>
    </w:p>
    <w:p w:rsidR="00CD55E3" w:rsidRDefault="0057075D" w:rsidP="00CD55E3">
      <w:pPr>
        <w:ind w:right="-1" w:firstLine="708"/>
        <w:jc w:val="both"/>
        <w:rPr>
          <w:sz w:val="28"/>
          <w:szCs w:val="28"/>
        </w:rPr>
      </w:pPr>
      <w:r>
        <w:rPr>
          <w:sz w:val="28"/>
          <w:szCs w:val="28"/>
        </w:rPr>
        <w:t>4</w:t>
      </w:r>
      <w:r w:rsidR="00CD55E3" w:rsidRPr="00CE39F9">
        <w:rPr>
          <w:sz w:val="28"/>
          <w:szCs w:val="28"/>
        </w:rPr>
        <w:t xml:space="preserve">. </w:t>
      </w:r>
      <w:r w:rsidR="00FF7894" w:rsidRPr="00CE39F9">
        <w:rPr>
          <w:sz w:val="28"/>
          <w:szCs w:val="28"/>
        </w:rPr>
        <w:t xml:space="preserve">Контроль </w:t>
      </w:r>
      <w:r w:rsidR="000412B0">
        <w:rPr>
          <w:sz w:val="28"/>
          <w:szCs w:val="28"/>
        </w:rPr>
        <w:t>за</w:t>
      </w:r>
      <w:r w:rsidR="00FF7894" w:rsidRPr="00CE39F9">
        <w:rPr>
          <w:sz w:val="28"/>
          <w:szCs w:val="28"/>
        </w:rPr>
        <w:t xml:space="preserve"> исполн</w:t>
      </w:r>
      <w:r w:rsidR="00702FB8">
        <w:rPr>
          <w:sz w:val="28"/>
          <w:szCs w:val="28"/>
        </w:rPr>
        <w:t>ением настоящего постановления А</w:t>
      </w:r>
      <w:r w:rsidR="00FF7894" w:rsidRPr="00CE39F9">
        <w:rPr>
          <w:sz w:val="28"/>
          <w:szCs w:val="28"/>
        </w:rPr>
        <w:t>дминистрации</w:t>
      </w:r>
      <w:r w:rsidR="00FF7894">
        <w:rPr>
          <w:sz w:val="28"/>
          <w:szCs w:val="28"/>
        </w:rPr>
        <w:t xml:space="preserve"> Борисоглебского городского округа Воронежской области возложить на </w:t>
      </w:r>
      <w:r w:rsidR="00FF7894" w:rsidRPr="004702AC">
        <w:rPr>
          <w:sz w:val="28"/>
          <w:szCs w:val="28"/>
        </w:rPr>
        <w:t>начальника отдела по управлению муниципальным и</w:t>
      </w:r>
      <w:r w:rsidR="00702FB8">
        <w:rPr>
          <w:sz w:val="28"/>
          <w:szCs w:val="28"/>
        </w:rPr>
        <w:t>муществом и земельным ресурсам А</w:t>
      </w:r>
      <w:r w:rsidR="00FF7894" w:rsidRPr="004702AC">
        <w:rPr>
          <w:sz w:val="28"/>
          <w:szCs w:val="28"/>
        </w:rPr>
        <w:t xml:space="preserve">дминистрации городского округа </w:t>
      </w:r>
      <w:r w:rsidR="00FF7894">
        <w:rPr>
          <w:sz w:val="28"/>
          <w:szCs w:val="28"/>
        </w:rPr>
        <w:t>Н.В. Миронову</w:t>
      </w:r>
      <w:r w:rsidR="00CD55E3">
        <w:rPr>
          <w:sz w:val="28"/>
          <w:szCs w:val="28"/>
        </w:rPr>
        <w:t>.</w:t>
      </w:r>
    </w:p>
    <w:p w:rsidR="00830DAA" w:rsidRPr="00CD55E3" w:rsidRDefault="00830DAA" w:rsidP="006F3EEF">
      <w:pPr>
        <w:pStyle w:val="a3"/>
        <w:ind w:right="-1"/>
        <w:rPr>
          <w:sz w:val="28"/>
          <w:szCs w:val="28"/>
        </w:rPr>
      </w:pPr>
    </w:p>
    <w:p w:rsidR="00B734B9" w:rsidRDefault="00B734B9" w:rsidP="006F3EEF">
      <w:pPr>
        <w:pStyle w:val="a3"/>
        <w:ind w:right="-1"/>
        <w:rPr>
          <w:sz w:val="28"/>
          <w:szCs w:val="28"/>
        </w:rPr>
      </w:pPr>
    </w:p>
    <w:p w:rsidR="00B734B9" w:rsidRPr="00C06BF3" w:rsidRDefault="00B734B9" w:rsidP="006F3EEF">
      <w:pPr>
        <w:pStyle w:val="a3"/>
        <w:ind w:right="-1"/>
        <w:rPr>
          <w:sz w:val="28"/>
          <w:szCs w:val="28"/>
        </w:rPr>
      </w:pPr>
    </w:p>
    <w:p w:rsidR="009D77C4" w:rsidRDefault="00961405" w:rsidP="006F3EEF">
      <w:pPr>
        <w:pStyle w:val="a3"/>
        <w:ind w:right="-1"/>
        <w:rPr>
          <w:spacing w:val="-1"/>
          <w:sz w:val="28"/>
          <w:szCs w:val="28"/>
        </w:rPr>
      </w:pPr>
      <w:r>
        <w:rPr>
          <w:sz w:val="28"/>
          <w:szCs w:val="28"/>
        </w:rPr>
        <w:t>Г</w:t>
      </w:r>
      <w:r w:rsidR="0040409C">
        <w:rPr>
          <w:sz w:val="28"/>
          <w:szCs w:val="28"/>
        </w:rPr>
        <w:t>лав</w:t>
      </w:r>
      <w:r>
        <w:rPr>
          <w:sz w:val="28"/>
          <w:szCs w:val="28"/>
        </w:rPr>
        <w:t>а</w:t>
      </w:r>
      <w:r w:rsidR="00702FB8">
        <w:rPr>
          <w:sz w:val="28"/>
          <w:szCs w:val="28"/>
        </w:rPr>
        <w:t xml:space="preserve"> А</w:t>
      </w:r>
      <w:r w:rsidR="001017EC" w:rsidRPr="00C06BF3">
        <w:rPr>
          <w:sz w:val="28"/>
          <w:szCs w:val="28"/>
        </w:rPr>
        <w:t>дминистрации</w:t>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5F267C">
        <w:rPr>
          <w:sz w:val="28"/>
          <w:szCs w:val="28"/>
        </w:rPr>
        <w:t xml:space="preserve">   </w:t>
      </w:r>
      <w:r w:rsidR="00970B64">
        <w:rPr>
          <w:sz w:val="28"/>
          <w:szCs w:val="28"/>
        </w:rPr>
        <w:t xml:space="preserve">       </w:t>
      </w:r>
      <w:r>
        <w:rPr>
          <w:sz w:val="28"/>
          <w:szCs w:val="28"/>
        </w:rPr>
        <w:tab/>
      </w:r>
      <w:r>
        <w:rPr>
          <w:sz w:val="28"/>
          <w:szCs w:val="28"/>
        </w:rPr>
        <w:tab/>
      </w:r>
      <w:r w:rsidR="005F267C">
        <w:rPr>
          <w:sz w:val="28"/>
          <w:szCs w:val="28"/>
        </w:rPr>
        <w:t xml:space="preserve">   </w:t>
      </w:r>
      <w:r>
        <w:rPr>
          <w:sz w:val="28"/>
          <w:szCs w:val="28"/>
        </w:rPr>
        <w:t xml:space="preserve"> А.</w:t>
      </w:r>
      <w:r w:rsidR="00D70532">
        <w:rPr>
          <w:sz w:val="28"/>
          <w:szCs w:val="28"/>
        </w:rPr>
        <w:t>А</w:t>
      </w:r>
      <w:r>
        <w:rPr>
          <w:sz w:val="28"/>
          <w:szCs w:val="28"/>
        </w:rPr>
        <w:t>.</w:t>
      </w:r>
      <w:r w:rsidR="00D70532">
        <w:rPr>
          <w:sz w:val="28"/>
          <w:szCs w:val="28"/>
        </w:rPr>
        <w:t xml:space="preserve"> Леонов</w:t>
      </w:r>
    </w:p>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Pr="009D77C4" w:rsidRDefault="009D77C4" w:rsidP="009D77C4"/>
    <w:p w:rsidR="009D77C4" w:rsidRDefault="009D77C4" w:rsidP="009D77C4"/>
    <w:p w:rsidR="009D77C4" w:rsidRPr="009D77C4" w:rsidRDefault="009D77C4" w:rsidP="009D77C4"/>
    <w:p w:rsidR="009D77C4" w:rsidRDefault="009D77C4" w:rsidP="009D77C4"/>
    <w:p w:rsidR="0084789D" w:rsidRDefault="0084789D" w:rsidP="009D77C4"/>
    <w:p w:rsidR="009D77C4" w:rsidRDefault="009D77C4" w:rsidP="009D77C4"/>
    <w:p w:rsidR="009D77C4" w:rsidRDefault="009D77C4" w:rsidP="009D77C4"/>
    <w:p w:rsidR="009D77C4" w:rsidRDefault="009D77C4" w:rsidP="009D77C4"/>
    <w:p w:rsidR="009D77C4" w:rsidRDefault="009D77C4" w:rsidP="009D77C4"/>
    <w:p w:rsidR="009D77C4" w:rsidRDefault="009D77C4" w:rsidP="009D77C4"/>
    <w:p w:rsidR="009D77C4" w:rsidRDefault="009D77C4" w:rsidP="009D77C4"/>
    <w:p w:rsidR="009D77C4" w:rsidRDefault="009D77C4" w:rsidP="009D77C4"/>
    <w:p w:rsidR="009D77C4" w:rsidRDefault="009D77C4" w:rsidP="009D77C4"/>
    <w:p w:rsidR="009D77C4" w:rsidRPr="00434ED6" w:rsidRDefault="009D77C4" w:rsidP="009D77C4">
      <w:pPr>
        <w:tabs>
          <w:tab w:val="left" w:pos="5103"/>
        </w:tabs>
        <w:ind w:left="5103"/>
        <w:jc w:val="center"/>
        <w:rPr>
          <w:sz w:val="28"/>
          <w:szCs w:val="28"/>
        </w:rPr>
      </w:pPr>
      <w:r>
        <w:rPr>
          <w:sz w:val="28"/>
          <w:szCs w:val="28"/>
        </w:rPr>
        <w:t>УТВЕРЖДЕН</w:t>
      </w:r>
    </w:p>
    <w:p w:rsidR="009D77C4" w:rsidRPr="00FD1BEA" w:rsidRDefault="009D77C4" w:rsidP="009D77C4">
      <w:pPr>
        <w:ind w:left="5103"/>
        <w:jc w:val="center"/>
        <w:rPr>
          <w:sz w:val="28"/>
          <w:szCs w:val="28"/>
        </w:rPr>
      </w:pPr>
      <w:r w:rsidRPr="00FD1BEA">
        <w:rPr>
          <w:sz w:val="28"/>
          <w:szCs w:val="28"/>
        </w:rPr>
        <w:t>постановлени</w:t>
      </w:r>
      <w:r>
        <w:rPr>
          <w:sz w:val="28"/>
          <w:szCs w:val="28"/>
        </w:rPr>
        <w:t>ем</w:t>
      </w:r>
      <w:r w:rsidRPr="00FD1BEA">
        <w:rPr>
          <w:sz w:val="28"/>
          <w:szCs w:val="28"/>
        </w:rPr>
        <w:t xml:space="preserve"> Администрации</w:t>
      </w:r>
    </w:p>
    <w:p w:rsidR="009D77C4" w:rsidRPr="00434ED6" w:rsidRDefault="009D77C4" w:rsidP="009D77C4">
      <w:pPr>
        <w:ind w:left="5103"/>
        <w:jc w:val="center"/>
        <w:rPr>
          <w:sz w:val="28"/>
          <w:szCs w:val="28"/>
        </w:rPr>
      </w:pPr>
      <w:r>
        <w:rPr>
          <w:sz w:val="28"/>
          <w:szCs w:val="28"/>
        </w:rPr>
        <w:t>Борисоглебского</w:t>
      </w:r>
      <w:r w:rsidRPr="00434ED6">
        <w:rPr>
          <w:sz w:val="28"/>
          <w:szCs w:val="28"/>
        </w:rPr>
        <w:t xml:space="preserve"> городского</w:t>
      </w:r>
    </w:p>
    <w:p w:rsidR="009D77C4" w:rsidRPr="00434ED6" w:rsidRDefault="009D77C4" w:rsidP="009D77C4">
      <w:pPr>
        <w:ind w:left="5103"/>
        <w:jc w:val="center"/>
        <w:rPr>
          <w:sz w:val="28"/>
          <w:szCs w:val="28"/>
        </w:rPr>
      </w:pPr>
      <w:r>
        <w:rPr>
          <w:sz w:val="28"/>
          <w:szCs w:val="28"/>
        </w:rPr>
        <w:t>о</w:t>
      </w:r>
      <w:r w:rsidRPr="00434ED6">
        <w:rPr>
          <w:sz w:val="28"/>
          <w:szCs w:val="28"/>
        </w:rPr>
        <w:t>круга</w:t>
      </w:r>
      <w:r>
        <w:rPr>
          <w:sz w:val="28"/>
          <w:szCs w:val="28"/>
        </w:rPr>
        <w:t xml:space="preserve"> </w:t>
      </w:r>
      <w:r w:rsidRPr="00434ED6">
        <w:rPr>
          <w:sz w:val="28"/>
          <w:szCs w:val="28"/>
        </w:rPr>
        <w:t>Воронежской области</w:t>
      </w:r>
    </w:p>
    <w:p w:rsidR="009D77C4" w:rsidRPr="00434ED6" w:rsidRDefault="009D77C4" w:rsidP="009D77C4">
      <w:pPr>
        <w:ind w:left="5103"/>
        <w:jc w:val="center"/>
        <w:rPr>
          <w:sz w:val="28"/>
          <w:szCs w:val="28"/>
        </w:rPr>
      </w:pPr>
      <w:r>
        <w:rPr>
          <w:sz w:val="28"/>
          <w:szCs w:val="28"/>
        </w:rPr>
        <w:t>от «28» мая 2026</w:t>
      </w:r>
      <w:r w:rsidRPr="00434ED6">
        <w:rPr>
          <w:sz w:val="28"/>
          <w:szCs w:val="28"/>
        </w:rPr>
        <w:t xml:space="preserve"> г. № </w:t>
      </w:r>
      <w:r>
        <w:rPr>
          <w:sz w:val="28"/>
          <w:szCs w:val="28"/>
        </w:rPr>
        <w:t>1463</w:t>
      </w:r>
    </w:p>
    <w:p w:rsidR="009D77C4" w:rsidRPr="00E24B0B" w:rsidRDefault="009D77C4" w:rsidP="009D77C4">
      <w:pPr>
        <w:pStyle w:val="12"/>
        <w:ind w:firstLine="0"/>
        <w:jc w:val="right"/>
        <w:rPr>
          <w:i/>
          <w:color w:val="000000" w:themeColor="text1"/>
        </w:rPr>
      </w:pPr>
    </w:p>
    <w:p w:rsidR="009D77C4" w:rsidRPr="00E24B0B" w:rsidRDefault="009D77C4" w:rsidP="009D77C4">
      <w:pPr>
        <w:pStyle w:val="12"/>
        <w:ind w:firstLine="0"/>
        <w:jc w:val="center"/>
        <w:rPr>
          <w:i/>
          <w:color w:val="000000" w:themeColor="text1"/>
        </w:rPr>
      </w:pPr>
    </w:p>
    <w:p w:rsidR="009D77C4" w:rsidRPr="00E24B0B" w:rsidRDefault="009D77C4" w:rsidP="009D77C4">
      <w:pPr>
        <w:pStyle w:val="12"/>
        <w:ind w:firstLine="0"/>
        <w:jc w:val="center"/>
        <w:rPr>
          <w:i/>
          <w:color w:val="000000" w:themeColor="text1"/>
        </w:rPr>
      </w:pPr>
    </w:p>
    <w:p w:rsidR="009D77C4" w:rsidRPr="00E24B0B" w:rsidRDefault="009D77C4" w:rsidP="009D77C4">
      <w:pPr>
        <w:pStyle w:val="90"/>
        <w:shd w:val="clear" w:color="auto" w:fill="auto"/>
        <w:spacing w:after="0" w:line="240" w:lineRule="auto"/>
        <w:ind w:firstLine="0"/>
        <w:jc w:val="center"/>
        <w:rPr>
          <w:b/>
          <w:i w:val="0"/>
          <w:color w:val="000000" w:themeColor="text1"/>
          <w:sz w:val="28"/>
          <w:szCs w:val="28"/>
        </w:rPr>
      </w:pPr>
      <w:r w:rsidRPr="00E24B0B">
        <w:rPr>
          <w:b/>
          <w:i w:val="0"/>
          <w:color w:val="000000" w:themeColor="text1"/>
          <w:sz w:val="28"/>
          <w:szCs w:val="28"/>
        </w:rPr>
        <w:t xml:space="preserve">Административный регламент </w:t>
      </w:r>
    </w:p>
    <w:p w:rsidR="009D77C4" w:rsidRPr="00E24B0B" w:rsidRDefault="009D77C4" w:rsidP="009D77C4">
      <w:pPr>
        <w:pStyle w:val="90"/>
        <w:shd w:val="clear" w:color="auto" w:fill="auto"/>
        <w:spacing w:after="0" w:line="240" w:lineRule="auto"/>
        <w:ind w:firstLine="0"/>
        <w:jc w:val="center"/>
        <w:rPr>
          <w:b/>
          <w:iCs w:val="0"/>
          <w:color w:val="000000" w:themeColor="text1"/>
          <w:sz w:val="28"/>
          <w:szCs w:val="28"/>
        </w:rPr>
      </w:pPr>
      <w:r w:rsidRPr="00E24B0B">
        <w:rPr>
          <w:b/>
          <w:i w:val="0"/>
          <w:color w:val="000000" w:themeColor="text1"/>
          <w:sz w:val="28"/>
          <w:szCs w:val="28"/>
        </w:rPr>
        <w:t xml:space="preserve">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sidRPr="00852FB9">
        <w:rPr>
          <w:b/>
          <w:i w:val="0"/>
          <w:sz w:val="28"/>
          <w:szCs w:val="28"/>
        </w:rPr>
        <w:t>Борисоглебского городского округа Воронежской области</w:t>
      </w:r>
    </w:p>
    <w:p w:rsidR="009D77C4" w:rsidRPr="00E24B0B" w:rsidRDefault="009D77C4" w:rsidP="009D77C4">
      <w:pPr>
        <w:pStyle w:val="90"/>
        <w:shd w:val="clear" w:color="auto" w:fill="auto"/>
        <w:spacing w:after="0" w:line="240" w:lineRule="auto"/>
        <w:ind w:firstLine="0"/>
        <w:jc w:val="center"/>
        <w:rPr>
          <w:i w:val="0"/>
          <w:color w:val="000000" w:themeColor="text1"/>
          <w:sz w:val="28"/>
          <w:szCs w:val="28"/>
        </w:rPr>
      </w:pPr>
    </w:p>
    <w:p w:rsidR="009D77C4" w:rsidRPr="00E24B0B" w:rsidRDefault="009D77C4" w:rsidP="009D77C4">
      <w:pPr>
        <w:pStyle w:val="12"/>
        <w:ind w:firstLine="0"/>
        <w:jc w:val="center"/>
        <w:rPr>
          <w:i/>
          <w:color w:val="000000" w:themeColor="text1"/>
        </w:rPr>
      </w:pPr>
    </w:p>
    <w:p w:rsidR="009D77C4" w:rsidRPr="00E24B0B" w:rsidRDefault="009D77C4" w:rsidP="009D77C4">
      <w:pPr>
        <w:pStyle w:val="12"/>
        <w:ind w:firstLine="0"/>
        <w:jc w:val="center"/>
        <w:rPr>
          <w:b/>
          <w:color w:val="000000" w:themeColor="text1"/>
        </w:rPr>
      </w:pPr>
      <w:r w:rsidRPr="00E24B0B">
        <w:rPr>
          <w:b/>
          <w:color w:val="000000" w:themeColor="text1"/>
        </w:rPr>
        <w:t xml:space="preserve">Раздел </w:t>
      </w:r>
      <w:r w:rsidRPr="00E24B0B">
        <w:rPr>
          <w:b/>
          <w:bCs/>
          <w:color w:val="000000" w:themeColor="text1"/>
          <w:lang w:val="en-US" w:bidi="en-US"/>
        </w:rPr>
        <w:t>I</w:t>
      </w:r>
      <w:r w:rsidRPr="00E24B0B">
        <w:rPr>
          <w:b/>
          <w:bCs/>
          <w:color w:val="000000" w:themeColor="text1"/>
          <w:lang w:bidi="en-US"/>
        </w:rPr>
        <w:t xml:space="preserve">. </w:t>
      </w:r>
      <w:r w:rsidRPr="00E24B0B">
        <w:rPr>
          <w:b/>
          <w:color w:val="000000" w:themeColor="text1"/>
        </w:rPr>
        <w:t>Общие положения</w:t>
      </w:r>
    </w:p>
    <w:p w:rsidR="009D77C4" w:rsidRPr="00E24B0B" w:rsidRDefault="009D77C4" w:rsidP="009D77C4">
      <w:pPr>
        <w:pStyle w:val="12"/>
        <w:ind w:firstLine="0"/>
        <w:jc w:val="center"/>
        <w:rPr>
          <w:color w:val="000000" w:themeColor="text1"/>
        </w:rPr>
      </w:pPr>
    </w:p>
    <w:p w:rsidR="009D77C4" w:rsidRPr="00E24B0B" w:rsidRDefault="009D77C4" w:rsidP="009D77C4">
      <w:pPr>
        <w:pStyle w:val="12"/>
        <w:numPr>
          <w:ilvl w:val="0"/>
          <w:numId w:val="6"/>
        </w:numPr>
        <w:spacing w:after="280"/>
        <w:ind w:firstLine="0"/>
        <w:jc w:val="center"/>
        <w:rPr>
          <w:b/>
          <w:color w:val="000000" w:themeColor="text1"/>
        </w:rPr>
      </w:pPr>
      <w:r w:rsidRPr="00E24B0B">
        <w:rPr>
          <w:b/>
          <w:color w:val="000000" w:themeColor="text1"/>
        </w:rPr>
        <w:t>Предмет регулирования Административного регламента</w:t>
      </w:r>
    </w:p>
    <w:p w:rsidR="009D77C4" w:rsidRPr="00E24B0B" w:rsidRDefault="009D77C4" w:rsidP="009D77C4">
      <w:pPr>
        <w:pStyle w:val="aa"/>
        <w:adjustRightInd w:val="0"/>
        <w:ind w:left="0"/>
        <w:rPr>
          <w:color w:val="000000" w:themeColor="text1"/>
          <w:sz w:val="28"/>
          <w:szCs w:val="28"/>
        </w:rPr>
      </w:pPr>
      <w:r w:rsidRPr="00E24B0B">
        <w:rPr>
          <w:color w:val="000000" w:themeColor="text1"/>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w:t>
      </w:r>
      <w:r>
        <w:rPr>
          <w:rFonts w:eastAsiaTheme="minorHAnsi"/>
          <w:bCs/>
          <w:sz w:val="28"/>
          <w:szCs w:val="28"/>
        </w:rPr>
        <w:t>А</w:t>
      </w:r>
      <w:r w:rsidRPr="00434ED6">
        <w:rPr>
          <w:rFonts w:eastAsiaTheme="minorHAnsi"/>
          <w:bCs/>
          <w:sz w:val="28"/>
          <w:szCs w:val="28"/>
        </w:rPr>
        <w:t xml:space="preserve">дминистрацией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r w:rsidRPr="00E24B0B">
        <w:rPr>
          <w:color w:val="000000" w:themeColor="text1"/>
          <w:sz w:val="28"/>
          <w:szCs w:val="28"/>
        </w:rPr>
        <w:t xml:space="preserve">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r w:rsidRPr="00E24B0B">
        <w:rPr>
          <w:color w:val="000000" w:themeColor="text1"/>
          <w:sz w:val="28"/>
          <w:szCs w:val="28"/>
        </w:rPr>
        <w:t xml:space="preserve"> (далее – Административный регламент, Муниципальная услуга).</w:t>
      </w:r>
    </w:p>
    <w:p w:rsidR="009D77C4" w:rsidRPr="00E24B0B" w:rsidRDefault="009D77C4" w:rsidP="009D77C4">
      <w:pPr>
        <w:pStyle w:val="aa"/>
        <w:adjustRightInd w:val="0"/>
        <w:ind w:left="0"/>
        <w:rPr>
          <w:color w:val="000000" w:themeColor="text1"/>
          <w:sz w:val="28"/>
          <w:szCs w:val="28"/>
        </w:rPr>
      </w:pPr>
      <w:r w:rsidRPr="00E24B0B">
        <w:rPr>
          <w:color w:val="000000" w:themeColor="text1"/>
          <w:sz w:val="28"/>
          <w:szCs w:val="28"/>
        </w:rPr>
        <w:t xml:space="preserve">1.2. 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«Предоставление земельного участка, находящегося в муниципальной собственности, </w:t>
      </w:r>
      <w:r w:rsidRPr="00D61E24">
        <w:rPr>
          <w:bCs/>
          <w:color w:val="000000" w:themeColor="text1"/>
          <w:sz w:val="28"/>
          <w:szCs w:val="28"/>
        </w:rPr>
        <w:t>а также земель и (или) земельных участков, соответственно расположенных  на территории городского поселения, муниципального района, городского округа, государственная собственность на которые не разграничена,</w:t>
      </w:r>
      <w:r w:rsidRPr="00E24B0B">
        <w:rPr>
          <w:bCs/>
          <w:color w:val="000000" w:themeColor="text1"/>
          <w:sz w:val="28"/>
          <w:szCs w:val="28"/>
        </w:rPr>
        <w:t xml:space="preserve"> </w:t>
      </w:r>
      <w:r w:rsidRPr="00E24B0B">
        <w:rPr>
          <w:color w:val="000000" w:themeColor="text1"/>
          <w:sz w:val="28"/>
          <w:szCs w:val="28"/>
        </w:rPr>
        <w:t>гражданину или юридическому лицу в собственность бесплатно»</w:t>
      </w:r>
      <w:r>
        <w:rPr>
          <w:color w:val="000000" w:themeColor="text1"/>
          <w:sz w:val="28"/>
          <w:szCs w:val="28"/>
        </w:rPr>
        <w:t xml:space="preserve"> </w:t>
      </w:r>
      <w:r w:rsidRPr="00E24B0B">
        <w:rPr>
          <w:color w:val="000000" w:themeColor="text1"/>
          <w:sz w:val="28"/>
          <w:szCs w:val="28"/>
        </w:rPr>
        <w:t xml:space="preserve">(далее – Муниципальная услуга). </w:t>
      </w:r>
    </w:p>
    <w:p w:rsidR="009D77C4" w:rsidRPr="00E24B0B" w:rsidRDefault="009D77C4" w:rsidP="009D77C4">
      <w:pPr>
        <w:pStyle w:val="aa"/>
        <w:tabs>
          <w:tab w:val="left" w:pos="270"/>
        </w:tabs>
        <w:adjustRightInd w:val="0"/>
        <w:ind w:left="0"/>
        <w:rPr>
          <w:color w:val="000000" w:themeColor="text1"/>
          <w:sz w:val="28"/>
          <w:szCs w:val="28"/>
        </w:rPr>
      </w:pPr>
      <w:r w:rsidRPr="00E24B0B">
        <w:rPr>
          <w:color w:val="000000" w:themeColor="text1"/>
          <w:sz w:val="28"/>
          <w:szCs w:val="28"/>
        </w:rPr>
        <w:t>1.3.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9D77C4" w:rsidRPr="00E24B0B" w:rsidRDefault="009D77C4" w:rsidP="009D77C4">
      <w:pPr>
        <w:pStyle w:val="aa"/>
        <w:tabs>
          <w:tab w:val="left" w:pos="270"/>
        </w:tabs>
        <w:adjustRightInd w:val="0"/>
        <w:ind w:left="0"/>
        <w:rPr>
          <w:color w:val="000000" w:themeColor="text1"/>
          <w:sz w:val="28"/>
          <w:szCs w:val="28"/>
        </w:rPr>
      </w:pPr>
      <w:r w:rsidRPr="00E24B0B">
        <w:rPr>
          <w:color w:val="000000" w:themeColor="text1"/>
          <w:sz w:val="28"/>
          <w:szCs w:val="28"/>
        </w:rPr>
        <w:t>1.4. 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9D77C4" w:rsidRPr="00E24B0B" w:rsidRDefault="009D77C4" w:rsidP="009D77C4">
      <w:pPr>
        <w:pStyle w:val="aa"/>
        <w:tabs>
          <w:tab w:val="left" w:pos="270"/>
        </w:tabs>
        <w:adjustRightInd w:val="0"/>
        <w:ind w:left="0"/>
        <w:rPr>
          <w:color w:val="000000" w:themeColor="text1"/>
          <w:sz w:val="28"/>
          <w:szCs w:val="28"/>
        </w:rPr>
      </w:pPr>
      <w:r w:rsidRPr="00E24B0B">
        <w:rPr>
          <w:color w:val="000000" w:themeColor="text1"/>
          <w:sz w:val="28"/>
          <w:szCs w:val="28"/>
        </w:rPr>
        <w:t>1.5.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9D77C4" w:rsidRPr="00E24B0B" w:rsidRDefault="009D77C4" w:rsidP="009D77C4">
      <w:pPr>
        <w:pStyle w:val="aa"/>
        <w:adjustRightInd w:val="0"/>
        <w:ind w:left="0"/>
        <w:rPr>
          <w:rFonts w:eastAsiaTheme="minorHAnsi"/>
          <w:color w:val="000000" w:themeColor="text1"/>
          <w:sz w:val="28"/>
          <w:szCs w:val="28"/>
        </w:rPr>
      </w:pPr>
      <w:r w:rsidRPr="00E24B0B">
        <w:rPr>
          <w:color w:val="000000" w:themeColor="text1"/>
          <w:sz w:val="28"/>
          <w:szCs w:val="28"/>
        </w:rPr>
        <w:t xml:space="preserve">1.6. </w:t>
      </w:r>
      <w:r w:rsidRPr="00E24B0B">
        <w:rPr>
          <w:rFonts w:eastAsiaTheme="minorHAnsi"/>
          <w:color w:val="000000" w:themeColor="text1"/>
          <w:sz w:val="28"/>
          <w:szCs w:val="28"/>
        </w:rPr>
        <w:t xml:space="preserve">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9D77C4" w:rsidRPr="00E24B0B" w:rsidRDefault="009D77C4" w:rsidP="009D77C4">
      <w:pPr>
        <w:autoSpaceDE w:val="0"/>
        <w:autoSpaceDN w:val="0"/>
        <w:adjustRightInd w:val="0"/>
        <w:ind w:firstLine="567"/>
        <w:jc w:val="both"/>
        <w:rPr>
          <w:rFonts w:eastAsiaTheme="minorHAnsi"/>
          <w:color w:val="000000" w:themeColor="text1"/>
          <w:sz w:val="28"/>
          <w:szCs w:val="28"/>
          <w:lang w:eastAsia="en-US"/>
        </w:rPr>
      </w:pPr>
      <w:r w:rsidRPr="00E24B0B">
        <w:rPr>
          <w:color w:val="000000" w:themeColor="text1"/>
          <w:sz w:val="28"/>
          <w:szCs w:val="28"/>
        </w:rPr>
        <w:t xml:space="preserve">1.7. </w:t>
      </w:r>
      <w:r w:rsidRPr="00E24B0B">
        <w:rPr>
          <w:rFonts w:eastAsiaTheme="minorHAnsi"/>
          <w:color w:val="000000" w:themeColor="text1"/>
          <w:sz w:val="28"/>
          <w:szCs w:val="28"/>
          <w:lang w:eastAsia="en-US"/>
        </w:rPr>
        <w:t xml:space="preserve">В собственность гражданам, относящимся к одной из категорий граждан, предусмотренных </w:t>
      </w:r>
      <w:hyperlink r:id="rId8" w:history="1">
        <w:r w:rsidRPr="00E24B0B">
          <w:rPr>
            <w:rFonts w:eastAsiaTheme="minorHAnsi"/>
            <w:color w:val="000000" w:themeColor="text1"/>
            <w:sz w:val="28"/>
            <w:szCs w:val="28"/>
            <w:lang w:eastAsia="en-US"/>
          </w:rPr>
          <w:t>частью 1 статьи 13</w:t>
        </w:r>
      </w:hyperlink>
      <w:r w:rsidRPr="00E24B0B">
        <w:rPr>
          <w:rFonts w:eastAsiaTheme="minorHAnsi"/>
          <w:color w:val="000000" w:themeColor="text1"/>
          <w:sz w:val="28"/>
          <w:szCs w:val="28"/>
          <w:lang w:eastAsia="en-US"/>
        </w:rPr>
        <w:t xml:space="preserve">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 предоставлению в собственность указанным гражданам в соответствии с указанным Законом Воронежской области.</w:t>
      </w:r>
    </w:p>
    <w:p w:rsidR="009D77C4" w:rsidRPr="00E24B0B" w:rsidRDefault="009D77C4" w:rsidP="009D77C4">
      <w:pPr>
        <w:autoSpaceDE w:val="0"/>
        <w:autoSpaceDN w:val="0"/>
        <w:adjustRightInd w:val="0"/>
        <w:ind w:firstLine="567"/>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1.8.</w:t>
      </w:r>
      <w:r w:rsidRPr="00E24B0B">
        <w:rPr>
          <w:color w:val="000000" w:themeColor="text1"/>
        </w:rPr>
        <w:t xml:space="preserve"> </w:t>
      </w:r>
      <w:r w:rsidRPr="00E24B0B">
        <w:rPr>
          <w:rFonts w:eastAsiaTheme="minorHAnsi"/>
          <w:color w:val="000000" w:themeColor="text1"/>
          <w:sz w:val="28"/>
          <w:szCs w:val="28"/>
          <w:lang w:eastAsia="en-US"/>
        </w:rPr>
        <w:t>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9D77C4" w:rsidRPr="00E24B0B" w:rsidRDefault="009D77C4" w:rsidP="009D77C4">
      <w:pPr>
        <w:pStyle w:val="aa"/>
        <w:tabs>
          <w:tab w:val="left" w:pos="270"/>
        </w:tabs>
        <w:adjustRightInd w:val="0"/>
        <w:ind w:left="0"/>
        <w:rPr>
          <w:color w:val="000000" w:themeColor="text1"/>
          <w:sz w:val="28"/>
          <w:szCs w:val="28"/>
        </w:rPr>
      </w:pPr>
    </w:p>
    <w:p w:rsidR="009D77C4" w:rsidRPr="00E24B0B" w:rsidRDefault="009D77C4" w:rsidP="009D77C4">
      <w:pPr>
        <w:pStyle w:val="12"/>
        <w:numPr>
          <w:ilvl w:val="0"/>
          <w:numId w:val="6"/>
        </w:numPr>
        <w:spacing w:after="280"/>
        <w:ind w:firstLine="0"/>
        <w:jc w:val="center"/>
        <w:rPr>
          <w:b/>
          <w:color w:val="000000" w:themeColor="text1"/>
        </w:rPr>
      </w:pPr>
      <w:r w:rsidRPr="00E24B0B">
        <w:rPr>
          <w:b/>
          <w:color w:val="000000" w:themeColor="text1"/>
        </w:rPr>
        <w:t>Круг Заявителей</w:t>
      </w:r>
    </w:p>
    <w:p w:rsidR="009D77C4" w:rsidRPr="00E24B0B" w:rsidRDefault="009D77C4" w:rsidP="009D77C4">
      <w:pPr>
        <w:pStyle w:val="12"/>
        <w:numPr>
          <w:ilvl w:val="1"/>
          <w:numId w:val="6"/>
        </w:numPr>
        <w:tabs>
          <w:tab w:val="left" w:pos="1426"/>
        </w:tabs>
        <w:jc w:val="both"/>
        <w:rPr>
          <w:color w:val="000000" w:themeColor="text1"/>
        </w:rPr>
      </w:pPr>
      <w:r w:rsidRPr="00E24B0B">
        <w:rPr>
          <w:color w:val="000000" w:themeColor="text1"/>
        </w:rPr>
        <w:t>Лицами, имеющими право на получение Муниципальной услуги, являются физические лица и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2.1.3.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9" w:history="1">
        <w:r w:rsidRPr="00E24B0B">
          <w:rPr>
            <w:color w:val="000000" w:themeColor="text1"/>
            <w:sz w:val="28"/>
            <w:szCs w:val="28"/>
          </w:rPr>
          <w:t>подпунктом 6 пункта 2 статьи 39.10</w:t>
        </w:r>
      </w:hyperlink>
      <w:r w:rsidRPr="00E24B0B">
        <w:rPr>
          <w:rFonts w:eastAsiaTheme="minorHAnsi"/>
          <w:color w:val="000000" w:themeColor="text1"/>
          <w:sz w:val="28"/>
          <w:szCs w:val="28"/>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0" w:history="1">
        <w:r w:rsidRPr="00E24B0B">
          <w:rPr>
            <w:rFonts w:eastAsiaTheme="minorHAnsi"/>
            <w:color w:val="000000" w:themeColor="text1"/>
            <w:sz w:val="28"/>
            <w:szCs w:val="28"/>
          </w:rPr>
          <w:t>подпунктом 7 пункта 2 статьи 39.10</w:t>
        </w:r>
      </w:hyperlink>
      <w:r w:rsidRPr="00E24B0B">
        <w:rPr>
          <w:rFonts w:eastAsiaTheme="minorHAnsi"/>
          <w:color w:val="000000" w:themeColor="text1"/>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w:t>
      </w:r>
      <w:hyperlink r:id="rId11" w:history="1">
        <w:r w:rsidRPr="00E24B0B">
          <w:rPr>
            <w:rFonts w:eastAsiaTheme="minorHAnsi"/>
            <w:color w:val="000000" w:themeColor="text1"/>
            <w:sz w:val="28"/>
            <w:szCs w:val="28"/>
          </w:rPr>
          <w:t>Законом</w:t>
        </w:r>
      </w:hyperlink>
      <w:r w:rsidRPr="00E24B0B">
        <w:rPr>
          <w:rFonts w:eastAsiaTheme="minorHAnsi"/>
          <w:color w:val="000000" w:themeColor="text1"/>
          <w:sz w:val="28"/>
          <w:szCs w:val="28"/>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w:t>
      </w:r>
      <w:hyperlink r:id="rId12" w:history="1">
        <w:r w:rsidRPr="00E24B0B">
          <w:rPr>
            <w:rFonts w:eastAsiaTheme="minorHAnsi"/>
            <w:color w:val="000000" w:themeColor="text1"/>
            <w:sz w:val="28"/>
            <w:szCs w:val="28"/>
          </w:rPr>
          <w:t>Законом</w:t>
        </w:r>
      </w:hyperlink>
      <w:r w:rsidRPr="00E24B0B">
        <w:rPr>
          <w:rFonts w:eastAsiaTheme="minorHAnsi"/>
          <w:color w:val="000000" w:themeColor="text1"/>
          <w:sz w:val="28"/>
          <w:szCs w:val="28"/>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2.1.5. Земельного участка гражданам, имеющим трех и более детей, в случае и в порядке, предусмотренных </w:t>
      </w:r>
      <w:hyperlink r:id="rId13" w:history="1">
        <w:r w:rsidRPr="00E24B0B">
          <w:rPr>
            <w:rFonts w:eastAsiaTheme="minorHAnsi"/>
            <w:color w:val="000000" w:themeColor="text1"/>
            <w:sz w:val="28"/>
            <w:szCs w:val="28"/>
          </w:rPr>
          <w:t>Законом</w:t>
        </w:r>
      </w:hyperlink>
      <w:r w:rsidRPr="00E24B0B">
        <w:rPr>
          <w:rFonts w:eastAsiaTheme="minorHAnsi"/>
          <w:color w:val="000000" w:themeColor="text1"/>
          <w:sz w:val="28"/>
          <w:szCs w:val="28"/>
        </w:rPr>
        <w:t xml:space="preserve"> Воронежской области от 13.05.2008 № 25-ОЗ «О регулировании земельных отношений на территории Воронежской области»;</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2.1.6. Земельного участка иным не указанным в пункте 2.1.5. категориям граждан и (или) некоммерческим организациям, созданным гражданами, в случаях, предусмотренных статьей 13 </w:t>
      </w:r>
      <w:hyperlink r:id="rId14" w:history="1">
        <w:r w:rsidRPr="00E24B0B">
          <w:rPr>
            <w:rFonts w:eastAsiaTheme="minorHAnsi"/>
            <w:color w:val="000000" w:themeColor="text1"/>
            <w:sz w:val="28"/>
            <w:szCs w:val="28"/>
          </w:rPr>
          <w:t>Закона</w:t>
        </w:r>
      </w:hyperlink>
      <w:r w:rsidRPr="00E24B0B">
        <w:rPr>
          <w:rFonts w:eastAsiaTheme="minorHAnsi"/>
          <w:color w:val="000000" w:themeColor="text1"/>
          <w:sz w:val="28"/>
          <w:szCs w:val="28"/>
        </w:rPr>
        <w:t xml:space="preserve"> Воронежской области от 13.05.2008 № 25-ОЗ «О регулировании земельных отношений на территории Воронежской области»;</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2.1.7.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2.1.8. Земельного участка в соответствии с Федеральным </w:t>
      </w:r>
      <w:hyperlink r:id="rId15" w:history="1">
        <w:r w:rsidRPr="00E24B0B">
          <w:rPr>
            <w:rFonts w:eastAsiaTheme="minorHAnsi"/>
            <w:color w:val="000000" w:themeColor="text1"/>
            <w:sz w:val="28"/>
            <w:szCs w:val="28"/>
          </w:rPr>
          <w:t>законом</w:t>
        </w:r>
      </w:hyperlink>
      <w:r w:rsidRPr="00E24B0B">
        <w:rPr>
          <w:rFonts w:eastAsiaTheme="minorHAnsi"/>
          <w:color w:val="000000" w:themeColor="text1"/>
          <w:sz w:val="28"/>
          <w:szCs w:val="28"/>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2.1.9.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6" w:history="1">
        <w:r w:rsidRPr="00E24B0B">
          <w:rPr>
            <w:rFonts w:eastAsiaTheme="minorHAnsi"/>
            <w:color w:val="000000" w:themeColor="text1"/>
            <w:sz w:val="28"/>
            <w:szCs w:val="28"/>
          </w:rPr>
          <w:t>законом</w:t>
        </w:r>
      </w:hyperlink>
      <w:r w:rsidRPr="00E24B0B">
        <w:rPr>
          <w:rFonts w:eastAsiaTheme="minorHAnsi"/>
          <w:color w:val="000000" w:themeColor="text1"/>
          <w:sz w:val="28"/>
          <w:szCs w:val="28"/>
        </w:rPr>
        <w:t xml:space="preserve"> от 29.07.2017 № 216-ФЗ «Об инновационных научно-технологических центрах и о внесении изменений в отдельные законодательные акты Российской Федерации».</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2.1.10. 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D77C4" w:rsidRPr="00E24B0B" w:rsidRDefault="009D77C4" w:rsidP="009D77C4">
      <w:pPr>
        <w:autoSpaceDE w:val="0"/>
        <w:autoSpaceDN w:val="0"/>
        <w:adjustRightInd w:val="0"/>
        <w:ind w:firstLine="567"/>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 xml:space="preserve">2.11. 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w:t>
      </w:r>
      <w:hyperlink r:id="rId17" w:history="1">
        <w:r w:rsidRPr="00E24B0B">
          <w:rPr>
            <w:rFonts w:eastAsiaTheme="minorHAnsi"/>
            <w:color w:val="000000" w:themeColor="text1"/>
            <w:sz w:val="28"/>
            <w:szCs w:val="28"/>
            <w:lang w:eastAsia="en-US"/>
          </w:rPr>
          <w:t>статьей 51</w:t>
        </w:r>
      </w:hyperlink>
      <w:r w:rsidRPr="00E24B0B">
        <w:rPr>
          <w:rFonts w:eastAsiaTheme="minorHAnsi"/>
          <w:color w:val="000000" w:themeColor="text1"/>
          <w:sz w:val="28"/>
          <w:szCs w:val="28"/>
          <w:lang w:eastAsia="en-US"/>
        </w:rPr>
        <w:t xml:space="preserve"> Жилищного кодекса Российской Федерации, за исключением граждан, указанных в </w:t>
      </w:r>
      <w:hyperlink r:id="rId18" w:history="1">
        <w:r w:rsidRPr="00E24B0B">
          <w:rPr>
            <w:rFonts w:eastAsiaTheme="minorHAnsi"/>
            <w:color w:val="000000" w:themeColor="text1"/>
            <w:sz w:val="28"/>
            <w:szCs w:val="28"/>
            <w:lang w:eastAsia="en-US"/>
          </w:rPr>
          <w:t>пунктах 14</w:t>
        </w:r>
      </w:hyperlink>
      <w:r w:rsidRPr="00E24B0B">
        <w:rPr>
          <w:rFonts w:eastAsiaTheme="minorHAnsi"/>
          <w:color w:val="000000" w:themeColor="text1"/>
          <w:sz w:val="28"/>
          <w:szCs w:val="28"/>
          <w:lang w:eastAsia="en-US"/>
        </w:rPr>
        <w:t xml:space="preserve">, </w:t>
      </w:r>
      <w:hyperlink r:id="rId19" w:history="1">
        <w:r w:rsidRPr="00E24B0B">
          <w:rPr>
            <w:rFonts w:eastAsiaTheme="minorHAnsi"/>
            <w:color w:val="000000" w:themeColor="text1"/>
            <w:sz w:val="28"/>
            <w:szCs w:val="28"/>
            <w:lang w:eastAsia="en-US"/>
          </w:rPr>
          <w:t>16</w:t>
        </w:r>
      </w:hyperlink>
      <w:r w:rsidRPr="00E24B0B">
        <w:rPr>
          <w:rFonts w:eastAsiaTheme="minorHAnsi"/>
          <w:color w:val="000000" w:themeColor="text1"/>
          <w:sz w:val="28"/>
          <w:szCs w:val="28"/>
          <w:lang w:eastAsia="en-US"/>
        </w:rPr>
        <w:t xml:space="preserve">, </w:t>
      </w:r>
      <w:hyperlink r:id="rId20" w:history="1">
        <w:r w:rsidRPr="00E24B0B">
          <w:rPr>
            <w:rFonts w:eastAsiaTheme="minorHAnsi"/>
            <w:color w:val="000000" w:themeColor="text1"/>
            <w:sz w:val="28"/>
            <w:szCs w:val="28"/>
            <w:lang w:eastAsia="en-US"/>
          </w:rPr>
          <w:t>17</w:t>
        </w:r>
      </w:hyperlink>
      <w:r w:rsidRPr="00E24B0B">
        <w:rPr>
          <w:rFonts w:eastAsiaTheme="minorHAnsi"/>
          <w:color w:val="000000" w:themeColor="text1"/>
          <w:sz w:val="28"/>
          <w:szCs w:val="28"/>
          <w:lang w:eastAsia="en-US"/>
        </w:rPr>
        <w:t xml:space="preserve">, </w:t>
      </w:r>
      <w:hyperlink r:id="rId21" w:history="1">
        <w:r w:rsidRPr="00E24B0B">
          <w:rPr>
            <w:rFonts w:eastAsiaTheme="minorHAnsi"/>
            <w:color w:val="000000" w:themeColor="text1"/>
            <w:sz w:val="28"/>
            <w:szCs w:val="28"/>
            <w:lang w:eastAsia="en-US"/>
          </w:rPr>
          <w:t>18 части 1 статьи 13</w:t>
        </w:r>
      </w:hyperlink>
      <w:r w:rsidRPr="00E24B0B">
        <w:rPr>
          <w:rFonts w:eastAsiaTheme="minorHAnsi"/>
          <w:color w:val="000000" w:themeColor="text1"/>
          <w:sz w:val="28"/>
          <w:szCs w:val="28"/>
          <w:lang w:eastAsia="en-US"/>
        </w:rPr>
        <w:t xml:space="preserve"> Закона Воронежской области от 13.05.2008 № 25-ОЗ «О регулировании земельных отношений на территории Воронежской области».</w:t>
      </w:r>
    </w:p>
    <w:p w:rsidR="009D77C4" w:rsidRPr="00E24B0B" w:rsidRDefault="009D77C4" w:rsidP="009D77C4">
      <w:pPr>
        <w:autoSpaceDE w:val="0"/>
        <w:autoSpaceDN w:val="0"/>
        <w:adjustRightInd w:val="0"/>
        <w:ind w:firstLine="567"/>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 xml:space="preserve">2.12. 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
    <w:p w:rsidR="009D77C4" w:rsidRPr="00E24B0B" w:rsidRDefault="009D77C4" w:rsidP="009D77C4">
      <w:pPr>
        <w:tabs>
          <w:tab w:val="left" w:pos="1317"/>
        </w:tabs>
        <w:ind w:firstLine="567"/>
        <w:jc w:val="both"/>
        <w:rPr>
          <w:color w:val="000000" w:themeColor="text1"/>
          <w:spacing w:val="7"/>
          <w:sz w:val="28"/>
          <w:szCs w:val="28"/>
          <w:lang w:eastAsia="en-US"/>
        </w:rPr>
      </w:pPr>
      <w:r w:rsidRPr="00E24B0B">
        <w:rPr>
          <w:color w:val="000000" w:themeColor="text1"/>
          <w:spacing w:val="7"/>
          <w:sz w:val="28"/>
          <w:szCs w:val="28"/>
          <w:lang w:eastAsia="en-US"/>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9D77C4" w:rsidRPr="00E24B0B" w:rsidRDefault="009D77C4" w:rsidP="009D77C4">
      <w:pPr>
        <w:tabs>
          <w:tab w:val="left" w:pos="1317"/>
        </w:tabs>
        <w:ind w:firstLine="567"/>
        <w:jc w:val="both"/>
        <w:rPr>
          <w:color w:val="000000" w:themeColor="text1"/>
          <w:spacing w:val="7"/>
          <w:sz w:val="28"/>
          <w:szCs w:val="28"/>
          <w:lang w:eastAsia="en-US"/>
        </w:rPr>
      </w:pPr>
      <w:r w:rsidRPr="00E24B0B">
        <w:rPr>
          <w:color w:val="000000" w:themeColor="text1"/>
          <w:spacing w:val="7"/>
          <w:sz w:val="28"/>
          <w:szCs w:val="28"/>
          <w:lang w:eastAsia="en-US"/>
        </w:rPr>
        <w:t xml:space="preserve">2.2.1.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9D77C4" w:rsidRPr="00E24B0B" w:rsidRDefault="009D77C4" w:rsidP="009D77C4">
      <w:pPr>
        <w:tabs>
          <w:tab w:val="left" w:pos="1317"/>
        </w:tabs>
        <w:ind w:firstLine="567"/>
        <w:jc w:val="both"/>
        <w:rPr>
          <w:color w:val="000000" w:themeColor="text1"/>
          <w:spacing w:val="7"/>
          <w:sz w:val="28"/>
          <w:szCs w:val="28"/>
          <w:lang w:eastAsia="en-US"/>
        </w:rPr>
      </w:pPr>
      <w:r w:rsidRPr="00E24B0B">
        <w:rPr>
          <w:color w:val="000000" w:themeColor="text1"/>
          <w:spacing w:val="7"/>
          <w:sz w:val="28"/>
          <w:szCs w:val="28"/>
          <w:lang w:eastAsia="en-US"/>
        </w:rPr>
        <w:t>2.2.2. Идентификаторы категорий (признаков) заявителей приведены в Приложении № 2 к настоящему Административному регламенту.</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индивидуальное жилищное строительство;</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ведение садоводства;</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 ведение личного подсобного хозяйства. </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 xml:space="preserve">Решение о включении в Реестр оформляется постановлением Администрации. </w:t>
      </w:r>
    </w:p>
    <w:p w:rsidR="009D77C4" w:rsidRPr="00E24B0B" w:rsidRDefault="009D77C4" w:rsidP="009D77C4">
      <w:pPr>
        <w:pStyle w:val="aa"/>
        <w:adjustRightInd w:val="0"/>
        <w:ind w:left="0"/>
        <w:rPr>
          <w:rFonts w:eastAsiaTheme="minorHAnsi"/>
          <w:color w:val="000000" w:themeColor="text1"/>
          <w:sz w:val="28"/>
          <w:szCs w:val="28"/>
        </w:rPr>
      </w:pPr>
      <w:r w:rsidRPr="00E24B0B">
        <w:rPr>
          <w:rFonts w:eastAsiaTheme="minorHAnsi"/>
          <w:color w:val="000000" w:themeColor="text1"/>
          <w:sz w:val="28"/>
          <w:szCs w:val="28"/>
        </w:rPr>
        <w:t>2.4. 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9D77C4" w:rsidRPr="00E24B0B" w:rsidRDefault="009D77C4" w:rsidP="009D77C4">
      <w:pPr>
        <w:autoSpaceDE w:val="0"/>
        <w:autoSpaceDN w:val="0"/>
        <w:adjustRightInd w:val="0"/>
        <w:ind w:firstLine="567"/>
        <w:jc w:val="both"/>
        <w:rPr>
          <w:rFonts w:eastAsiaTheme="minorHAnsi"/>
          <w:color w:val="000000" w:themeColor="text1"/>
          <w:sz w:val="28"/>
          <w:szCs w:val="28"/>
          <w:lang w:eastAsia="en-US"/>
        </w:rPr>
      </w:pPr>
      <w:r w:rsidRPr="00E24B0B">
        <w:rPr>
          <w:rFonts w:eastAsiaTheme="minorHAnsi"/>
          <w:color w:val="000000" w:themeColor="text1"/>
          <w:sz w:val="28"/>
          <w:szCs w:val="28"/>
        </w:rPr>
        <w:t xml:space="preserve">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w:t>
      </w:r>
      <w:r w:rsidRPr="00E24B0B">
        <w:rPr>
          <w:rFonts w:eastAsiaTheme="minorHAnsi"/>
          <w:color w:val="000000" w:themeColor="text1"/>
          <w:sz w:val="28"/>
          <w:szCs w:val="28"/>
          <w:lang w:eastAsia="en-US"/>
        </w:rPr>
        <w:t>Закона Воронежской области от 13.05.2008 № 25-ОЗ «О регулировании земельных отношений на территории Воронежской области».</w:t>
      </w:r>
    </w:p>
    <w:p w:rsidR="009D77C4" w:rsidRPr="00E24B0B" w:rsidRDefault="009D77C4" w:rsidP="009D77C4">
      <w:pPr>
        <w:pStyle w:val="12"/>
        <w:tabs>
          <w:tab w:val="left" w:pos="1426"/>
        </w:tabs>
        <w:ind w:firstLine="0"/>
        <w:jc w:val="both"/>
        <w:rPr>
          <w:color w:val="000000" w:themeColor="text1"/>
        </w:rPr>
      </w:pPr>
    </w:p>
    <w:p w:rsidR="009D77C4" w:rsidRPr="00E24B0B" w:rsidRDefault="009D77C4" w:rsidP="009D77C4">
      <w:pPr>
        <w:pStyle w:val="12"/>
        <w:spacing w:after="280"/>
        <w:ind w:firstLine="0"/>
        <w:jc w:val="center"/>
        <w:rPr>
          <w:b/>
          <w:color w:val="000000" w:themeColor="text1"/>
        </w:rPr>
      </w:pPr>
      <w:r w:rsidRPr="00E24B0B">
        <w:rPr>
          <w:b/>
          <w:color w:val="000000" w:themeColor="text1"/>
        </w:rPr>
        <w:t xml:space="preserve">Раздел </w:t>
      </w:r>
      <w:r w:rsidRPr="00E24B0B">
        <w:rPr>
          <w:b/>
          <w:bCs/>
          <w:smallCaps/>
          <w:color w:val="000000" w:themeColor="text1"/>
          <w:lang w:val="en-US" w:bidi="en-US"/>
        </w:rPr>
        <w:t>ii</w:t>
      </w:r>
      <w:r w:rsidRPr="00E24B0B">
        <w:rPr>
          <w:b/>
          <w:bCs/>
          <w:smallCaps/>
          <w:color w:val="000000" w:themeColor="text1"/>
          <w:lang w:bidi="en-US"/>
        </w:rPr>
        <w:t>.</w:t>
      </w:r>
      <w:r w:rsidRPr="00E24B0B">
        <w:rPr>
          <w:b/>
          <w:color w:val="000000" w:themeColor="text1"/>
          <w:lang w:bidi="en-US"/>
        </w:rPr>
        <w:t xml:space="preserve"> </w:t>
      </w:r>
      <w:r w:rsidRPr="00E24B0B">
        <w:rPr>
          <w:b/>
          <w:color w:val="000000" w:themeColor="text1"/>
        </w:rPr>
        <w:t>Стандарт предоставления Муниципальной услуги</w:t>
      </w:r>
    </w:p>
    <w:p w:rsidR="009D77C4" w:rsidRPr="00E24B0B" w:rsidRDefault="009D77C4" w:rsidP="009D77C4">
      <w:pPr>
        <w:pStyle w:val="12"/>
        <w:numPr>
          <w:ilvl w:val="0"/>
          <w:numId w:val="16"/>
        </w:numPr>
        <w:spacing w:after="280"/>
        <w:jc w:val="center"/>
        <w:rPr>
          <w:b/>
          <w:color w:val="000000" w:themeColor="text1"/>
        </w:rPr>
      </w:pPr>
      <w:r w:rsidRPr="00E24B0B">
        <w:rPr>
          <w:b/>
          <w:color w:val="000000" w:themeColor="text1"/>
        </w:rPr>
        <w:t>Наименование Муниципальной услуги</w:t>
      </w:r>
    </w:p>
    <w:p w:rsidR="009D77C4" w:rsidRDefault="009D77C4" w:rsidP="009D77C4">
      <w:pPr>
        <w:pStyle w:val="12"/>
        <w:tabs>
          <w:tab w:val="left" w:pos="1254"/>
        </w:tabs>
        <w:spacing w:after="280"/>
        <w:ind w:firstLine="567"/>
        <w:jc w:val="both"/>
        <w:rPr>
          <w:color w:val="000000" w:themeColor="text1"/>
        </w:rPr>
      </w:pPr>
      <w:r w:rsidRPr="00E24B0B">
        <w:rPr>
          <w:color w:val="000000" w:themeColor="text1"/>
        </w:rPr>
        <w:t>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rsidR="009D77C4" w:rsidRPr="00E24B0B" w:rsidRDefault="009D77C4" w:rsidP="009D77C4">
      <w:pPr>
        <w:pStyle w:val="12"/>
        <w:tabs>
          <w:tab w:val="left" w:pos="1254"/>
        </w:tabs>
        <w:spacing w:after="280"/>
        <w:ind w:firstLine="567"/>
        <w:jc w:val="both"/>
        <w:rPr>
          <w:color w:val="000000" w:themeColor="text1"/>
        </w:rPr>
      </w:pPr>
    </w:p>
    <w:p w:rsidR="009D77C4" w:rsidRPr="00E24B0B" w:rsidRDefault="009D77C4" w:rsidP="009D77C4">
      <w:pPr>
        <w:pStyle w:val="12"/>
        <w:numPr>
          <w:ilvl w:val="0"/>
          <w:numId w:val="16"/>
        </w:numPr>
        <w:spacing w:after="280"/>
        <w:jc w:val="center"/>
        <w:rPr>
          <w:b/>
          <w:color w:val="000000" w:themeColor="text1"/>
        </w:rPr>
      </w:pPr>
      <w:r w:rsidRPr="00E24B0B">
        <w:rPr>
          <w:b/>
          <w:color w:val="000000" w:themeColor="text1"/>
        </w:rPr>
        <w:t>Наименование органа, предоставляющего Муниципальную услугу</w:t>
      </w:r>
    </w:p>
    <w:p w:rsidR="009D77C4" w:rsidRPr="00E24B0B" w:rsidRDefault="009D77C4" w:rsidP="009D77C4">
      <w:pPr>
        <w:pStyle w:val="12"/>
        <w:numPr>
          <w:ilvl w:val="1"/>
          <w:numId w:val="16"/>
        </w:numPr>
        <w:tabs>
          <w:tab w:val="left" w:pos="1945"/>
        </w:tabs>
        <w:ind w:left="0" w:firstLine="709"/>
        <w:jc w:val="both"/>
        <w:rPr>
          <w:rStyle w:val="0pt"/>
          <w:rFonts w:eastAsia="Arial"/>
          <w:i w:val="0"/>
          <w:iCs w:val="0"/>
          <w:color w:val="000000" w:themeColor="text1"/>
        </w:rPr>
      </w:pPr>
      <w:r w:rsidRPr="00E24B0B">
        <w:rPr>
          <w:color w:val="000000" w:themeColor="text1"/>
        </w:rPr>
        <w:t xml:space="preserve">Муниципальная услуга предоставляется Администрацией </w:t>
      </w:r>
      <w:r>
        <w:rPr>
          <w:color w:val="000000" w:themeColor="text1"/>
        </w:rPr>
        <w:t>Борисоглебского</w:t>
      </w:r>
      <w:r w:rsidRPr="00E24B0B">
        <w:rPr>
          <w:color w:val="000000" w:themeColor="text1"/>
        </w:rPr>
        <w:t xml:space="preserve"> городского округа Воронежской области (далее – Администрация)</w:t>
      </w:r>
      <w:r w:rsidRPr="00E24B0B">
        <w:rPr>
          <w:rStyle w:val="0pt"/>
          <w:rFonts w:eastAsia="Arial"/>
          <w:color w:val="000000" w:themeColor="text1"/>
        </w:rPr>
        <w:t>.</w:t>
      </w:r>
    </w:p>
    <w:p w:rsidR="009D77C4" w:rsidRPr="00E24B0B" w:rsidRDefault="009D77C4" w:rsidP="009D77C4">
      <w:pPr>
        <w:pStyle w:val="12"/>
        <w:tabs>
          <w:tab w:val="left" w:pos="1945"/>
        </w:tabs>
        <w:ind w:firstLine="709"/>
        <w:jc w:val="both"/>
        <w:rPr>
          <w:i/>
          <w:color w:val="000000" w:themeColor="text1"/>
        </w:rPr>
      </w:pPr>
    </w:p>
    <w:p w:rsidR="009D77C4" w:rsidRPr="00E24B0B" w:rsidRDefault="009D77C4" w:rsidP="009D77C4">
      <w:pPr>
        <w:pStyle w:val="12"/>
        <w:numPr>
          <w:ilvl w:val="0"/>
          <w:numId w:val="16"/>
        </w:numPr>
        <w:spacing w:after="280"/>
        <w:jc w:val="center"/>
        <w:rPr>
          <w:b/>
          <w:color w:val="000000" w:themeColor="text1"/>
        </w:rPr>
      </w:pPr>
      <w:r w:rsidRPr="00E24B0B">
        <w:rPr>
          <w:b/>
          <w:color w:val="000000" w:themeColor="text1"/>
        </w:rPr>
        <w:t>Результат предоставления Муниципальной услуги</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5.1.</w:t>
      </w:r>
      <w:r w:rsidRPr="00E24B0B">
        <w:rPr>
          <w:color w:val="000000" w:themeColor="text1"/>
        </w:rPr>
        <w:tab/>
        <w:t>Результатом предоставления услуги является:</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5.1.4. Выдача дубликата решения либо отказ в выдаче дубликата.</w:t>
      </w:r>
    </w:p>
    <w:p w:rsidR="009D77C4" w:rsidRPr="00E24B0B" w:rsidRDefault="009D77C4" w:rsidP="009D77C4">
      <w:pPr>
        <w:pStyle w:val="12"/>
        <w:tabs>
          <w:tab w:val="left" w:pos="1388"/>
        </w:tabs>
        <w:ind w:firstLine="709"/>
        <w:jc w:val="both"/>
        <w:rPr>
          <w:color w:val="000000" w:themeColor="text1"/>
        </w:rPr>
      </w:pPr>
      <w:r w:rsidRPr="00E24B0B">
        <w:rPr>
          <w:color w:val="000000" w:themeColor="text1"/>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9D77C4" w:rsidRPr="00E24B0B" w:rsidRDefault="009D77C4" w:rsidP="009D77C4">
      <w:pPr>
        <w:pStyle w:val="a3"/>
        <w:ind w:firstLine="567"/>
        <w:rPr>
          <w:color w:val="000000" w:themeColor="text1"/>
          <w:szCs w:val="28"/>
        </w:rPr>
      </w:pPr>
      <w:r w:rsidRPr="00E24B0B">
        <w:rPr>
          <w:color w:val="000000" w:themeColor="text1"/>
          <w:szCs w:val="28"/>
          <w:lang w:eastAsia="en-US"/>
        </w:rPr>
        <w:t>5.3. Формирование</w:t>
      </w:r>
      <w:r w:rsidRPr="00E24B0B">
        <w:rPr>
          <w:color w:val="000000" w:themeColor="text1"/>
          <w:szCs w:val="28"/>
        </w:rPr>
        <w:t xml:space="preserve"> реестровой записи в качестве результата предоставления Муниципальной услуги не предусмотрено. </w:t>
      </w:r>
    </w:p>
    <w:p w:rsidR="009D77C4" w:rsidRPr="00E24B0B" w:rsidRDefault="009D77C4" w:rsidP="009D77C4">
      <w:pPr>
        <w:autoSpaceDE w:val="0"/>
        <w:autoSpaceDN w:val="0"/>
        <w:adjustRightInd w:val="0"/>
        <w:ind w:firstLine="567"/>
        <w:jc w:val="both"/>
        <w:rPr>
          <w:rFonts w:eastAsiaTheme="minorHAnsi"/>
          <w:bCs/>
          <w:color w:val="000000" w:themeColor="text1"/>
          <w:sz w:val="28"/>
          <w:szCs w:val="28"/>
          <w:lang w:eastAsia="en-US"/>
        </w:rPr>
      </w:pPr>
      <w:r w:rsidRPr="00E24B0B">
        <w:rPr>
          <w:rFonts w:eastAsiaTheme="minorHAnsi"/>
          <w:bCs/>
          <w:color w:val="000000" w:themeColor="text1"/>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24B0B">
        <w:rPr>
          <w:rFonts w:eastAsiaTheme="minorHAnsi"/>
          <w:b/>
          <w:bCs/>
          <w:color w:val="000000" w:themeColor="text1"/>
          <w:sz w:val="28"/>
          <w:szCs w:val="28"/>
          <w:lang w:eastAsia="en-US"/>
        </w:rPr>
        <w:t xml:space="preserve"> </w:t>
      </w:r>
      <w:r w:rsidRPr="00E24B0B">
        <w:rPr>
          <w:rFonts w:eastAsiaTheme="minorHAnsi"/>
          <w:bCs/>
          <w:color w:val="000000" w:themeColor="text1"/>
          <w:sz w:val="28"/>
          <w:szCs w:val="28"/>
          <w:lang w:eastAsia="en-US"/>
        </w:rPr>
        <w:t>уполномоченного на принятие решения.</w:t>
      </w:r>
    </w:p>
    <w:p w:rsidR="009D77C4" w:rsidRPr="00E24B0B" w:rsidRDefault="009D77C4" w:rsidP="009D77C4">
      <w:pPr>
        <w:ind w:firstLine="567"/>
        <w:jc w:val="both"/>
        <w:rPr>
          <w:color w:val="000000" w:themeColor="text1"/>
          <w:sz w:val="28"/>
          <w:szCs w:val="28"/>
        </w:rPr>
      </w:pPr>
      <w:r w:rsidRPr="00E24B0B">
        <w:rPr>
          <w:color w:val="000000" w:themeColor="text1"/>
          <w:sz w:val="28"/>
          <w:szCs w:val="28"/>
        </w:rPr>
        <w:t>5.5. Результат предоставления Муниципальной услуги направляется Заявителю одним из следующих способов:</w:t>
      </w:r>
    </w:p>
    <w:p w:rsidR="009D77C4" w:rsidRPr="00E24B0B" w:rsidRDefault="009D77C4" w:rsidP="009D77C4">
      <w:pPr>
        <w:ind w:firstLine="709"/>
        <w:jc w:val="both"/>
        <w:rPr>
          <w:color w:val="000000" w:themeColor="text1"/>
          <w:spacing w:val="7"/>
          <w:sz w:val="28"/>
          <w:szCs w:val="28"/>
          <w:lang w:eastAsia="en-US"/>
        </w:rPr>
      </w:pPr>
      <w:r w:rsidRPr="00E24B0B">
        <w:rPr>
          <w:color w:val="000000" w:themeColor="text1"/>
          <w:spacing w:val="7"/>
          <w:sz w:val="28"/>
          <w:szCs w:val="28"/>
          <w:lang w:eastAsia="en-US"/>
        </w:rPr>
        <w:t>1) посредством почтового отправления;</w:t>
      </w:r>
    </w:p>
    <w:p w:rsidR="009D77C4" w:rsidRPr="00E24B0B" w:rsidRDefault="009D77C4" w:rsidP="009D77C4">
      <w:pPr>
        <w:ind w:firstLine="709"/>
        <w:jc w:val="both"/>
        <w:rPr>
          <w:color w:val="000000" w:themeColor="text1"/>
          <w:spacing w:val="7"/>
          <w:sz w:val="28"/>
          <w:szCs w:val="28"/>
          <w:lang w:eastAsia="en-US"/>
        </w:rPr>
      </w:pPr>
      <w:r w:rsidRPr="00E24B0B">
        <w:rPr>
          <w:color w:val="000000" w:themeColor="text1"/>
          <w:spacing w:val="7"/>
          <w:sz w:val="28"/>
          <w:szCs w:val="28"/>
          <w:lang w:eastAsia="en-US"/>
        </w:rPr>
        <w:t>2) в личный кабинет Заявителя на ЕПГУ, РПГУ, на электронную почту;</w:t>
      </w:r>
    </w:p>
    <w:p w:rsidR="009D77C4" w:rsidRPr="00E24B0B" w:rsidRDefault="009D77C4" w:rsidP="009D77C4">
      <w:pPr>
        <w:ind w:firstLine="709"/>
        <w:jc w:val="both"/>
        <w:rPr>
          <w:color w:val="000000" w:themeColor="text1"/>
          <w:spacing w:val="7"/>
          <w:sz w:val="28"/>
          <w:szCs w:val="28"/>
          <w:lang w:eastAsia="en-US"/>
        </w:rPr>
      </w:pPr>
      <w:r w:rsidRPr="00E24B0B">
        <w:rPr>
          <w:color w:val="000000" w:themeColor="text1"/>
          <w:spacing w:val="7"/>
          <w:sz w:val="28"/>
          <w:szCs w:val="28"/>
          <w:lang w:eastAsia="en-US"/>
        </w:rPr>
        <w:t>3) в МФЦ;</w:t>
      </w:r>
    </w:p>
    <w:p w:rsidR="009D77C4" w:rsidRPr="00E24B0B" w:rsidRDefault="009D77C4" w:rsidP="009D77C4">
      <w:pPr>
        <w:ind w:firstLine="709"/>
        <w:jc w:val="both"/>
        <w:rPr>
          <w:color w:val="000000" w:themeColor="text1"/>
          <w:spacing w:val="7"/>
          <w:sz w:val="28"/>
          <w:szCs w:val="28"/>
          <w:lang w:eastAsia="en-US"/>
        </w:rPr>
      </w:pPr>
      <w:r w:rsidRPr="00496122">
        <w:rPr>
          <w:color w:val="000000" w:themeColor="text1"/>
          <w:spacing w:val="7"/>
          <w:sz w:val="28"/>
          <w:szCs w:val="28"/>
          <w:lang w:eastAsia="en-US"/>
        </w:rPr>
        <w:t>4) лично Заявителю либо его уполномоченному представителю в Администрации.</w:t>
      </w:r>
    </w:p>
    <w:p w:rsidR="009D77C4" w:rsidRPr="00E24B0B" w:rsidRDefault="009D77C4" w:rsidP="009D77C4">
      <w:pPr>
        <w:pStyle w:val="12"/>
        <w:ind w:left="709" w:firstLine="0"/>
        <w:jc w:val="both"/>
        <w:rPr>
          <w:rFonts w:eastAsiaTheme="minorHAnsi"/>
          <w:b/>
          <w:color w:val="000000" w:themeColor="text1"/>
        </w:rPr>
      </w:pPr>
    </w:p>
    <w:p w:rsidR="009D77C4" w:rsidRPr="00E24B0B" w:rsidRDefault="009D77C4" w:rsidP="009D77C4">
      <w:pPr>
        <w:pStyle w:val="12"/>
        <w:numPr>
          <w:ilvl w:val="0"/>
          <w:numId w:val="16"/>
        </w:numPr>
        <w:spacing w:after="280"/>
        <w:jc w:val="center"/>
        <w:rPr>
          <w:b/>
          <w:color w:val="000000" w:themeColor="text1"/>
        </w:rPr>
      </w:pPr>
      <w:r w:rsidRPr="00E24B0B">
        <w:rPr>
          <w:b/>
          <w:color w:val="000000" w:themeColor="text1"/>
        </w:rPr>
        <w:t>Срок предоставления Муниципальной услуги</w:t>
      </w:r>
    </w:p>
    <w:p w:rsidR="009D77C4" w:rsidRPr="00E24B0B" w:rsidRDefault="009D77C4" w:rsidP="009D77C4">
      <w:pPr>
        <w:pStyle w:val="12"/>
        <w:tabs>
          <w:tab w:val="left" w:pos="1251"/>
        </w:tabs>
        <w:ind w:firstLine="740"/>
        <w:jc w:val="both"/>
        <w:rPr>
          <w:rFonts w:eastAsiaTheme="minorHAnsi"/>
          <w:color w:val="000000" w:themeColor="text1"/>
        </w:rPr>
      </w:pPr>
      <w:r w:rsidRPr="00E24B0B">
        <w:rPr>
          <w:rFonts w:eastAsiaTheme="minorHAnsi"/>
          <w:color w:val="000000" w:themeColor="text1"/>
        </w:rPr>
        <w:t>6.1.</w:t>
      </w:r>
      <w:r w:rsidRPr="00E24B0B">
        <w:rPr>
          <w:rFonts w:eastAsiaTheme="minorHAnsi"/>
          <w:color w:val="000000" w:themeColor="text1"/>
        </w:rPr>
        <w:tab/>
        <w:t>Максимальный срок предоставления Муниципальной услуги не должен превышать 20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9D77C4" w:rsidRPr="00E24B0B" w:rsidRDefault="009D77C4" w:rsidP="009D77C4">
      <w:pPr>
        <w:pStyle w:val="12"/>
        <w:tabs>
          <w:tab w:val="left" w:pos="1251"/>
        </w:tabs>
        <w:ind w:firstLine="740"/>
        <w:jc w:val="both"/>
        <w:rPr>
          <w:color w:val="000000" w:themeColor="text1"/>
        </w:rPr>
      </w:pPr>
      <w:r w:rsidRPr="00E24B0B">
        <w:rPr>
          <w:color w:val="000000" w:themeColor="text1"/>
        </w:rPr>
        <w:t xml:space="preserve">6.2.  Срок исправления опечаток (ошибок) в выданных по результатам Муниципальной услуги документах составляет 3 рабочих дня со дня поступления заявления. </w:t>
      </w:r>
    </w:p>
    <w:p w:rsidR="009D77C4" w:rsidRPr="00E24B0B" w:rsidRDefault="009D77C4" w:rsidP="009D77C4">
      <w:pPr>
        <w:pStyle w:val="12"/>
        <w:tabs>
          <w:tab w:val="left" w:pos="1251"/>
        </w:tabs>
        <w:ind w:firstLine="740"/>
        <w:jc w:val="both"/>
        <w:rPr>
          <w:color w:val="000000" w:themeColor="text1"/>
        </w:rPr>
      </w:pPr>
      <w:r w:rsidRPr="00E24B0B">
        <w:rPr>
          <w:color w:val="000000" w:themeColor="text1"/>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9D77C4" w:rsidRPr="00E24B0B" w:rsidRDefault="009D77C4" w:rsidP="009D77C4">
      <w:pPr>
        <w:pStyle w:val="12"/>
        <w:tabs>
          <w:tab w:val="left" w:pos="1251"/>
        </w:tabs>
        <w:ind w:firstLine="740"/>
        <w:jc w:val="both"/>
        <w:rPr>
          <w:color w:val="000000" w:themeColor="text1"/>
        </w:rPr>
      </w:pPr>
      <w:r w:rsidRPr="00E24B0B">
        <w:rPr>
          <w:color w:val="000000" w:themeColor="text1"/>
        </w:rPr>
        <w:t>6.4.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9D77C4" w:rsidRPr="00E24B0B" w:rsidRDefault="009D77C4" w:rsidP="009D77C4">
      <w:pPr>
        <w:pStyle w:val="12"/>
        <w:tabs>
          <w:tab w:val="left" w:pos="1251"/>
        </w:tabs>
        <w:ind w:firstLine="740"/>
        <w:jc w:val="both"/>
        <w:rPr>
          <w:color w:val="000000" w:themeColor="text1"/>
        </w:rPr>
      </w:pPr>
      <w:r w:rsidRPr="00E24B0B">
        <w:rPr>
          <w:color w:val="000000" w:themeColor="text1"/>
        </w:rPr>
        <w:t>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9D77C4" w:rsidRPr="00E24B0B" w:rsidRDefault="009D77C4" w:rsidP="009D77C4">
      <w:pPr>
        <w:pStyle w:val="12"/>
        <w:tabs>
          <w:tab w:val="left" w:pos="1251"/>
        </w:tabs>
        <w:ind w:firstLine="740"/>
        <w:jc w:val="both"/>
        <w:rPr>
          <w:color w:val="000000" w:themeColor="text1"/>
        </w:rPr>
      </w:pPr>
    </w:p>
    <w:p w:rsidR="009D77C4" w:rsidRPr="00E24B0B" w:rsidRDefault="009D77C4" w:rsidP="009D77C4">
      <w:pPr>
        <w:pStyle w:val="12"/>
        <w:numPr>
          <w:ilvl w:val="0"/>
          <w:numId w:val="16"/>
        </w:numPr>
        <w:spacing w:after="280"/>
        <w:ind w:left="0" w:firstLine="567"/>
        <w:jc w:val="center"/>
        <w:rPr>
          <w:b/>
          <w:color w:val="000000" w:themeColor="text1"/>
        </w:rPr>
      </w:pPr>
      <w:r w:rsidRPr="00E24B0B">
        <w:rPr>
          <w:b/>
          <w:color w:val="000000" w:themeColor="text1"/>
        </w:rPr>
        <w:t>Размер платы, взимаемой с Заявителя при предоставлении Муниципальной услуги и способы ее взимания</w:t>
      </w:r>
    </w:p>
    <w:p w:rsidR="009D77C4" w:rsidRPr="00E24B0B" w:rsidRDefault="009D77C4" w:rsidP="009D77C4">
      <w:pPr>
        <w:pStyle w:val="12"/>
        <w:tabs>
          <w:tab w:val="left" w:pos="1084"/>
        </w:tabs>
        <w:ind w:left="709" w:firstLine="0"/>
        <w:jc w:val="both"/>
        <w:rPr>
          <w:color w:val="000000" w:themeColor="text1"/>
        </w:rPr>
      </w:pPr>
      <w:r w:rsidRPr="00E24B0B">
        <w:rPr>
          <w:bCs/>
          <w:color w:val="000000" w:themeColor="text1"/>
        </w:rPr>
        <w:t>Муниципальная услуга предоставляется бесплатно.</w:t>
      </w:r>
    </w:p>
    <w:p w:rsidR="009D77C4" w:rsidRPr="00E24B0B" w:rsidRDefault="009D77C4" w:rsidP="009D77C4">
      <w:pPr>
        <w:pStyle w:val="12"/>
        <w:tabs>
          <w:tab w:val="left" w:pos="1084"/>
        </w:tabs>
        <w:ind w:left="709" w:firstLine="0"/>
        <w:jc w:val="both"/>
        <w:rPr>
          <w:color w:val="000000" w:themeColor="text1"/>
        </w:rPr>
      </w:pPr>
    </w:p>
    <w:p w:rsidR="009D77C4" w:rsidRPr="00E24B0B" w:rsidRDefault="009D77C4" w:rsidP="009D77C4">
      <w:pPr>
        <w:autoSpaceDE w:val="0"/>
        <w:autoSpaceDN w:val="0"/>
        <w:adjustRightInd w:val="0"/>
        <w:ind w:left="851"/>
        <w:jc w:val="center"/>
        <w:rPr>
          <w:b/>
          <w:bCs/>
          <w:color w:val="000000" w:themeColor="text1"/>
          <w:sz w:val="28"/>
          <w:szCs w:val="28"/>
        </w:rPr>
      </w:pPr>
      <w:r w:rsidRPr="00E24B0B">
        <w:rPr>
          <w:b/>
          <w:bCs/>
          <w:color w:val="000000" w:themeColor="text1"/>
          <w:sz w:val="28"/>
          <w:szCs w:val="28"/>
        </w:rPr>
        <w:t>8.</w:t>
      </w:r>
      <w:r w:rsidRPr="00E24B0B">
        <w:rPr>
          <w:b/>
          <w:bCs/>
          <w:color w:val="000000" w:themeColor="text1"/>
          <w:sz w:val="28"/>
          <w:szCs w:val="28"/>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D77C4" w:rsidRPr="00E24B0B" w:rsidRDefault="009D77C4" w:rsidP="009D77C4">
      <w:pPr>
        <w:autoSpaceDE w:val="0"/>
        <w:autoSpaceDN w:val="0"/>
        <w:adjustRightInd w:val="0"/>
        <w:rPr>
          <w:b/>
          <w:bCs/>
          <w:color w:val="000000" w:themeColor="text1"/>
          <w:sz w:val="28"/>
          <w:szCs w:val="28"/>
        </w:rPr>
      </w:pPr>
    </w:p>
    <w:p w:rsidR="009D77C4" w:rsidRPr="00E24B0B" w:rsidRDefault="009D77C4" w:rsidP="009D77C4">
      <w:pPr>
        <w:autoSpaceDE w:val="0"/>
        <w:autoSpaceDN w:val="0"/>
        <w:adjustRightInd w:val="0"/>
        <w:ind w:firstLine="567"/>
        <w:jc w:val="both"/>
        <w:rPr>
          <w:bCs/>
          <w:color w:val="000000" w:themeColor="text1"/>
          <w:sz w:val="28"/>
          <w:szCs w:val="28"/>
        </w:rPr>
      </w:pPr>
      <w:r w:rsidRPr="00E24B0B">
        <w:rPr>
          <w:bCs/>
          <w:color w:val="000000" w:themeColor="text1"/>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D77C4" w:rsidRPr="00E24B0B" w:rsidRDefault="009D77C4" w:rsidP="009D77C4">
      <w:pPr>
        <w:autoSpaceDE w:val="0"/>
        <w:autoSpaceDN w:val="0"/>
        <w:adjustRightInd w:val="0"/>
        <w:jc w:val="both"/>
        <w:rPr>
          <w:bCs/>
          <w:color w:val="000000" w:themeColor="text1"/>
          <w:sz w:val="28"/>
          <w:szCs w:val="28"/>
        </w:rPr>
      </w:pPr>
    </w:p>
    <w:p w:rsidR="009D77C4" w:rsidRPr="00E24B0B" w:rsidRDefault="009D77C4" w:rsidP="009D77C4">
      <w:pPr>
        <w:numPr>
          <w:ilvl w:val="0"/>
          <w:numId w:val="43"/>
        </w:numPr>
        <w:tabs>
          <w:tab w:val="left" w:pos="0"/>
          <w:tab w:val="left" w:pos="426"/>
        </w:tabs>
        <w:jc w:val="center"/>
        <w:rPr>
          <w:b/>
          <w:iCs/>
          <w:color w:val="000000" w:themeColor="text1"/>
          <w:spacing w:val="1"/>
          <w:sz w:val="28"/>
          <w:szCs w:val="28"/>
          <w:lang w:eastAsia="en-US"/>
        </w:rPr>
      </w:pPr>
      <w:r w:rsidRPr="00E24B0B">
        <w:rPr>
          <w:b/>
          <w:iCs/>
          <w:color w:val="000000" w:themeColor="text1"/>
          <w:spacing w:val="1"/>
          <w:sz w:val="28"/>
          <w:szCs w:val="28"/>
          <w:lang w:eastAsia="en-US"/>
        </w:rPr>
        <w:t>Срок регистрации запроса Заявителя о предоставлении Муниципальной услуги</w:t>
      </w:r>
    </w:p>
    <w:p w:rsidR="009D77C4" w:rsidRPr="00E24B0B" w:rsidRDefault="009D77C4" w:rsidP="009D77C4">
      <w:pPr>
        <w:pStyle w:val="26"/>
        <w:shd w:val="clear" w:color="auto" w:fill="auto"/>
        <w:tabs>
          <w:tab w:val="left" w:pos="567"/>
        </w:tabs>
        <w:spacing w:before="0" w:after="0" w:line="240" w:lineRule="auto"/>
        <w:ind w:firstLine="567"/>
        <w:rPr>
          <w:color w:val="000000" w:themeColor="text1"/>
          <w:sz w:val="28"/>
          <w:szCs w:val="28"/>
        </w:rPr>
      </w:pPr>
      <w:r w:rsidRPr="00E24B0B">
        <w:rPr>
          <w:color w:val="000000" w:themeColor="text1"/>
          <w:sz w:val="28"/>
          <w:szCs w:val="28"/>
        </w:rPr>
        <w:tab/>
        <w:t xml:space="preserve">9.1. Регистрация запроса Заявителя с прилагаемыми документами осуществляется в течение одного рабочего дня. </w:t>
      </w:r>
    </w:p>
    <w:p w:rsidR="009D77C4" w:rsidRPr="00E24B0B" w:rsidRDefault="009D77C4" w:rsidP="009D77C4">
      <w:pPr>
        <w:pStyle w:val="26"/>
        <w:shd w:val="clear" w:color="auto" w:fill="auto"/>
        <w:tabs>
          <w:tab w:val="left" w:pos="567"/>
        </w:tabs>
        <w:spacing w:before="0" w:after="0" w:line="240" w:lineRule="auto"/>
        <w:ind w:firstLine="567"/>
        <w:rPr>
          <w:color w:val="000000" w:themeColor="text1"/>
          <w:sz w:val="28"/>
          <w:szCs w:val="28"/>
        </w:rPr>
      </w:pPr>
      <w:r w:rsidRPr="00E24B0B">
        <w:rPr>
          <w:color w:val="000000" w:themeColor="text1"/>
          <w:sz w:val="28"/>
          <w:szCs w:val="28"/>
        </w:rPr>
        <w:tab/>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9D77C4" w:rsidRDefault="009D77C4" w:rsidP="009D77C4">
      <w:pPr>
        <w:pStyle w:val="26"/>
        <w:shd w:val="clear" w:color="auto" w:fill="auto"/>
        <w:tabs>
          <w:tab w:val="left" w:pos="567"/>
        </w:tabs>
        <w:spacing w:before="0" w:after="0" w:line="240" w:lineRule="auto"/>
        <w:ind w:firstLine="567"/>
        <w:rPr>
          <w:color w:val="000000" w:themeColor="text1"/>
          <w:sz w:val="28"/>
          <w:szCs w:val="28"/>
        </w:rPr>
      </w:pPr>
      <w:r w:rsidRPr="00E24B0B">
        <w:rPr>
          <w:color w:val="000000" w:themeColor="text1"/>
          <w:sz w:val="28"/>
          <w:szCs w:val="28"/>
        </w:rPr>
        <w:tab/>
        <w:t>9.3. Способы подачи запроса указаны в Приложении № 3 к настоящему Административному регламенту.</w:t>
      </w:r>
    </w:p>
    <w:p w:rsidR="009D77C4" w:rsidRPr="00E24B0B" w:rsidRDefault="009D77C4" w:rsidP="009D77C4">
      <w:pPr>
        <w:pStyle w:val="26"/>
        <w:shd w:val="clear" w:color="auto" w:fill="auto"/>
        <w:tabs>
          <w:tab w:val="left" w:pos="1134"/>
        </w:tabs>
        <w:spacing w:before="0" w:after="0" w:line="240" w:lineRule="auto"/>
        <w:ind w:firstLine="0"/>
        <w:rPr>
          <w:color w:val="000000" w:themeColor="text1"/>
          <w:sz w:val="28"/>
          <w:szCs w:val="28"/>
        </w:rPr>
      </w:pPr>
    </w:p>
    <w:p w:rsidR="009D77C4" w:rsidRPr="00496122" w:rsidRDefault="009D77C4" w:rsidP="009D77C4">
      <w:pPr>
        <w:numPr>
          <w:ilvl w:val="0"/>
          <w:numId w:val="44"/>
        </w:numPr>
        <w:jc w:val="center"/>
        <w:rPr>
          <w:b/>
          <w:iCs/>
          <w:color w:val="000000" w:themeColor="text1"/>
          <w:spacing w:val="1"/>
          <w:sz w:val="28"/>
          <w:szCs w:val="28"/>
          <w:lang w:eastAsia="en-US"/>
        </w:rPr>
      </w:pPr>
      <w:r w:rsidRPr="00E24B0B">
        <w:rPr>
          <w:b/>
          <w:iCs/>
          <w:color w:val="000000" w:themeColor="text1"/>
          <w:spacing w:val="1"/>
          <w:sz w:val="28"/>
          <w:szCs w:val="28"/>
          <w:lang w:eastAsia="en-US"/>
        </w:rPr>
        <w:t xml:space="preserve"> </w:t>
      </w:r>
      <w:r w:rsidRPr="00496122">
        <w:rPr>
          <w:b/>
          <w:iCs/>
          <w:color w:val="000000" w:themeColor="text1"/>
          <w:spacing w:val="1"/>
          <w:sz w:val="28"/>
          <w:szCs w:val="28"/>
          <w:lang w:eastAsia="en-US"/>
        </w:rPr>
        <w:t>Требования к помещениям, в которых предоставляется Муниципальная услуга</w:t>
      </w:r>
    </w:p>
    <w:p w:rsidR="009D77C4" w:rsidRPr="00496122" w:rsidRDefault="009D77C4" w:rsidP="009D77C4">
      <w:pPr>
        <w:rPr>
          <w:b/>
          <w:iCs/>
          <w:color w:val="000000" w:themeColor="text1"/>
          <w:spacing w:val="1"/>
          <w:sz w:val="28"/>
          <w:szCs w:val="28"/>
          <w:lang w:eastAsia="en-US"/>
        </w:rPr>
      </w:pPr>
    </w:p>
    <w:p w:rsidR="009D77C4" w:rsidRPr="00496122" w:rsidRDefault="009D77C4" w:rsidP="009D77C4">
      <w:pPr>
        <w:pStyle w:val="26"/>
        <w:shd w:val="clear" w:color="auto" w:fill="auto"/>
        <w:tabs>
          <w:tab w:val="left" w:pos="851"/>
        </w:tabs>
        <w:spacing w:before="0" w:after="0" w:line="240" w:lineRule="auto"/>
        <w:ind w:firstLine="709"/>
        <w:rPr>
          <w:color w:val="000000" w:themeColor="text1"/>
          <w:sz w:val="28"/>
          <w:szCs w:val="28"/>
        </w:rPr>
      </w:pPr>
      <w:r w:rsidRPr="00496122">
        <w:rPr>
          <w:color w:val="000000" w:themeColor="text1"/>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496122">
        <w:rPr>
          <w:color w:val="000000" w:themeColor="text1"/>
        </w:rPr>
        <w:t xml:space="preserve"> </w:t>
      </w:r>
      <w:r w:rsidRPr="00496122">
        <w:rPr>
          <w:color w:val="000000" w:themeColor="text1"/>
          <w:sz w:val="28"/>
          <w:szCs w:val="28"/>
        </w:rPr>
        <w:t>на Портале Воронежской области.</w:t>
      </w:r>
    </w:p>
    <w:p w:rsidR="009D77C4" w:rsidRPr="00496122" w:rsidRDefault="009D77C4" w:rsidP="009D77C4">
      <w:pPr>
        <w:rPr>
          <w:b/>
          <w:iCs/>
          <w:color w:val="000000" w:themeColor="text1"/>
          <w:spacing w:val="1"/>
          <w:sz w:val="28"/>
          <w:szCs w:val="28"/>
          <w:lang w:eastAsia="en-US"/>
        </w:rPr>
      </w:pPr>
    </w:p>
    <w:p w:rsidR="009D77C4" w:rsidRPr="00496122" w:rsidRDefault="009D77C4" w:rsidP="009D77C4">
      <w:pPr>
        <w:widowControl w:val="0"/>
        <w:numPr>
          <w:ilvl w:val="0"/>
          <w:numId w:val="44"/>
        </w:numPr>
        <w:autoSpaceDE w:val="0"/>
        <w:autoSpaceDN w:val="0"/>
        <w:adjustRightInd w:val="0"/>
        <w:ind w:left="735"/>
        <w:jc w:val="center"/>
        <w:rPr>
          <w:b/>
          <w:color w:val="000000" w:themeColor="text1"/>
          <w:sz w:val="28"/>
          <w:szCs w:val="28"/>
        </w:rPr>
      </w:pPr>
      <w:r w:rsidRPr="00496122">
        <w:rPr>
          <w:b/>
          <w:color w:val="000000" w:themeColor="text1"/>
          <w:sz w:val="28"/>
          <w:szCs w:val="28"/>
        </w:rPr>
        <w:t>Показатели качества и доступности Муниципальной услуги</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496122">
        <w:rPr>
          <w:color w:val="000000" w:themeColor="text1"/>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9D77C4" w:rsidRPr="00E24B0B" w:rsidRDefault="009D77C4" w:rsidP="009D77C4">
      <w:pPr>
        <w:autoSpaceDE w:val="0"/>
        <w:autoSpaceDN w:val="0"/>
        <w:adjustRightInd w:val="0"/>
        <w:ind w:left="735"/>
        <w:rPr>
          <w:b/>
          <w:color w:val="000000" w:themeColor="text1"/>
          <w:sz w:val="28"/>
          <w:szCs w:val="28"/>
        </w:rPr>
      </w:pPr>
    </w:p>
    <w:p w:rsidR="009D77C4" w:rsidRPr="00E24B0B" w:rsidRDefault="009D77C4" w:rsidP="009D77C4">
      <w:pPr>
        <w:numPr>
          <w:ilvl w:val="0"/>
          <w:numId w:val="44"/>
        </w:numPr>
        <w:tabs>
          <w:tab w:val="left" w:pos="0"/>
        </w:tabs>
        <w:ind w:left="735"/>
        <w:jc w:val="both"/>
        <w:rPr>
          <w:b/>
          <w:iCs/>
          <w:color w:val="000000" w:themeColor="text1"/>
          <w:spacing w:val="1"/>
          <w:sz w:val="28"/>
          <w:szCs w:val="28"/>
          <w:lang w:eastAsia="en-US"/>
        </w:rPr>
      </w:pPr>
      <w:r w:rsidRPr="00E24B0B">
        <w:rPr>
          <w:b/>
          <w:iCs/>
          <w:color w:val="000000" w:themeColor="text1"/>
          <w:spacing w:val="1"/>
          <w:sz w:val="28"/>
          <w:szCs w:val="28"/>
          <w:lang w:eastAsia="en-US"/>
        </w:rPr>
        <w:t>Иные требования к предоставлению Муниципальной услуги</w:t>
      </w:r>
    </w:p>
    <w:p w:rsidR="009D77C4" w:rsidRPr="00E24B0B" w:rsidRDefault="009D77C4" w:rsidP="009D77C4">
      <w:pPr>
        <w:tabs>
          <w:tab w:val="left" w:pos="0"/>
        </w:tabs>
        <w:ind w:left="360"/>
        <w:jc w:val="both"/>
        <w:rPr>
          <w:b/>
          <w:iCs/>
          <w:color w:val="000000" w:themeColor="text1"/>
          <w:spacing w:val="1"/>
          <w:sz w:val="28"/>
          <w:szCs w:val="28"/>
          <w:lang w:eastAsia="en-US"/>
        </w:rPr>
      </w:pP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xml:space="preserve">12.1. Услуг, необходимых и обязательных для предоставления данной Муниципальной услуги, не имеется. </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xml:space="preserve">12.2. Информационными системами, используемыми для предоставления Муниципальной услуги, являются: </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«Единый портал государственных и муниципальных услуг (функций)»;</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«Федеральный реестр государственных и муниципальных услуг (функций)»;</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информационная система Воронежской области «Портал Воронежской области в сети Интернет».</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12.5. Подача документов в целях предоставления Муниципальной услуги возможна в МФЦ.</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12.6. Выдача Заявителю результата предоставления Муниципальной услуги возможна в МФЦ.</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p>
    <w:p w:rsidR="009D77C4" w:rsidRPr="00E24B0B" w:rsidRDefault="009D77C4" w:rsidP="009D77C4">
      <w:pPr>
        <w:pStyle w:val="26"/>
        <w:shd w:val="clear" w:color="auto" w:fill="auto"/>
        <w:tabs>
          <w:tab w:val="left" w:pos="1385"/>
        </w:tabs>
        <w:spacing w:before="0" w:after="0" w:line="240" w:lineRule="auto"/>
        <w:ind w:firstLine="709"/>
        <w:rPr>
          <w:color w:val="000000" w:themeColor="text1"/>
          <w:sz w:val="28"/>
          <w:szCs w:val="28"/>
        </w:rPr>
      </w:pPr>
    </w:p>
    <w:p w:rsidR="009D77C4" w:rsidRPr="00E24B0B" w:rsidRDefault="009D77C4" w:rsidP="009D77C4">
      <w:pPr>
        <w:numPr>
          <w:ilvl w:val="0"/>
          <w:numId w:val="45"/>
        </w:numPr>
        <w:tabs>
          <w:tab w:val="left" w:pos="0"/>
          <w:tab w:val="left" w:pos="567"/>
        </w:tabs>
        <w:jc w:val="center"/>
        <w:rPr>
          <w:b/>
          <w:iCs/>
          <w:color w:val="000000" w:themeColor="text1"/>
          <w:spacing w:val="1"/>
          <w:sz w:val="28"/>
          <w:szCs w:val="28"/>
          <w:lang w:eastAsia="en-US"/>
        </w:rPr>
      </w:pPr>
      <w:r w:rsidRPr="00E24B0B">
        <w:rPr>
          <w:b/>
          <w:iCs/>
          <w:color w:val="000000" w:themeColor="text1"/>
          <w:spacing w:val="1"/>
          <w:sz w:val="28"/>
          <w:szCs w:val="28"/>
          <w:lang w:eastAsia="en-US"/>
        </w:rPr>
        <w:t>Исчерпывающий перечень документов</w:t>
      </w:r>
      <w:r w:rsidRPr="00E24B0B">
        <w:rPr>
          <w:b/>
          <w:color w:val="000000" w:themeColor="text1"/>
          <w:spacing w:val="7"/>
          <w:sz w:val="28"/>
          <w:szCs w:val="28"/>
          <w:lang w:eastAsia="en-US"/>
        </w:rPr>
        <w:t xml:space="preserve">, </w:t>
      </w:r>
      <w:r w:rsidRPr="00E24B0B">
        <w:rPr>
          <w:b/>
          <w:iCs/>
          <w:color w:val="000000" w:themeColor="text1"/>
          <w:spacing w:val="1"/>
          <w:sz w:val="28"/>
          <w:szCs w:val="28"/>
          <w:lang w:eastAsia="en-US"/>
        </w:rPr>
        <w:t>необходимых для предоставления Муниципальной услуги</w:t>
      </w:r>
      <w:r w:rsidRPr="00E24B0B">
        <w:rPr>
          <w:b/>
          <w:color w:val="000000" w:themeColor="text1"/>
          <w:spacing w:val="7"/>
          <w:sz w:val="28"/>
          <w:szCs w:val="28"/>
          <w:lang w:eastAsia="en-US"/>
        </w:rPr>
        <w:t xml:space="preserve">, </w:t>
      </w:r>
      <w:r w:rsidRPr="00E24B0B">
        <w:rPr>
          <w:b/>
          <w:iCs/>
          <w:color w:val="000000" w:themeColor="text1"/>
          <w:spacing w:val="1"/>
          <w:sz w:val="28"/>
          <w:szCs w:val="28"/>
          <w:lang w:eastAsia="en-US"/>
        </w:rPr>
        <w:t>подлежащих представлению Заявителем</w:t>
      </w:r>
    </w:p>
    <w:p w:rsidR="009D77C4" w:rsidRPr="00E24B0B" w:rsidRDefault="009D77C4" w:rsidP="009D77C4">
      <w:pPr>
        <w:tabs>
          <w:tab w:val="left" w:pos="0"/>
          <w:tab w:val="left" w:pos="993"/>
        </w:tabs>
        <w:ind w:firstLine="709"/>
        <w:jc w:val="both"/>
        <w:rPr>
          <w:iCs/>
          <w:color w:val="000000" w:themeColor="text1"/>
          <w:spacing w:val="1"/>
          <w:sz w:val="28"/>
          <w:szCs w:val="28"/>
          <w:lang w:eastAsia="en-US"/>
        </w:rPr>
      </w:pPr>
    </w:p>
    <w:p w:rsidR="009D77C4" w:rsidRPr="00E24B0B" w:rsidRDefault="009D77C4" w:rsidP="009D77C4">
      <w:pPr>
        <w:tabs>
          <w:tab w:val="left" w:pos="0"/>
          <w:tab w:val="left" w:pos="993"/>
        </w:tabs>
        <w:ind w:firstLine="709"/>
        <w:jc w:val="both"/>
        <w:rPr>
          <w:iCs/>
          <w:color w:val="000000" w:themeColor="text1"/>
          <w:spacing w:val="1"/>
          <w:sz w:val="28"/>
          <w:szCs w:val="28"/>
          <w:lang w:eastAsia="en-US"/>
        </w:rPr>
      </w:pPr>
      <w:r w:rsidRPr="00E24B0B">
        <w:rPr>
          <w:iCs/>
          <w:color w:val="000000" w:themeColor="text1"/>
          <w:spacing w:val="1"/>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9D77C4" w:rsidRPr="00E24B0B" w:rsidRDefault="009D77C4" w:rsidP="009D77C4">
      <w:pPr>
        <w:tabs>
          <w:tab w:val="left" w:pos="0"/>
          <w:tab w:val="left" w:pos="993"/>
        </w:tabs>
        <w:ind w:firstLine="709"/>
        <w:jc w:val="both"/>
        <w:rPr>
          <w:iCs/>
          <w:color w:val="000000" w:themeColor="text1"/>
          <w:spacing w:val="1"/>
          <w:sz w:val="28"/>
          <w:szCs w:val="28"/>
          <w:lang w:eastAsia="en-US"/>
        </w:rPr>
      </w:pPr>
      <w:r w:rsidRPr="00E24B0B">
        <w:rPr>
          <w:iCs/>
          <w:color w:val="000000" w:themeColor="text1"/>
          <w:spacing w:val="1"/>
          <w:sz w:val="28"/>
          <w:szCs w:val="28"/>
          <w:lang w:eastAsia="en-US"/>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 7, 8, 9 к настоящему Административному регламенту.</w:t>
      </w:r>
    </w:p>
    <w:p w:rsidR="009D77C4" w:rsidRPr="00E24B0B" w:rsidRDefault="009D77C4" w:rsidP="009D77C4">
      <w:pPr>
        <w:tabs>
          <w:tab w:val="left" w:pos="0"/>
          <w:tab w:val="left" w:pos="993"/>
        </w:tabs>
        <w:ind w:firstLine="709"/>
        <w:jc w:val="both"/>
        <w:rPr>
          <w:iCs/>
          <w:color w:val="000000" w:themeColor="text1"/>
          <w:spacing w:val="1"/>
          <w:sz w:val="28"/>
          <w:szCs w:val="28"/>
          <w:lang w:eastAsia="en-US"/>
        </w:rPr>
      </w:pPr>
      <w:r w:rsidRPr="00E24B0B">
        <w:rPr>
          <w:iCs/>
          <w:color w:val="000000" w:themeColor="text1"/>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D77C4" w:rsidRPr="00E24B0B" w:rsidRDefault="009D77C4" w:rsidP="009D77C4">
      <w:pPr>
        <w:tabs>
          <w:tab w:val="left" w:pos="0"/>
          <w:tab w:val="left" w:pos="567"/>
        </w:tabs>
        <w:rPr>
          <w:b/>
          <w:iCs/>
          <w:color w:val="000000" w:themeColor="text1"/>
          <w:spacing w:val="1"/>
          <w:sz w:val="28"/>
          <w:szCs w:val="28"/>
          <w:lang w:eastAsia="en-US"/>
        </w:rPr>
      </w:pPr>
    </w:p>
    <w:p w:rsidR="009D77C4" w:rsidRPr="00E24B0B" w:rsidRDefault="009D77C4" w:rsidP="009D77C4">
      <w:pPr>
        <w:numPr>
          <w:ilvl w:val="0"/>
          <w:numId w:val="45"/>
        </w:numPr>
        <w:tabs>
          <w:tab w:val="left" w:pos="0"/>
          <w:tab w:val="left" w:pos="567"/>
        </w:tabs>
        <w:jc w:val="center"/>
        <w:rPr>
          <w:b/>
          <w:iCs/>
          <w:color w:val="000000" w:themeColor="text1"/>
          <w:spacing w:val="1"/>
          <w:sz w:val="28"/>
          <w:szCs w:val="28"/>
          <w:lang w:eastAsia="en-US"/>
        </w:rPr>
      </w:pPr>
      <w:r w:rsidRPr="00E24B0B">
        <w:rPr>
          <w:b/>
          <w:iCs/>
          <w:color w:val="000000" w:themeColor="text1"/>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D77C4" w:rsidRPr="00E24B0B" w:rsidRDefault="009D77C4" w:rsidP="009D77C4">
      <w:pPr>
        <w:pStyle w:val="26"/>
        <w:shd w:val="clear" w:color="auto" w:fill="auto"/>
        <w:tabs>
          <w:tab w:val="left" w:pos="1385"/>
        </w:tabs>
        <w:spacing w:before="0" w:after="0" w:line="240" w:lineRule="auto"/>
        <w:ind w:firstLine="709"/>
        <w:jc w:val="center"/>
        <w:rPr>
          <w:color w:val="000000" w:themeColor="text1"/>
          <w:sz w:val="28"/>
          <w:szCs w:val="28"/>
        </w:rPr>
      </w:pPr>
    </w:p>
    <w:p w:rsidR="009D77C4" w:rsidRPr="00E24B0B" w:rsidRDefault="009D77C4" w:rsidP="009D77C4">
      <w:pPr>
        <w:tabs>
          <w:tab w:val="left" w:pos="0"/>
        </w:tabs>
        <w:ind w:firstLine="709"/>
        <w:jc w:val="both"/>
        <w:rPr>
          <w:color w:val="000000" w:themeColor="text1"/>
          <w:spacing w:val="7"/>
          <w:sz w:val="28"/>
          <w:szCs w:val="28"/>
          <w:lang w:eastAsia="en-US"/>
        </w:rPr>
      </w:pPr>
      <w:r w:rsidRPr="00E24B0B">
        <w:rPr>
          <w:color w:val="000000" w:themeColor="text1"/>
          <w:spacing w:val="7"/>
          <w:sz w:val="28"/>
          <w:szCs w:val="28"/>
          <w:lang w:eastAsia="en-US"/>
        </w:rPr>
        <w:t>14.1. 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9D77C4" w:rsidRPr="00E24B0B" w:rsidRDefault="009D77C4" w:rsidP="009D77C4">
      <w:pPr>
        <w:pStyle w:val="26"/>
        <w:shd w:val="clear" w:color="auto" w:fill="auto"/>
        <w:tabs>
          <w:tab w:val="left" w:pos="1385"/>
        </w:tabs>
        <w:spacing w:before="0" w:after="0" w:line="240" w:lineRule="auto"/>
        <w:ind w:firstLine="709"/>
        <w:rPr>
          <w:color w:val="000000" w:themeColor="text1"/>
          <w:spacing w:val="0"/>
          <w:sz w:val="28"/>
          <w:szCs w:val="28"/>
          <w:lang w:eastAsia="ru-RU"/>
        </w:rPr>
      </w:pPr>
      <w:r w:rsidRPr="00E24B0B">
        <w:rPr>
          <w:color w:val="000000" w:themeColor="text1"/>
          <w:spacing w:val="0"/>
          <w:sz w:val="28"/>
          <w:szCs w:val="28"/>
          <w:lang w:eastAsia="ru-RU"/>
        </w:rPr>
        <w:t>14.2. Оснований для приостановления предоставления Муниципальной услуги не предусмотрено.</w:t>
      </w:r>
    </w:p>
    <w:p w:rsidR="009D77C4" w:rsidRPr="00E24B0B" w:rsidRDefault="009D77C4" w:rsidP="009D77C4">
      <w:pPr>
        <w:pStyle w:val="12"/>
        <w:spacing w:after="280"/>
        <w:ind w:firstLine="0"/>
        <w:jc w:val="center"/>
        <w:rPr>
          <w:b/>
          <w:color w:val="000000" w:themeColor="text1"/>
        </w:rPr>
      </w:pPr>
    </w:p>
    <w:p w:rsidR="009D77C4" w:rsidRPr="00E24B0B" w:rsidRDefault="009D77C4" w:rsidP="009D77C4">
      <w:pPr>
        <w:pStyle w:val="12"/>
        <w:spacing w:after="280"/>
        <w:ind w:firstLine="0"/>
        <w:jc w:val="center"/>
        <w:rPr>
          <w:rFonts w:eastAsiaTheme="minorHAnsi"/>
          <w:b/>
          <w:color w:val="000000" w:themeColor="text1"/>
        </w:rPr>
      </w:pPr>
      <w:r w:rsidRPr="00E24B0B">
        <w:rPr>
          <w:b/>
          <w:color w:val="000000" w:themeColor="text1"/>
        </w:rPr>
        <w:t xml:space="preserve">Раздел </w:t>
      </w:r>
      <w:r w:rsidRPr="00E24B0B">
        <w:rPr>
          <w:b/>
          <w:bCs/>
          <w:smallCaps/>
          <w:color w:val="000000" w:themeColor="text1"/>
          <w:lang w:val="en-US" w:bidi="en-US"/>
        </w:rPr>
        <w:t>iii</w:t>
      </w:r>
      <w:r w:rsidRPr="00E24B0B">
        <w:rPr>
          <w:rFonts w:eastAsia="Arial"/>
          <w:b/>
          <w:smallCaps/>
          <w:color w:val="000000" w:themeColor="text1"/>
          <w:lang w:bidi="en-US"/>
        </w:rPr>
        <w:t>.</w:t>
      </w:r>
      <w:r w:rsidRPr="00E24B0B">
        <w:rPr>
          <w:b/>
          <w:color w:val="000000" w:themeColor="text1"/>
          <w:lang w:bidi="en-US"/>
        </w:rPr>
        <w:t xml:space="preserve"> </w:t>
      </w:r>
      <w:r w:rsidRPr="00E24B0B">
        <w:rPr>
          <w:rFonts w:eastAsiaTheme="minorHAnsi"/>
          <w:b/>
          <w:color w:val="000000" w:themeColor="text1"/>
        </w:rPr>
        <w:t>Состав, последовательность и сроки выполнения административных процедур</w:t>
      </w:r>
    </w:p>
    <w:p w:rsidR="009D77C4" w:rsidRPr="00E24B0B" w:rsidRDefault="009D77C4" w:rsidP="009D77C4">
      <w:pPr>
        <w:tabs>
          <w:tab w:val="left" w:pos="1292"/>
        </w:tabs>
        <w:ind w:firstLine="709"/>
        <w:jc w:val="both"/>
        <w:rPr>
          <w:color w:val="000000" w:themeColor="text1"/>
          <w:spacing w:val="7"/>
          <w:sz w:val="28"/>
          <w:szCs w:val="28"/>
          <w:lang w:eastAsia="en-US"/>
        </w:rPr>
      </w:pPr>
      <w:r w:rsidRPr="00E24B0B">
        <w:rPr>
          <w:color w:val="000000" w:themeColor="text1"/>
          <w:spacing w:val="7"/>
          <w:sz w:val="28"/>
          <w:szCs w:val="28"/>
          <w:lang w:eastAsia="en-US"/>
        </w:rPr>
        <w:t>15. Перечень осуществляемых при предоставлении Муниципальной услуги административных процедур:</w:t>
      </w:r>
    </w:p>
    <w:p w:rsidR="009D77C4" w:rsidRPr="00E24B0B" w:rsidRDefault="009D77C4" w:rsidP="009D77C4">
      <w:pPr>
        <w:tabs>
          <w:tab w:val="left" w:pos="1100"/>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а) </w:t>
      </w:r>
      <w:r w:rsidRPr="00E24B0B">
        <w:rPr>
          <w:rFonts w:eastAsiaTheme="minorHAnsi"/>
          <w:color w:val="000000" w:themeColor="text1"/>
          <w:spacing w:val="7"/>
          <w:sz w:val="28"/>
          <w:szCs w:val="28"/>
          <w:lang w:eastAsia="en-US"/>
        </w:rPr>
        <w:t>профилирование Заявителя;</w:t>
      </w:r>
    </w:p>
    <w:p w:rsidR="009D77C4" w:rsidRPr="00E24B0B" w:rsidRDefault="009D77C4" w:rsidP="009D77C4">
      <w:pPr>
        <w:tabs>
          <w:tab w:val="left" w:pos="1100"/>
        </w:tabs>
        <w:ind w:firstLine="709"/>
        <w:jc w:val="both"/>
        <w:rPr>
          <w:color w:val="000000" w:themeColor="text1"/>
          <w:spacing w:val="7"/>
          <w:sz w:val="28"/>
          <w:szCs w:val="28"/>
          <w:lang w:eastAsia="en-US"/>
        </w:rPr>
      </w:pPr>
      <w:r w:rsidRPr="00E24B0B">
        <w:rPr>
          <w:color w:val="000000" w:themeColor="text1"/>
          <w:spacing w:val="7"/>
          <w:sz w:val="28"/>
          <w:szCs w:val="28"/>
          <w:lang w:eastAsia="en-US"/>
        </w:rPr>
        <w:t>б) прием запроса и документов и (или) информации, необходимых для предоставления Муниципальной услуги;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г) принятие решения о предоставлении (об отказе в предоставлении) Муниципальной услуги;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д) предоставление результата Муниципальной услуги Заявителю.</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15.1. Профилирование Заявителя.</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9D77C4" w:rsidRPr="00E24B0B" w:rsidRDefault="009D77C4" w:rsidP="009D77C4">
      <w:pPr>
        <w:pStyle w:val="ac"/>
        <w:tabs>
          <w:tab w:val="left" w:pos="1123"/>
        </w:tabs>
        <w:rPr>
          <w:color w:val="000000" w:themeColor="text1"/>
          <w:spacing w:val="7"/>
        </w:rPr>
      </w:pPr>
      <w:r w:rsidRPr="00E24B0B">
        <w:rPr>
          <w:color w:val="000000" w:themeColor="text1"/>
          <w:spacing w:val="7"/>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15.2. Прием запроса и документов и (или) информации, необходимых для предоставления Муниципальной услуги.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9D77C4" w:rsidRPr="00E24B0B" w:rsidRDefault="009D77C4" w:rsidP="009D77C4">
      <w:pPr>
        <w:pStyle w:val="ac"/>
        <w:tabs>
          <w:tab w:val="left" w:pos="1123"/>
        </w:tabs>
        <w:rPr>
          <w:color w:val="000000" w:themeColor="text1"/>
          <w:spacing w:val="7"/>
        </w:rPr>
      </w:pPr>
      <w:r w:rsidRPr="00E24B0B">
        <w:rPr>
          <w:color w:val="000000" w:themeColor="text1"/>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D77C4" w:rsidRPr="00E24B0B" w:rsidRDefault="009D77C4" w:rsidP="009D77C4">
      <w:pPr>
        <w:pStyle w:val="ac"/>
        <w:tabs>
          <w:tab w:val="left" w:pos="1123"/>
        </w:tabs>
        <w:rPr>
          <w:color w:val="000000" w:themeColor="text1"/>
          <w:spacing w:val="7"/>
        </w:rPr>
      </w:pPr>
      <w:r w:rsidRPr="00E24B0B">
        <w:rPr>
          <w:color w:val="000000" w:themeColor="text1"/>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15.3. Межведомственное информационное взаимодействие.</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а) в Управлении Федеральной службы государственной регистрации, кадастра и картографии по Воронежской области: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выписка из ЕГРН об объекте недвижимости (об испрашиваемом земельном участке);</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выписка из ЕГРН об объекте недвижимости (о здании и (или) сооружении, расположенном(ых) на испрашиваемом земельном участке).</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б) в Управлении Федеральной налоговой службы по Воронежской области: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выписка из ЕГРЮЛ в отношении СНТ или ОНТ.</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 в Управлении главного архитектора администрации городского округа город Воронеж</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информацию о наличии красных линий на земельных участках.</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г) в Управлении МВД России по Воронежской области: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адресно-справочную информацию о лицах, проживающих совместно с многодетным гражданином, сведения о регистрации по месту пребывания.</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д) в органах государственной власти, органах местного самоуправления, иных организациях:</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утвержденный проект межевания территории;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сведения о трудовой деятельности.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Межведомственный запрос формируется в соответствии с требованиями Федерального закона от 27 июля 2010 года № 210-ФЗ.</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15.4. Принятие решения о предоставлении (об отказе в предоставлении) Муниципальной услуги.</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9D77C4" w:rsidRPr="00E24B0B" w:rsidRDefault="009D77C4" w:rsidP="009D77C4">
      <w:pPr>
        <w:pStyle w:val="ac"/>
        <w:tabs>
          <w:tab w:val="left" w:pos="1123"/>
        </w:tabs>
        <w:rPr>
          <w:color w:val="000000" w:themeColor="text1"/>
          <w:spacing w:val="7"/>
        </w:rPr>
      </w:pPr>
      <w:r w:rsidRPr="00E24B0B">
        <w:rPr>
          <w:color w:val="000000" w:themeColor="text1"/>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15.5. Предоставление результата Муниципальной услуги Заявителю.</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Получение дополнительных сведений от Заявителя не предусмотрено.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 xml:space="preserve">Административная процедура распределения ограниченного ресурса не применяется. </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15.6. Администрация в пределах своей компетенции в течение 30 календарных дней со дня утверждения перечня земельных участков направляет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9D77C4" w:rsidRPr="00E24B0B" w:rsidRDefault="009D77C4" w:rsidP="009D77C4">
      <w:pPr>
        <w:tabs>
          <w:tab w:val="left" w:pos="1123"/>
        </w:tabs>
        <w:ind w:firstLine="709"/>
        <w:jc w:val="both"/>
        <w:rPr>
          <w:color w:val="000000" w:themeColor="text1"/>
          <w:spacing w:val="7"/>
          <w:sz w:val="28"/>
          <w:szCs w:val="28"/>
          <w:lang w:eastAsia="en-US"/>
        </w:rPr>
      </w:pPr>
      <w:r w:rsidRPr="00E24B0B">
        <w:rPr>
          <w:color w:val="000000" w:themeColor="text1"/>
          <w:spacing w:val="7"/>
          <w:sz w:val="28"/>
          <w:szCs w:val="28"/>
          <w:lang w:eastAsia="en-US"/>
        </w:rPr>
        <w:t>Уведомления направляются Администрацией 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9D77C4" w:rsidRPr="00E24B0B" w:rsidRDefault="009D77C4" w:rsidP="009D77C4">
      <w:pPr>
        <w:tabs>
          <w:tab w:val="left" w:pos="1123"/>
        </w:tabs>
        <w:ind w:firstLine="709"/>
        <w:jc w:val="both"/>
        <w:rPr>
          <w:color w:val="000000" w:themeColor="text1"/>
          <w:spacing w:val="7"/>
          <w:sz w:val="28"/>
          <w:szCs w:val="28"/>
          <w:lang w:eastAsia="en-US"/>
        </w:rPr>
      </w:pPr>
    </w:p>
    <w:p w:rsidR="009D77C4" w:rsidRPr="00E24B0B" w:rsidRDefault="009D77C4" w:rsidP="009D77C4">
      <w:pPr>
        <w:pStyle w:val="afb"/>
        <w:spacing w:before="0" w:beforeAutospacing="0" w:after="0" w:afterAutospacing="0"/>
        <w:jc w:val="center"/>
        <w:rPr>
          <w:rFonts w:ascii="Times New Roman" w:hAnsi="Times New Roman" w:cs="Times New Roman"/>
          <w:color w:val="000000" w:themeColor="text1"/>
          <w:lang w:bidi="ru-RU"/>
        </w:rPr>
      </w:pPr>
      <w:r w:rsidRPr="00E24B0B">
        <w:rPr>
          <w:rFonts w:ascii="Times New Roman" w:hAnsi="Times New Roman" w:cs="Times New Roman"/>
          <w:color w:val="000000" w:themeColor="text1"/>
          <w:lang w:bidi="ru-RU"/>
        </w:rPr>
        <w:t>IV. Способы информирования заявителя об изменении статуса рассмотрения запроса о предоставлении муниципальной услуги</w:t>
      </w:r>
    </w:p>
    <w:p w:rsidR="009D77C4" w:rsidRPr="00E24B0B" w:rsidRDefault="009D77C4" w:rsidP="009D77C4">
      <w:pPr>
        <w:pStyle w:val="afb"/>
        <w:spacing w:before="0" w:beforeAutospacing="0" w:after="0" w:afterAutospacing="0"/>
        <w:jc w:val="center"/>
        <w:rPr>
          <w:rFonts w:ascii="Times New Roman" w:hAnsi="Times New Roman" w:cs="Times New Roman"/>
          <w:color w:val="000000" w:themeColor="text1"/>
          <w:lang w:bidi="ru-RU"/>
        </w:rPr>
      </w:pPr>
    </w:p>
    <w:p w:rsidR="009D77C4" w:rsidRPr="00E24B0B" w:rsidRDefault="009D77C4" w:rsidP="009D77C4">
      <w:pPr>
        <w:spacing w:after="160" w:line="259" w:lineRule="auto"/>
        <w:jc w:val="both"/>
        <w:rPr>
          <w:rFonts w:eastAsia="Calibri"/>
          <w:color w:val="000000" w:themeColor="text1"/>
          <w:sz w:val="28"/>
          <w:szCs w:val="28"/>
        </w:rPr>
      </w:pPr>
      <w:r w:rsidRPr="00E24B0B">
        <w:rPr>
          <w:rFonts w:eastAsia="Calibri"/>
          <w:color w:val="000000" w:themeColor="text1"/>
          <w:sz w:val="28"/>
          <w:szCs w:val="28"/>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D77C4" w:rsidRPr="00E24B0B" w:rsidRDefault="009D77C4" w:rsidP="009D77C4">
      <w:pPr>
        <w:spacing w:after="160" w:line="259" w:lineRule="auto"/>
        <w:jc w:val="both"/>
        <w:rPr>
          <w:rFonts w:eastAsia="Calibri"/>
          <w:color w:val="000000" w:themeColor="text1"/>
          <w:sz w:val="28"/>
          <w:szCs w:val="28"/>
        </w:rPr>
      </w:pPr>
      <w:r w:rsidRPr="00E24B0B">
        <w:rPr>
          <w:rFonts w:eastAsia="Calibri"/>
          <w:color w:val="000000" w:themeColor="text1"/>
          <w:sz w:val="28"/>
          <w:szCs w:val="28"/>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D77C4" w:rsidRPr="00E24B0B" w:rsidRDefault="009D77C4" w:rsidP="009D77C4">
      <w:pPr>
        <w:spacing w:after="160" w:line="259" w:lineRule="auto"/>
        <w:jc w:val="both"/>
        <w:rPr>
          <w:rFonts w:eastAsia="Calibri"/>
          <w:color w:val="000000" w:themeColor="text1"/>
          <w:sz w:val="28"/>
          <w:szCs w:val="28"/>
        </w:rPr>
      </w:pPr>
      <w:r w:rsidRPr="00E24B0B">
        <w:rPr>
          <w:rFonts w:eastAsia="Calibri"/>
          <w:color w:val="000000" w:themeColor="text1"/>
          <w:sz w:val="28"/>
          <w:szCs w:val="28"/>
        </w:rPr>
        <w:t>- по электронной почте заявителя;</w:t>
      </w:r>
    </w:p>
    <w:p w:rsidR="009D77C4" w:rsidRPr="00E24B0B" w:rsidRDefault="009D77C4" w:rsidP="009D77C4">
      <w:pPr>
        <w:spacing w:after="160" w:line="259" w:lineRule="auto"/>
        <w:jc w:val="both"/>
        <w:rPr>
          <w:rFonts w:eastAsia="Calibri"/>
          <w:color w:val="000000" w:themeColor="text1"/>
          <w:sz w:val="28"/>
          <w:szCs w:val="28"/>
        </w:rPr>
      </w:pPr>
      <w:r w:rsidRPr="00E24B0B">
        <w:rPr>
          <w:rFonts w:eastAsia="Calibri"/>
          <w:color w:val="000000" w:themeColor="text1"/>
          <w:sz w:val="28"/>
          <w:szCs w:val="28"/>
        </w:rPr>
        <w:t>- посредством Единого портала либо Регионального портала.</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Заявителю обеспечивается возможность оставления обратной связи о Муниципальной услуге следующими способами:</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1) посредством почтового отправления;</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2) в личном кабинете Заявителя на ЕПГУ, РПГУ, по электронной почте;</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3) в МФЦ;</w:t>
      </w:r>
    </w:p>
    <w:p w:rsidR="009D77C4" w:rsidRPr="00E24B0B" w:rsidRDefault="009D77C4" w:rsidP="009D77C4">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4) в Администрации.</w:t>
      </w:r>
    </w:p>
    <w:p w:rsidR="009D77C4" w:rsidRPr="00E24B0B" w:rsidRDefault="009D77C4" w:rsidP="009D77C4">
      <w:pPr>
        <w:pStyle w:val="26"/>
        <w:shd w:val="clear" w:color="auto" w:fill="auto"/>
        <w:tabs>
          <w:tab w:val="left" w:pos="1123"/>
        </w:tabs>
        <w:spacing w:before="0" w:after="0" w:line="240" w:lineRule="auto"/>
        <w:ind w:firstLine="709"/>
        <w:rPr>
          <w:color w:val="000000" w:themeColor="text1"/>
          <w:sz w:val="28"/>
          <w:szCs w:val="28"/>
        </w:rPr>
      </w:pPr>
      <w:r w:rsidRPr="00E24B0B">
        <w:rPr>
          <w:color w:val="000000" w:themeColor="text1"/>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9D77C4" w:rsidRPr="00E24B0B" w:rsidRDefault="009D77C4" w:rsidP="009D77C4">
      <w:pPr>
        <w:rPr>
          <w:color w:val="000000" w:themeColor="text1"/>
        </w:rPr>
      </w:pPr>
    </w:p>
    <w:p w:rsidR="009D77C4" w:rsidRPr="00E24B0B" w:rsidRDefault="009D77C4" w:rsidP="009D77C4">
      <w:pPr>
        <w:tabs>
          <w:tab w:val="left" w:pos="1123"/>
        </w:tabs>
        <w:ind w:firstLine="709"/>
        <w:jc w:val="both"/>
        <w:rPr>
          <w:color w:val="000000" w:themeColor="text1"/>
          <w:spacing w:val="7"/>
          <w:sz w:val="28"/>
          <w:szCs w:val="28"/>
          <w:lang w:eastAsia="en-US"/>
        </w:rPr>
      </w:pPr>
    </w:p>
    <w:p w:rsidR="009D77C4" w:rsidRPr="00E24B0B" w:rsidRDefault="009D77C4" w:rsidP="009D77C4">
      <w:pPr>
        <w:pStyle w:val="62"/>
        <w:jc w:val="both"/>
        <w:rPr>
          <w:rFonts w:ascii="Times New Roman" w:hAnsi="Times New Roman" w:cs="Times New Roman"/>
          <w:color w:val="000000" w:themeColor="text1"/>
          <w:sz w:val="28"/>
          <w:szCs w:val="28"/>
        </w:rPr>
      </w:pPr>
    </w:p>
    <w:p w:rsidR="009D77C4" w:rsidRPr="00E24B0B" w:rsidRDefault="009D77C4" w:rsidP="009D77C4">
      <w:pPr>
        <w:pStyle w:val="62"/>
        <w:jc w:val="both"/>
        <w:rPr>
          <w:rFonts w:ascii="Times New Roman" w:hAnsi="Times New Roman" w:cs="Times New Roman"/>
          <w:color w:val="000000" w:themeColor="text1"/>
          <w:sz w:val="28"/>
          <w:szCs w:val="28"/>
        </w:rPr>
        <w:sectPr w:rsidR="009D77C4" w:rsidRPr="00E24B0B" w:rsidSect="00A315C4">
          <w:headerReference w:type="default" r:id="rId22"/>
          <w:pgSz w:w="11900" w:h="16840"/>
          <w:pgMar w:top="1095" w:right="530" w:bottom="900" w:left="1232" w:header="667" w:footer="121" w:gutter="0"/>
          <w:pgNumType w:start="1"/>
          <w:cols w:space="720"/>
          <w:noEndnote/>
          <w:titlePg/>
          <w:docGrid w:linePitch="360"/>
        </w:sectPr>
      </w:pPr>
    </w:p>
    <w:p w:rsidR="009D77C4" w:rsidRPr="00E24B0B" w:rsidRDefault="009D77C4" w:rsidP="009D77C4">
      <w:pPr>
        <w:ind w:left="5103"/>
        <w:jc w:val="right"/>
        <w:rPr>
          <w:color w:val="000000" w:themeColor="text1"/>
          <w:sz w:val="28"/>
          <w:szCs w:val="28"/>
        </w:rPr>
      </w:pPr>
      <w:r w:rsidRPr="00E24B0B">
        <w:rPr>
          <w:color w:val="000000" w:themeColor="text1"/>
          <w:sz w:val="28"/>
          <w:szCs w:val="28"/>
        </w:rPr>
        <w:t>Приложение № 1</w:t>
      </w:r>
    </w:p>
    <w:p w:rsidR="009D77C4" w:rsidRPr="00E24B0B" w:rsidRDefault="009D77C4" w:rsidP="009D77C4">
      <w:pPr>
        <w:ind w:left="5103"/>
        <w:jc w:val="right"/>
        <w:rPr>
          <w:color w:val="000000" w:themeColor="text1"/>
          <w:sz w:val="28"/>
          <w:szCs w:val="28"/>
        </w:rPr>
      </w:pPr>
      <w:r w:rsidRPr="00E24B0B">
        <w:rPr>
          <w:color w:val="000000" w:themeColor="text1"/>
          <w:sz w:val="28"/>
          <w:szCs w:val="28"/>
        </w:rPr>
        <w:t>к Административному регламенту</w:t>
      </w:r>
    </w:p>
    <w:p w:rsidR="009D77C4" w:rsidRPr="00E24B0B" w:rsidRDefault="009D77C4" w:rsidP="009D77C4">
      <w:pPr>
        <w:spacing w:after="200" w:line="276" w:lineRule="auto"/>
        <w:rPr>
          <w:color w:val="000000" w:themeColor="text1"/>
          <w:sz w:val="28"/>
          <w:szCs w:val="28"/>
        </w:rPr>
      </w:pPr>
    </w:p>
    <w:p w:rsidR="009D77C4" w:rsidRPr="00E24B0B" w:rsidRDefault="009D77C4" w:rsidP="009D77C4">
      <w:pPr>
        <w:autoSpaceDE w:val="0"/>
        <w:autoSpaceDN w:val="0"/>
        <w:adjustRightInd w:val="0"/>
        <w:jc w:val="center"/>
        <w:rPr>
          <w:rFonts w:eastAsiaTheme="minorHAnsi"/>
          <w:b/>
          <w:color w:val="000000" w:themeColor="text1"/>
          <w:sz w:val="28"/>
          <w:szCs w:val="28"/>
          <w:lang w:eastAsia="en-US"/>
        </w:rPr>
      </w:pPr>
      <w:r w:rsidRPr="00E24B0B">
        <w:rPr>
          <w:rFonts w:eastAsiaTheme="minorHAnsi"/>
          <w:b/>
          <w:color w:val="000000" w:themeColor="text1"/>
          <w:sz w:val="28"/>
          <w:szCs w:val="28"/>
          <w:lang w:eastAsia="en-US"/>
        </w:rPr>
        <w:t>Перечень условных обозначений и сокращений</w:t>
      </w:r>
    </w:p>
    <w:p w:rsidR="009D77C4" w:rsidRPr="00E24B0B" w:rsidRDefault="009D77C4" w:rsidP="009D77C4">
      <w:pPr>
        <w:autoSpaceDE w:val="0"/>
        <w:autoSpaceDN w:val="0"/>
        <w:adjustRightInd w:val="0"/>
        <w:ind w:firstLine="540"/>
        <w:jc w:val="both"/>
        <w:rPr>
          <w:rFonts w:eastAsiaTheme="minorHAnsi"/>
          <w:color w:val="000000" w:themeColor="text1"/>
          <w:sz w:val="28"/>
          <w:szCs w:val="28"/>
          <w:lang w:eastAsia="en-US"/>
        </w:rPr>
      </w:pP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Административный 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Pr>
          <w:rFonts w:eastAsiaTheme="minorHAnsi"/>
          <w:color w:val="000000" w:themeColor="text1"/>
          <w:sz w:val="28"/>
          <w:szCs w:val="28"/>
          <w:lang w:eastAsia="en-US"/>
        </w:rPr>
        <w:t>Администрация - А</w:t>
      </w:r>
      <w:r w:rsidRPr="00E24B0B">
        <w:rPr>
          <w:rFonts w:eastAsiaTheme="minorHAnsi"/>
          <w:color w:val="000000" w:themeColor="text1"/>
          <w:sz w:val="28"/>
          <w:szCs w:val="28"/>
          <w:lang w:eastAsia="en-US"/>
        </w:rPr>
        <w:t xml:space="preserve">дминистрация </w:t>
      </w:r>
      <w:r>
        <w:rPr>
          <w:rFonts w:eastAsiaTheme="minorHAnsi"/>
          <w:color w:val="000000" w:themeColor="text1"/>
          <w:sz w:val="28"/>
          <w:szCs w:val="28"/>
          <w:lang w:eastAsia="en-US"/>
        </w:rPr>
        <w:t>Борисоглебского</w:t>
      </w:r>
      <w:r w:rsidRPr="00E24B0B">
        <w:rPr>
          <w:rFonts w:eastAsiaTheme="minorHAnsi"/>
          <w:color w:val="000000" w:themeColor="text1"/>
          <w:sz w:val="28"/>
          <w:szCs w:val="28"/>
          <w:lang w:eastAsia="en-US"/>
        </w:rPr>
        <w:t xml:space="preserve"> городского округа Воронежской области;</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ЕГРН – Единый государственный реестр недвижимости;</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ЕГРЮЛ – Единый государственный реестр юридических лиц;</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МФЦ - многофункциональный центр предоставления государственных и муниципальных услуг;</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ОНТ – огородное некоммерческое товарищество;</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СНТ – садовое некоммерческое товарищество;</w:t>
      </w:r>
    </w:p>
    <w:p w:rsidR="009D77C4" w:rsidRPr="00E24B0B" w:rsidRDefault="009D77C4" w:rsidP="009D77C4">
      <w:pPr>
        <w:autoSpaceDE w:val="0"/>
        <w:autoSpaceDN w:val="0"/>
        <w:adjustRightInd w:val="0"/>
        <w:ind w:firstLine="539"/>
        <w:contextualSpacing/>
        <w:jc w:val="both"/>
        <w:rPr>
          <w:rFonts w:eastAsiaTheme="minorHAnsi"/>
          <w:color w:val="000000" w:themeColor="text1"/>
          <w:sz w:val="28"/>
          <w:szCs w:val="28"/>
          <w:lang w:eastAsia="en-US"/>
        </w:rPr>
      </w:pPr>
      <w:r w:rsidRPr="00E24B0B">
        <w:rPr>
          <w:rFonts w:eastAsiaTheme="minorHAnsi"/>
          <w:color w:val="000000" w:themeColor="text1"/>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9D77C4" w:rsidRPr="00E24B0B" w:rsidRDefault="009D77C4" w:rsidP="009D77C4">
      <w:pPr>
        <w:ind w:firstLine="567"/>
        <w:jc w:val="both"/>
        <w:rPr>
          <w:color w:val="000000" w:themeColor="text1"/>
          <w:sz w:val="28"/>
          <w:szCs w:val="28"/>
        </w:rPr>
      </w:pPr>
    </w:p>
    <w:p w:rsidR="009D77C4" w:rsidRPr="00E24B0B" w:rsidRDefault="009D77C4" w:rsidP="009D77C4">
      <w:pPr>
        <w:ind w:firstLine="567"/>
        <w:jc w:val="both"/>
        <w:rPr>
          <w:color w:val="000000" w:themeColor="text1"/>
          <w:sz w:val="28"/>
          <w:szCs w:val="28"/>
        </w:rPr>
      </w:pPr>
    </w:p>
    <w:p w:rsidR="009D77C4" w:rsidRPr="00E24B0B" w:rsidRDefault="009D77C4" w:rsidP="009D77C4">
      <w:pPr>
        <w:ind w:firstLine="567"/>
        <w:jc w:val="both"/>
        <w:rPr>
          <w:color w:val="000000" w:themeColor="text1"/>
          <w:sz w:val="28"/>
          <w:szCs w:val="28"/>
        </w:rPr>
      </w:pPr>
    </w:p>
    <w:p w:rsidR="009D77C4" w:rsidRPr="00E24B0B" w:rsidRDefault="009D77C4" w:rsidP="009D77C4">
      <w:pPr>
        <w:ind w:firstLine="567"/>
        <w:jc w:val="both"/>
        <w:rPr>
          <w:rFonts w:eastAsiaTheme="minorHAnsi"/>
          <w:color w:val="000000" w:themeColor="text1"/>
          <w:lang w:eastAsia="en-US"/>
        </w:rPr>
      </w:pPr>
      <w:r w:rsidRPr="00E24B0B">
        <w:rPr>
          <w:rFonts w:eastAsiaTheme="minorHAnsi"/>
          <w:color w:val="000000" w:themeColor="text1"/>
          <w:lang w:eastAsia="en-US"/>
        </w:rPr>
        <w:br w:type="page"/>
      </w:r>
    </w:p>
    <w:p w:rsidR="009D77C4" w:rsidRPr="00E24B0B" w:rsidRDefault="009D77C4" w:rsidP="009D77C4">
      <w:pPr>
        <w:pStyle w:val="42"/>
        <w:contextualSpacing/>
        <w:jc w:val="right"/>
        <w:rPr>
          <w:color w:val="000000" w:themeColor="text1"/>
          <w:sz w:val="28"/>
          <w:szCs w:val="28"/>
        </w:rPr>
      </w:pPr>
      <w:r w:rsidRPr="00E24B0B">
        <w:rPr>
          <w:color w:val="000000" w:themeColor="text1"/>
          <w:sz w:val="28"/>
          <w:szCs w:val="28"/>
        </w:rPr>
        <w:t>Приложение № 2</w:t>
      </w:r>
    </w:p>
    <w:p w:rsidR="009D77C4" w:rsidRPr="00E24B0B" w:rsidRDefault="009D77C4" w:rsidP="009D77C4">
      <w:pPr>
        <w:pStyle w:val="42"/>
        <w:contextualSpacing/>
        <w:jc w:val="right"/>
        <w:rPr>
          <w:color w:val="000000" w:themeColor="text1"/>
          <w:sz w:val="28"/>
          <w:szCs w:val="28"/>
        </w:rPr>
      </w:pPr>
      <w:r w:rsidRPr="00E24B0B">
        <w:rPr>
          <w:color w:val="000000" w:themeColor="text1"/>
          <w:sz w:val="28"/>
          <w:szCs w:val="28"/>
        </w:rPr>
        <w:t>к Административному регламенту</w:t>
      </w:r>
    </w:p>
    <w:p w:rsidR="009D77C4" w:rsidRPr="00E24B0B" w:rsidRDefault="009D77C4" w:rsidP="009D77C4">
      <w:pPr>
        <w:pStyle w:val="42"/>
        <w:spacing w:after="0"/>
        <w:jc w:val="right"/>
        <w:rPr>
          <w:color w:val="000000" w:themeColor="text1"/>
        </w:rPr>
      </w:pPr>
    </w:p>
    <w:p w:rsidR="009D77C4" w:rsidRPr="00E24B0B" w:rsidRDefault="009D77C4" w:rsidP="009D77C4">
      <w:pPr>
        <w:pStyle w:val="42"/>
        <w:spacing w:after="0"/>
        <w:rPr>
          <w:color w:val="000000" w:themeColor="text1"/>
          <w:sz w:val="28"/>
          <w:szCs w:val="28"/>
        </w:rPr>
      </w:pPr>
      <w:r w:rsidRPr="00E24B0B">
        <w:rPr>
          <w:b/>
          <w:color w:val="000000" w:themeColor="text1"/>
          <w:sz w:val="28"/>
          <w:szCs w:val="28"/>
        </w:rPr>
        <w:t>Идентификаторы категорий (признаков) заявителей</w:t>
      </w:r>
    </w:p>
    <w:tbl>
      <w:tblPr>
        <w:tblStyle w:val="af6"/>
        <w:tblW w:w="0" w:type="auto"/>
        <w:tblLook w:val="04A0" w:firstRow="1" w:lastRow="0" w:firstColumn="1" w:lastColumn="0" w:noHBand="0" w:noVBand="1"/>
      </w:tblPr>
      <w:tblGrid>
        <w:gridCol w:w="534"/>
        <w:gridCol w:w="2409"/>
        <w:gridCol w:w="6379"/>
      </w:tblGrid>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Признак заявителя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Значения признаков заявителя</w:t>
            </w:r>
          </w:p>
        </w:tc>
      </w:tr>
      <w:tr w:rsidR="009D77C4" w:rsidRPr="00E24B0B" w:rsidTr="002C54CD">
        <w:trPr>
          <w:trHeight w:val="1328"/>
        </w:trPr>
        <w:tc>
          <w:tcPr>
            <w:tcW w:w="9322" w:type="dxa"/>
            <w:gridSpan w:val="3"/>
          </w:tcPr>
          <w:p w:rsidR="009D77C4" w:rsidRPr="00E24B0B" w:rsidRDefault="009D77C4" w:rsidP="002C54CD">
            <w:pPr>
              <w:pStyle w:val="42"/>
              <w:rPr>
                <w:color w:val="000000" w:themeColor="text1"/>
                <w:sz w:val="24"/>
                <w:szCs w:val="24"/>
              </w:rPr>
            </w:pPr>
            <w:r w:rsidRPr="00E24B0B">
              <w:rPr>
                <w:color w:val="000000" w:themeColor="text1"/>
                <w:sz w:val="24"/>
                <w:szCs w:val="24"/>
              </w:rPr>
              <w:t>Результат:</w:t>
            </w:r>
          </w:p>
          <w:p w:rsidR="009D77C4" w:rsidRPr="00E24B0B" w:rsidRDefault="009D77C4" w:rsidP="002C54CD">
            <w:pPr>
              <w:pStyle w:val="42"/>
              <w:rPr>
                <w:color w:val="000000" w:themeColor="text1"/>
                <w:sz w:val="24"/>
                <w:szCs w:val="24"/>
              </w:rPr>
            </w:pPr>
            <w:r w:rsidRPr="00E24B0B">
              <w:rPr>
                <w:color w:val="000000" w:themeColor="text1"/>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1</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1.Физическое лицо</w:t>
            </w:r>
          </w:p>
          <w:p w:rsidR="009D77C4" w:rsidRPr="00E24B0B" w:rsidRDefault="009D77C4" w:rsidP="002C54CD">
            <w:pPr>
              <w:pStyle w:val="42"/>
              <w:rPr>
                <w:color w:val="000000" w:themeColor="text1"/>
                <w:sz w:val="24"/>
                <w:szCs w:val="24"/>
              </w:rPr>
            </w:pPr>
            <w:r w:rsidRPr="00E24B0B">
              <w:rPr>
                <w:color w:val="000000" w:themeColor="text1"/>
                <w:sz w:val="24"/>
                <w:szCs w:val="24"/>
              </w:rPr>
              <w:t>2. Юридическое лицо</w:t>
            </w:r>
          </w:p>
          <w:p w:rsidR="009D77C4" w:rsidRPr="00E24B0B" w:rsidRDefault="009D77C4" w:rsidP="002C54CD">
            <w:pPr>
              <w:pStyle w:val="42"/>
              <w:rPr>
                <w:color w:val="000000" w:themeColor="text1"/>
                <w:sz w:val="24"/>
                <w:szCs w:val="24"/>
              </w:rPr>
            </w:pPr>
            <w:r w:rsidRPr="00E24B0B">
              <w:rPr>
                <w:color w:val="000000" w:themeColor="text1"/>
                <w:sz w:val="24"/>
                <w:szCs w:val="24"/>
              </w:rPr>
              <w:t>(с учетом льготной категории заявителей, определенных настоящим Административным регламентом)</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2</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9D77C4" w:rsidRPr="00E24B0B" w:rsidRDefault="009D77C4" w:rsidP="002C54CD">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r w:rsidR="009D77C4" w:rsidRPr="00E24B0B" w:rsidTr="002C54CD">
        <w:tc>
          <w:tcPr>
            <w:tcW w:w="9322" w:type="dxa"/>
            <w:gridSpan w:val="3"/>
          </w:tcPr>
          <w:p w:rsidR="009D77C4" w:rsidRPr="00E24B0B" w:rsidRDefault="009D77C4" w:rsidP="002C54CD">
            <w:pPr>
              <w:pStyle w:val="42"/>
              <w:rPr>
                <w:color w:val="000000" w:themeColor="text1"/>
                <w:sz w:val="24"/>
                <w:szCs w:val="24"/>
              </w:rPr>
            </w:pPr>
            <w:r w:rsidRPr="00E24B0B">
              <w:rPr>
                <w:color w:val="000000" w:themeColor="text1"/>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1</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1.Физическое лицо</w:t>
            </w:r>
          </w:p>
          <w:p w:rsidR="009D77C4" w:rsidRPr="00E24B0B" w:rsidRDefault="009D77C4" w:rsidP="002C54CD">
            <w:pPr>
              <w:pStyle w:val="42"/>
              <w:rPr>
                <w:color w:val="000000" w:themeColor="text1"/>
                <w:sz w:val="24"/>
                <w:szCs w:val="24"/>
              </w:rPr>
            </w:pPr>
            <w:r w:rsidRPr="00E24B0B">
              <w:rPr>
                <w:color w:val="000000" w:themeColor="text1"/>
                <w:sz w:val="24"/>
                <w:szCs w:val="24"/>
              </w:rPr>
              <w:t>2. Юридическое лицо</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2</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9D77C4" w:rsidRPr="00E24B0B" w:rsidRDefault="009D77C4" w:rsidP="002C54CD">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r w:rsidR="009D77C4" w:rsidRPr="00E24B0B" w:rsidTr="002C54CD">
        <w:tc>
          <w:tcPr>
            <w:tcW w:w="9322" w:type="dxa"/>
            <w:gridSpan w:val="3"/>
          </w:tcPr>
          <w:p w:rsidR="009D77C4" w:rsidRPr="00E24B0B" w:rsidRDefault="009D77C4" w:rsidP="002C54CD">
            <w:pPr>
              <w:pStyle w:val="42"/>
              <w:rPr>
                <w:color w:val="000000" w:themeColor="text1"/>
                <w:sz w:val="24"/>
                <w:szCs w:val="24"/>
              </w:rPr>
            </w:pPr>
            <w:r w:rsidRPr="00E24B0B">
              <w:rPr>
                <w:color w:val="000000" w:themeColor="text1"/>
                <w:sz w:val="24"/>
                <w:szCs w:val="24"/>
              </w:rPr>
              <w:t>Результат «Дубликат выданного в результате предоставления Муниципальной услуги документа»</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1</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Категория заявителя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1.Физическое лицо</w:t>
            </w:r>
          </w:p>
          <w:p w:rsidR="009D77C4" w:rsidRPr="00E24B0B" w:rsidRDefault="009D77C4" w:rsidP="002C54CD">
            <w:pPr>
              <w:pStyle w:val="42"/>
              <w:rPr>
                <w:color w:val="000000" w:themeColor="text1"/>
                <w:sz w:val="24"/>
                <w:szCs w:val="24"/>
              </w:rPr>
            </w:pPr>
            <w:r w:rsidRPr="00E24B0B">
              <w:rPr>
                <w:color w:val="000000" w:themeColor="text1"/>
                <w:sz w:val="24"/>
                <w:szCs w:val="24"/>
              </w:rPr>
              <w:t>2. Юридическое лицо</w:t>
            </w:r>
          </w:p>
        </w:tc>
      </w:tr>
      <w:tr w:rsidR="009D77C4" w:rsidRPr="00E24B0B" w:rsidTr="002C54CD">
        <w:tc>
          <w:tcPr>
            <w:tcW w:w="534" w:type="dxa"/>
          </w:tcPr>
          <w:p w:rsidR="009D77C4" w:rsidRPr="00E24B0B" w:rsidRDefault="009D77C4" w:rsidP="002C54CD">
            <w:pPr>
              <w:pStyle w:val="42"/>
              <w:jc w:val="right"/>
              <w:rPr>
                <w:color w:val="000000" w:themeColor="text1"/>
              </w:rPr>
            </w:pPr>
            <w:r w:rsidRPr="00E24B0B">
              <w:rPr>
                <w:color w:val="000000" w:themeColor="text1"/>
              </w:rPr>
              <w:t>2</w:t>
            </w:r>
          </w:p>
        </w:tc>
        <w:tc>
          <w:tcPr>
            <w:tcW w:w="2409" w:type="dxa"/>
          </w:tcPr>
          <w:p w:rsidR="009D77C4" w:rsidRPr="00E24B0B" w:rsidRDefault="009D77C4" w:rsidP="002C54CD">
            <w:pPr>
              <w:pStyle w:val="42"/>
              <w:rPr>
                <w:color w:val="000000" w:themeColor="text1"/>
                <w:sz w:val="24"/>
                <w:szCs w:val="24"/>
              </w:rPr>
            </w:pPr>
            <w:r w:rsidRPr="00E24B0B">
              <w:rPr>
                <w:color w:val="000000" w:themeColor="text1"/>
                <w:sz w:val="24"/>
                <w:szCs w:val="24"/>
              </w:rPr>
              <w:t>Заявитель обратился лично/посредством представителя</w:t>
            </w:r>
          </w:p>
        </w:tc>
        <w:tc>
          <w:tcPr>
            <w:tcW w:w="6379" w:type="dxa"/>
          </w:tcPr>
          <w:p w:rsidR="009D77C4" w:rsidRPr="00E24B0B" w:rsidRDefault="009D77C4" w:rsidP="002C54CD">
            <w:pPr>
              <w:pStyle w:val="42"/>
              <w:rPr>
                <w:color w:val="000000" w:themeColor="text1"/>
                <w:sz w:val="24"/>
                <w:szCs w:val="24"/>
              </w:rPr>
            </w:pPr>
            <w:r w:rsidRPr="00E24B0B">
              <w:rPr>
                <w:color w:val="000000" w:themeColor="text1"/>
                <w:sz w:val="24"/>
                <w:szCs w:val="24"/>
              </w:rPr>
              <w:t>1. За предоставлением Муниципальной услуги обратился лично заявитель</w:t>
            </w:r>
          </w:p>
          <w:p w:rsidR="009D77C4" w:rsidRPr="00E24B0B" w:rsidRDefault="009D77C4" w:rsidP="002C54CD">
            <w:pPr>
              <w:pStyle w:val="42"/>
              <w:rPr>
                <w:color w:val="000000" w:themeColor="text1"/>
                <w:sz w:val="24"/>
                <w:szCs w:val="24"/>
              </w:rPr>
            </w:pPr>
            <w:r w:rsidRPr="00E24B0B">
              <w:rPr>
                <w:color w:val="000000" w:themeColor="text1"/>
                <w:sz w:val="24"/>
                <w:szCs w:val="24"/>
              </w:rPr>
              <w:t>2. За предоставлением Муниципальной услуги обратился представитель заявителя</w:t>
            </w:r>
          </w:p>
        </w:tc>
      </w:tr>
    </w:tbl>
    <w:p w:rsidR="009D77C4" w:rsidRPr="00E24B0B" w:rsidRDefault="009D77C4" w:rsidP="009D77C4">
      <w:pPr>
        <w:pStyle w:val="42"/>
        <w:jc w:val="left"/>
        <w:rPr>
          <w:color w:val="000000" w:themeColor="text1"/>
        </w:rPr>
      </w:pPr>
    </w:p>
    <w:p w:rsidR="009D77C4" w:rsidRPr="00E24B0B" w:rsidRDefault="009D77C4" w:rsidP="009D77C4">
      <w:pPr>
        <w:pStyle w:val="42"/>
        <w:spacing w:after="0"/>
        <w:jc w:val="right"/>
        <w:rPr>
          <w:color w:val="000000" w:themeColor="text1"/>
          <w:sz w:val="28"/>
          <w:szCs w:val="28"/>
        </w:rPr>
      </w:pPr>
    </w:p>
    <w:p w:rsidR="009D77C4" w:rsidRPr="00E24B0B" w:rsidRDefault="009D77C4" w:rsidP="009D77C4">
      <w:pPr>
        <w:pStyle w:val="42"/>
        <w:spacing w:after="0"/>
        <w:jc w:val="right"/>
        <w:rPr>
          <w:color w:val="000000" w:themeColor="text1"/>
          <w:sz w:val="28"/>
          <w:szCs w:val="28"/>
        </w:rPr>
      </w:pPr>
    </w:p>
    <w:p w:rsidR="009D77C4" w:rsidRPr="00E24B0B" w:rsidRDefault="009D77C4" w:rsidP="009D77C4">
      <w:pPr>
        <w:pStyle w:val="42"/>
        <w:spacing w:after="0"/>
        <w:jc w:val="right"/>
        <w:rPr>
          <w:color w:val="000000" w:themeColor="text1"/>
        </w:rPr>
      </w:pPr>
      <w:r w:rsidRPr="00E24B0B">
        <w:rPr>
          <w:color w:val="000000" w:themeColor="text1"/>
          <w:sz w:val="28"/>
          <w:szCs w:val="28"/>
        </w:rPr>
        <w:t>Приложение № 3</w:t>
      </w:r>
    </w:p>
    <w:p w:rsidR="009D77C4" w:rsidRPr="00E24B0B" w:rsidRDefault="009D77C4" w:rsidP="009D77C4">
      <w:pPr>
        <w:ind w:left="5103"/>
        <w:jc w:val="right"/>
        <w:rPr>
          <w:color w:val="000000" w:themeColor="text1"/>
          <w:sz w:val="28"/>
          <w:szCs w:val="28"/>
        </w:rPr>
      </w:pPr>
      <w:r w:rsidRPr="00E24B0B">
        <w:rPr>
          <w:color w:val="000000" w:themeColor="text1"/>
          <w:sz w:val="28"/>
          <w:szCs w:val="28"/>
        </w:rPr>
        <w:t>к Административному регламенту</w:t>
      </w:r>
    </w:p>
    <w:p w:rsidR="009D77C4" w:rsidRPr="00E24B0B" w:rsidRDefault="009D77C4" w:rsidP="009D77C4">
      <w:pPr>
        <w:spacing w:after="200" w:line="276" w:lineRule="auto"/>
        <w:jc w:val="right"/>
        <w:rPr>
          <w:color w:val="000000" w:themeColor="text1"/>
          <w:sz w:val="28"/>
          <w:szCs w:val="28"/>
        </w:rPr>
      </w:pPr>
    </w:p>
    <w:p w:rsidR="009D77C4" w:rsidRPr="00E24B0B" w:rsidRDefault="009D77C4" w:rsidP="009D77C4">
      <w:pPr>
        <w:contextualSpacing/>
        <w:jc w:val="center"/>
        <w:rPr>
          <w:b/>
          <w:color w:val="000000" w:themeColor="text1"/>
          <w:sz w:val="28"/>
          <w:szCs w:val="28"/>
        </w:rPr>
      </w:pPr>
      <w:r w:rsidRPr="00E24B0B">
        <w:rPr>
          <w:b/>
          <w:color w:val="000000" w:themeColor="text1"/>
          <w:sz w:val="28"/>
          <w:szCs w:val="28"/>
        </w:rPr>
        <w:t>Исчерпывающий перечень документов, необходимых для предоставления Муниципальной услуги</w:t>
      </w:r>
    </w:p>
    <w:p w:rsidR="009D77C4" w:rsidRPr="00E24B0B" w:rsidRDefault="009D77C4" w:rsidP="009D77C4">
      <w:pPr>
        <w:tabs>
          <w:tab w:val="left" w:pos="0"/>
          <w:tab w:val="left" w:pos="993"/>
        </w:tabs>
        <w:ind w:firstLine="567"/>
        <w:jc w:val="both"/>
        <w:rPr>
          <w:iCs/>
          <w:color w:val="000000" w:themeColor="text1"/>
          <w:spacing w:val="1"/>
          <w:sz w:val="28"/>
          <w:szCs w:val="28"/>
          <w:highlight w:val="cyan"/>
          <w:lang w:eastAsia="en-US"/>
        </w:rPr>
      </w:pPr>
    </w:p>
    <w:tbl>
      <w:tblPr>
        <w:tblStyle w:val="13"/>
        <w:tblW w:w="9351" w:type="dxa"/>
        <w:tblLayout w:type="fixed"/>
        <w:tblLook w:val="04A0" w:firstRow="1" w:lastRow="0" w:firstColumn="1" w:lastColumn="0" w:noHBand="0" w:noVBand="1"/>
      </w:tblPr>
      <w:tblGrid>
        <w:gridCol w:w="392"/>
        <w:gridCol w:w="1984"/>
        <w:gridCol w:w="6975"/>
      </w:tblGrid>
      <w:tr w:rsidR="009D77C4" w:rsidRPr="00E24B0B" w:rsidTr="002C54CD">
        <w:tc>
          <w:tcPr>
            <w:tcW w:w="9351" w:type="dxa"/>
            <w:gridSpan w:val="3"/>
          </w:tcPr>
          <w:p w:rsidR="009D77C4" w:rsidRPr="00E24B0B" w:rsidRDefault="009D77C4" w:rsidP="002C54CD">
            <w:pPr>
              <w:ind w:left="29" w:firstLine="425"/>
              <w:jc w:val="center"/>
              <w:rPr>
                <w:rFonts w:ascii="Times New Roman" w:hAnsi="Times New Roman" w:cs="Times New Roman"/>
                <w:bCs/>
                <w:color w:val="000000" w:themeColor="text1"/>
              </w:rPr>
            </w:pPr>
            <w:r w:rsidRPr="00E24B0B">
              <w:rPr>
                <w:rFonts w:ascii="Times New Roman" w:hAnsi="Times New Roman" w:cs="Times New Roman"/>
                <w:bCs/>
                <w:color w:val="000000" w:themeColor="text1"/>
              </w:rPr>
              <w:t>Результат:</w:t>
            </w:r>
          </w:p>
          <w:p w:rsidR="009D77C4" w:rsidRPr="00E24B0B" w:rsidRDefault="009D77C4" w:rsidP="002C54CD">
            <w:pPr>
              <w:ind w:left="29" w:firstLine="425"/>
              <w:jc w:val="center"/>
              <w:rPr>
                <w:rFonts w:ascii="Times New Roman" w:hAnsi="Times New Roman" w:cs="Times New Roman"/>
                <w:bCs/>
                <w:color w:val="000000" w:themeColor="text1"/>
              </w:rPr>
            </w:pPr>
            <w:r w:rsidRPr="00E24B0B">
              <w:rPr>
                <w:rFonts w:ascii="Times New Roman" w:hAnsi="Times New Roman" w:cs="Times New Roman"/>
                <w:bCs/>
                <w:color w:val="000000" w:themeColor="text1"/>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p>
          <w:p w:rsidR="009D77C4" w:rsidRPr="00E24B0B" w:rsidRDefault="009D77C4" w:rsidP="002C54CD">
            <w:pPr>
              <w:ind w:left="29" w:firstLine="425"/>
              <w:jc w:val="center"/>
              <w:rPr>
                <w:rFonts w:ascii="Times New Roman" w:hAnsi="Times New Roman" w:cs="Times New Roman"/>
                <w:bCs/>
                <w:color w:val="000000" w:themeColor="text1"/>
              </w:rPr>
            </w:pPr>
            <w:r w:rsidRPr="00E24B0B">
              <w:rPr>
                <w:rFonts w:ascii="Times New Roman" w:hAnsi="Times New Roman" w:cs="Times New Roman"/>
                <w:bCs/>
                <w:color w:val="000000" w:themeColor="text1"/>
              </w:rPr>
              <w:t>(по основаниям, установленным статьей 39.5 Земельного кодекса РФ)</w:t>
            </w:r>
          </w:p>
        </w:tc>
      </w:tr>
      <w:tr w:rsidR="009D77C4" w:rsidRPr="00E24B0B" w:rsidTr="002C54CD">
        <w:trPr>
          <w:trHeight w:val="1114"/>
        </w:trPr>
        <w:tc>
          <w:tcPr>
            <w:tcW w:w="392" w:type="dxa"/>
            <w:vMerge w:val="restart"/>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w:t>
            </w: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Категория заявителя:</w:t>
            </w:r>
          </w:p>
        </w:tc>
        <w:tc>
          <w:tcPr>
            <w:tcW w:w="6975"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Юридическое лицо</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Заявление о предоставлении Муниципальной услуги</w:t>
            </w:r>
            <w:r w:rsidRPr="00E24B0B">
              <w:rPr>
                <w:color w:val="000000" w:themeColor="text1"/>
              </w:rPr>
              <w:t xml:space="preserve"> </w:t>
            </w:r>
            <w:r w:rsidRPr="00E24B0B">
              <w:rPr>
                <w:rFonts w:ascii="Times New Roman" w:eastAsia="Times New Roman" w:hAnsi="Times New Roman" w:cs="Times New Roman"/>
                <w:color w:val="000000" w:themeColor="text1"/>
              </w:rPr>
              <w:t>заявление о предоставлении Муниципальной услуги, содержащее следующие сведения: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кадастровый номер испрашиваемого земельного участка;</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основание предоставления земельного участка без проведения торгов из числа предусмотренных статьей 39.5 Земельного кодекса РФ оснований;</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цель использования земельного участка;</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Документ, удостоверяющий личность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5. 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10. Документы, подтверждающие 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Выписка из ЕГРН об объекте недвижимости (об испрашиваемом земельном участке);</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Выписка из ЕГРН об объекте недвижимости (о здании и (или) сооружении, расположенном(ых) на испрашиваемом земельном участке);</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Выписка из ЕГРЮЛ о юридическом лице, являющемся заявителем;</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4. Выписка из ЕГРЮЛ в отношении СНТ или ОНТ;</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6. Утвержденный проект межевания территории.</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В МФЦ;</w:t>
            </w:r>
          </w:p>
          <w:p w:rsidR="009D77C4" w:rsidRPr="00E24B0B" w:rsidRDefault="009D77C4" w:rsidP="002C54CD">
            <w:pPr>
              <w:tabs>
                <w:tab w:val="left" w:pos="388"/>
              </w:tabs>
              <w:ind w:firstLine="496"/>
              <w:rPr>
                <w:rFonts w:ascii="Times New Roman" w:eastAsia="Times New Roman" w:hAnsi="Times New Roman" w:cs="Times New Roman"/>
                <w:b/>
                <w:i/>
                <w:color w:val="000000" w:themeColor="text1"/>
              </w:rPr>
            </w:pPr>
            <w:r w:rsidRPr="00496122">
              <w:rPr>
                <w:rFonts w:ascii="Times New Roman" w:eastAsia="Times New Roman" w:hAnsi="Times New Roman" w:cs="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392" w:type="dxa"/>
            <w:vMerge w:val="restart"/>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w:t>
            </w: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Физическое лицо</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Заявление о предоставлении Муниципальной услуги</w:t>
            </w:r>
            <w:r w:rsidRPr="00E24B0B">
              <w:rPr>
                <w:color w:val="000000" w:themeColor="text1"/>
              </w:rPr>
              <w:t xml:space="preserve"> </w:t>
            </w:r>
            <w:r w:rsidRPr="00E24B0B">
              <w:rPr>
                <w:rFonts w:ascii="Times New Roman" w:eastAsia="Times New Roman" w:hAnsi="Times New Roman" w:cs="Times New Roman"/>
                <w:color w:val="000000" w:themeColor="text1"/>
              </w:rPr>
              <w:t>заявление о предоставлении Муниципальной услуги, содержащее следующие сведения: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фамилия, имя, отчество, место жительства Заявителя и реквизиты документа, удостоверяющего личность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кадастровый номер испрашиваемого земельного участка;</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основание предоставления земельного участка без проведения торгов из числа предусмотренных статьей 39.5 Земельного кодекса РФ оснований;</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цель использования земельного участка;</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Документ, удостоверяющий личность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Выписка из ЕГРН об объекте недвижимости (об испрашиваемом земельном участке);</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Выписка из ЕГРН об объекте недвижимости (о здании и (или) сооружении, расположенном(ых) на испрашиваемом земельном участке);</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4. Утвержденный проект межевания территории;</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5. Сведения о трудовой деятельности.</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В МФЦ;</w:t>
            </w:r>
          </w:p>
          <w:p w:rsidR="009D77C4" w:rsidRPr="00E24B0B" w:rsidRDefault="009D77C4" w:rsidP="002C54CD">
            <w:pPr>
              <w:tabs>
                <w:tab w:val="left" w:pos="388"/>
              </w:tabs>
              <w:ind w:firstLine="496"/>
              <w:rPr>
                <w:rFonts w:ascii="Times New Roman" w:eastAsia="Times New Roman" w:hAnsi="Times New Roman" w:cs="Times New Roman"/>
                <w:b/>
                <w:i/>
                <w:color w:val="000000" w:themeColor="text1"/>
              </w:rPr>
            </w:pPr>
            <w:r w:rsidRPr="00496122">
              <w:rPr>
                <w:rFonts w:ascii="Times New Roman" w:eastAsia="Times New Roman" w:hAnsi="Times New Roman" w:cs="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9351" w:type="dxa"/>
            <w:gridSpan w:val="3"/>
          </w:tcPr>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Результат:</w:t>
            </w:r>
          </w:p>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xml:space="preserve">«Предоставление земельного участка, находящегося в муниципальной собственности, в собственность гражданина бесплатно </w:t>
            </w:r>
          </w:p>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 Воронежской области от 13.05.2008 № 25-ОЗ «О регулировании земельных отношений на территории Воронежской области»</w:t>
            </w:r>
          </w:p>
        </w:tc>
      </w:tr>
      <w:tr w:rsidR="009D77C4" w:rsidRPr="00E24B0B" w:rsidTr="002C54CD">
        <w:tc>
          <w:tcPr>
            <w:tcW w:w="392"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w:t>
            </w: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Физическое лицо</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975"/>
      </w:tblGrid>
      <w:tr w:rsidR="009D77C4" w:rsidRPr="00E24B0B" w:rsidTr="002C54CD">
        <w:tc>
          <w:tcPr>
            <w:tcW w:w="392" w:type="dxa"/>
          </w:tcPr>
          <w:p w:rsidR="009D77C4" w:rsidRPr="00E24B0B" w:rsidRDefault="009D77C4" w:rsidP="002C54CD">
            <w:pPr>
              <w:jc w:val="center"/>
              <w:rPr>
                <w:color w:val="000000" w:themeColor="text1"/>
              </w:rPr>
            </w:pPr>
          </w:p>
        </w:tc>
        <w:tc>
          <w:tcPr>
            <w:tcW w:w="1984" w:type="dxa"/>
          </w:tcPr>
          <w:p w:rsidR="009D77C4" w:rsidRPr="00E24B0B" w:rsidRDefault="009D77C4" w:rsidP="002C54CD">
            <w:pPr>
              <w:jc w:val="center"/>
              <w:rPr>
                <w:color w:val="000000" w:themeColor="text1"/>
              </w:rPr>
            </w:pPr>
            <w:r w:rsidRPr="00E24B0B">
              <w:rPr>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color w:val="000000" w:themeColor="text1"/>
              </w:rPr>
            </w:pPr>
            <w:r w:rsidRPr="00E24B0B">
              <w:rPr>
                <w:color w:val="000000" w:themeColor="text1"/>
              </w:rPr>
              <w:t>1. Заявление, в котором указываются:</w:t>
            </w:r>
          </w:p>
          <w:p w:rsidR="009D77C4" w:rsidRPr="00E24B0B" w:rsidRDefault="009D77C4" w:rsidP="002C54CD">
            <w:pPr>
              <w:tabs>
                <w:tab w:val="left" w:pos="388"/>
              </w:tabs>
              <w:ind w:firstLine="496"/>
              <w:jc w:val="both"/>
              <w:rPr>
                <w:color w:val="000000" w:themeColor="text1"/>
              </w:rPr>
            </w:pPr>
            <w:r w:rsidRPr="00E24B0B">
              <w:rPr>
                <w:color w:val="000000" w:themeColor="text1"/>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9D77C4" w:rsidRPr="00E24B0B" w:rsidRDefault="009D77C4" w:rsidP="002C54CD">
            <w:pPr>
              <w:tabs>
                <w:tab w:val="left" w:pos="388"/>
              </w:tabs>
              <w:ind w:firstLine="496"/>
              <w:jc w:val="both"/>
              <w:rPr>
                <w:color w:val="000000" w:themeColor="text1"/>
              </w:rPr>
            </w:pPr>
            <w:r w:rsidRPr="00E24B0B">
              <w:rPr>
                <w:color w:val="000000" w:themeColor="text1"/>
              </w:rPr>
              <w:t>- вид землепользования (цель использования земельного участка);</w:t>
            </w:r>
          </w:p>
          <w:p w:rsidR="009D77C4" w:rsidRPr="00E24B0B" w:rsidRDefault="009D77C4" w:rsidP="002C54CD">
            <w:pPr>
              <w:tabs>
                <w:tab w:val="left" w:pos="388"/>
              </w:tabs>
              <w:ind w:firstLine="496"/>
              <w:jc w:val="both"/>
              <w:rPr>
                <w:color w:val="000000" w:themeColor="text1"/>
              </w:rPr>
            </w:pPr>
            <w:r w:rsidRPr="00E24B0B">
              <w:rPr>
                <w:color w:val="000000" w:themeColor="text1"/>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9D77C4" w:rsidRPr="00E24B0B" w:rsidRDefault="009D77C4" w:rsidP="002C54CD">
            <w:pPr>
              <w:tabs>
                <w:tab w:val="left" w:pos="388"/>
              </w:tabs>
              <w:ind w:firstLine="496"/>
              <w:jc w:val="both"/>
              <w:rPr>
                <w:color w:val="000000" w:themeColor="text1"/>
              </w:rPr>
            </w:pPr>
            <w:r w:rsidRPr="00E24B0B">
              <w:rPr>
                <w:color w:val="000000" w:themeColor="text1"/>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9D77C4" w:rsidRPr="00E24B0B" w:rsidRDefault="009D77C4" w:rsidP="002C54CD">
            <w:pPr>
              <w:tabs>
                <w:tab w:val="left" w:pos="388"/>
              </w:tabs>
              <w:ind w:firstLine="496"/>
              <w:jc w:val="both"/>
              <w:rPr>
                <w:color w:val="000000" w:themeColor="text1"/>
              </w:rPr>
            </w:pPr>
            <w:r w:rsidRPr="00E24B0B">
              <w:rPr>
                <w:color w:val="000000" w:themeColor="text1"/>
              </w:rPr>
              <w:t>Заявление о предоставлении Муниципальной услуги подписывается одним из родителей, опекуном (попечителем) или уполномоченным им лицом.</w:t>
            </w:r>
          </w:p>
          <w:p w:rsidR="009D77C4" w:rsidRPr="00E24B0B" w:rsidRDefault="009D77C4" w:rsidP="002C54CD">
            <w:pPr>
              <w:autoSpaceDE w:val="0"/>
              <w:autoSpaceDN w:val="0"/>
              <w:adjustRightInd w:val="0"/>
              <w:ind w:firstLine="496"/>
              <w:jc w:val="both"/>
              <w:rPr>
                <w:color w:val="000000" w:themeColor="text1"/>
              </w:rPr>
            </w:pPr>
            <w:r w:rsidRPr="00E24B0B">
              <w:rPr>
                <w:color w:val="000000" w:themeColor="text1"/>
              </w:rPr>
              <w:t xml:space="preserve">2. </w:t>
            </w:r>
            <w:r w:rsidRPr="00E24B0B">
              <w:rPr>
                <w:rFonts w:eastAsiaTheme="minorHAnsi"/>
                <w:color w:val="000000" w:themeColor="text1"/>
                <w:lang w:eastAsia="en-US"/>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E24B0B">
              <w:rPr>
                <w:color w:val="000000" w:themeColor="text1"/>
              </w:rPr>
              <w:t>;</w:t>
            </w:r>
          </w:p>
          <w:p w:rsidR="009D77C4" w:rsidRPr="00E24B0B" w:rsidRDefault="009D77C4" w:rsidP="002C54CD">
            <w:pPr>
              <w:tabs>
                <w:tab w:val="left" w:pos="388"/>
              </w:tabs>
              <w:ind w:firstLine="496"/>
              <w:jc w:val="both"/>
              <w:rPr>
                <w:color w:val="000000" w:themeColor="text1"/>
              </w:rPr>
            </w:pPr>
            <w:r w:rsidRPr="00E24B0B">
              <w:rPr>
                <w:color w:val="000000" w:themeColor="text1"/>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9D77C4" w:rsidRPr="00E24B0B" w:rsidRDefault="009D77C4" w:rsidP="002C54CD">
            <w:pPr>
              <w:tabs>
                <w:tab w:val="left" w:pos="388"/>
              </w:tabs>
              <w:ind w:firstLine="496"/>
              <w:jc w:val="both"/>
              <w:rPr>
                <w:color w:val="000000" w:themeColor="text1"/>
              </w:rPr>
            </w:pPr>
            <w:r w:rsidRPr="00E24B0B">
              <w:rPr>
                <w:color w:val="000000" w:themeColor="text1"/>
              </w:rPr>
              <w:t>4. Копия акта органа опеки и попечительства о назначении опекуна или попечителя при предъявлении оригинала;</w:t>
            </w:r>
          </w:p>
          <w:p w:rsidR="009D77C4" w:rsidRPr="00E24B0B" w:rsidRDefault="009D77C4" w:rsidP="002C54CD">
            <w:pPr>
              <w:tabs>
                <w:tab w:val="left" w:pos="388"/>
              </w:tabs>
              <w:ind w:firstLine="496"/>
              <w:jc w:val="both"/>
              <w:rPr>
                <w:color w:val="000000" w:themeColor="text1"/>
              </w:rPr>
            </w:pPr>
            <w:r w:rsidRPr="00E24B0B">
              <w:rPr>
                <w:color w:val="000000" w:themeColor="text1"/>
              </w:rPr>
              <w:t>5. Справка образовательной организации в отношении детей, обучающихся в очной форме;</w:t>
            </w:r>
          </w:p>
          <w:p w:rsidR="009D77C4" w:rsidRPr="00E24B0B" w:rsidRDefault="009D77C4" w:rsidP="002C54CD">
            <w:pPr>
              <w:tabs>
                <w:tab w:val="left" w:pos="388"/>
              </w:tabs>
              <w:ind w:firstLine="496"/>
              <w:jc w:val="both"/>
              <w:rPr>
                <w:color w:val="000000" w:themeColor="text1"/>
              </w:rPr>
            </w:pPr>
            <w:r w:rsidRPr="00E24B0B">
              <w:rPr>
                <w:color w:val="000000" w:themeColor="text1"/>
              </w:rPr>
              <w:t>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9D77C4" w:rsidRPr="00E24B0B" w:rsidRDefault="009D77C4" w:rsidP="002C54CD">
            <w:pPr>
              <w:tabs>
                <w:tab w:val="left" w:pos="388"/>
              </w:tabs>
              <w:ind w:firstLine="496"/>
              <w:jc w:val="both"/>
              <w:rPr>
                <w:color w:val="000000" w:themeColor="text1"/>
              </w:rPr>
            </w:pPr>
            <w:r w:rsidRPr="00E24B0B">
              <w:rPr>
                <w:color w:val="000000" w:themeColor="text1"/>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9D77C4" w:rsidRPr="00E24B0B" w:rsidTr="002C54CD">
        <w:tc>
          <w:tcPr>
            <w:tcW w:w="392" w:type="dxa"/>
          </w:tcPr>
          <w:p w:rsidR="009D77C4" w:rsidRPr="00E24B0B" w:rsidRDefault="009D77C4" w:rsidP="002C54CD">
            <w:pPr>
              <w:jc w:val="center"/>
              <w:rPr>
                <w:color w:val="000000" w:themeColor="text1"/>
              </w:rPr>
            </w:pPr>
          </w:p>
        </w:tc>
        <w:tc>
          <w:tcPr>
            <w:tcW w:w="1984" w:type="dxa"/>
          </w:tcPr>
          <w:p w:rsidR="009D77C4" w:rsidRPr="00E24B0B" w:rsidRDefault="009D77C4" w:rsidP="002C54CD">
            <w:pPr>
              <w:jc w:val="center"/>
              <w:rPr>
                <w:color w:val="000000" w:themeColor="text1"/>
              </w:rPr>
            </w:pPr>
            <w:r w:rsidRPr="00E24B0B">
              <w:rPr>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jc w:val="both"/>
              <w:rPr>
                <w:color w:val="000000" w:themeColor="text1"/>
              </w:rPr>
            </w:pPr>
            <w:r w:rsidRPr="00E24B0B">
              <w:rPr>
                <w:color w:val="000000" w:themeColor="text1"/>
              </w:rPr>
              <w:t>1. Выписка из ЕГРН об объекте недвижимости (об испрашиваемом земельном участке) подтверждающую наличие (отсутствие) у заявителя права собственности на земельный участок (земельные участки);</w:t>
            </w:r>
          </w:p>
          <w:p w:rsidR="009D77C4" w:rsidRPr="00E24B0B" w:rsidRDefault="009D77C4" w:rsidP="002C54CD">
            <w:pPr>
              <w:tabs>
                <w:tab w:val="left" w:pos="388"/>
              </w:tabs>
              <w:ind w:firstLine="496"/>
              <w:jc w:val="both"/>
              <w:rPr>
                <w:color w:val="000000" w:themeColor="text1"/>
              </w:rPr>
            </w:pPr>
            <w:r w:rsidRPr="00E24B0B">
              <w:rPr>
                <w:color w:val="000000" w:themeColor="text1"/>
              </w:rPr>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9D77C4" w:rsidRPr="00E24B0B" w:rsidRDefault="009D77C4" w:rsidP="002C54CD">
            <w:pPr>
              <w:tabs>
                <w:tab w:val="left" w:pos="388"/>
              </w:tabs>
              <w:ind w:firstLine="496"/>
              <w:jc w:val="both"/>
              <w:rPr>
                <w:color w:val="000000" w:themeColor="text1"/>
              </w:rPr>
            </w:pPr>
            <w:r w:rsidRPr="00E24B0B">
              <w:rPr>
                <w:color w:val="000000" w:themeColor="text1"/>
              </w:rPr>
              <w:t xml:space="preserve">3. Документ, подтверждающий принятие заявителя на учет в качестве нуждающегося в жилом помещении; </w:t>
            </w:r>
          </w:p>
          <w:p w:rsidR="009D77C4" w:rsidRPr="00E24B0B" w:rsidRDefault="009D77C4" w:rsidP="002C54CD">
            <w:pPr>
              <w:tabs>
                <w:tab w:val="left" w:pos="388"/>
              </w:tabs>
              <w:ind w:firstLine="496"/>
              <w:jc w:val="both"/>
              <w:rPr>
                <w:color w:val="000000" w:themeColor="text1"/>
              </w:rPr>
            </w:pPr>
            <w:r w:rsidRPr="00E24B0B">
              <w:rPr>
                <w:color w:val="000000" w:themeColor="text1"/>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9D77C4" w:rsidRPr="00E24B0B" w:rsidTr="002C54CD">
        <w:tc>
          <w:tcPr>
            <w:tcW w:w="392" w:type="dxa"/>
          </w:tcPr>
          <w:p w:rsidR="009D77C4" w:rsidRPr="00E24B0B" w:rsidRDefault="009D77C4" w:rsidP="002C54CD">
            <w:pPr>
              <w:jc w:val="center"/>
              <w:rPr>
                <w:color w:val="000000" w:themeColor="text1"/>
              </w:rPr>
            </w:pPr>
          </w:p>
        </w:tc>
        <w:tc>
          <w:tcPr>
            <w:tcW w:w="1984" w:type="dxa"/>
          </w:tcPr>
          <w:p w:rsidR="009D77C4" w:rsidRPr="00E24B0B" w:rsidRDefault="009D77C4" w:rsidP="002C54CD">
            <w:pPr>
              <w:jc w:val="center"/>
              <w:rPr>
                <w:color w:val="000000" w:themeColor="text1"/>
              </w:rPr>
            </w:pPr>
            <w:r w:rsidRPr="00E24B0B">
              <w:rPr>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color w:val="000000" w:themeColor="text1"/>
              </w:rPr>
            </w:pPr>
            <w:r w:rsidRPr="00E24B0B">
              <w:rPr>
                <w:color w:val="000000" w:themeColor="text1"/>
              </w:rPr>
              <w:t>1. Посредством почтового отправления;</w:t>
            </w:r>
          </w:p>
          <w:p w:rsidR="009D77C4" w:rsidRPr="00E24B0B" w:rsidRDefault="009D77C4" w:rsidP="002C54CD">
            <w:pPr>
              <w:tabs>
                <w:tab w:val="left" w:pos="388"/>
              </w:tabs>
              <w:ind w:firstLine="496"/>
              <w:rPr>
                <w:color w:val="000000" w:themeColor="text1"/>
              </w:rPr>
            </w:pPr>
            <w:r w:rsidRPr="00E24B0B">
              <w:rPr>
                <w:color w:val="000000" w:themeColor="text1"/>
              </w:rPr>
              <w:t>2. Посредством ЕПГУ, РПГУ, электронной почты;</w:t>
            </w:r>
          </w:p>
          <w:p w:rsidR="009D77C4" w:rsidRPr="00E24B0B" w:rsidRDefault="009D77C4" w:rsidP="002C54CD">
            <w:pPr>
              <w:tabs>
                <w:tab w:val="left" w:pos="388"/>
              </w:tabs>
              <w:ind w:firstLine="496"/>
              <w:rPr>
                <w:color w:val="000000" w:themeColor="text1"/>
              </w:rPr>
            </w:pPr>
            <w:r w:rsidRPr="00E24B0B">
              <w:rPr>
                <w:color w:val="000000" w:themeColor="text1"/>
              </w:rPr>
              <w:t>3. В МФЦ;</w:t>
            </w:r>
          </w:p>
          <w:p w:rsidR="009D77C4" w:rsidRPr="00E24B0B" w:rsidRDefault="009D77C4" w:rsidP="002C54CD">
            <w:pPr>
              <w:tabs>
                <w:tab w:val="left" w:pos="388"/>
              </w:tabs>
              <w:ind w:firstLine="496"/>
              <w:rPr>
                <w:b/>
                <w:i/>
                <w:color w:val="000000" w:themeColor="text1"/>
              </w:rPr>
            </w:pPr>
            <w:r w:rsidRPr="00496122">
              <w:rPr>
                <w:color w:val="000000" w:themeColor="text1"/>
              </w:rPr>
              <w:t>4. Лично Заявителем либо его представителем в ходе личного приема в Администрации.</w:t>
            </w:r>
          </w:p>
        </w:tc>
      </w:tr>
      <w:tr w:rsidR="009D77C4" w:rsidRPr="00E24B0B" w:rsidTr="002C54CD">
        <w:tc>
          <w:tcPr>
            <w:tcW w:w="9351" w:type="dxa"/>
            <w:gridSpan w:val="3"/>
          </w:tcPr>
          <w:p w:rsidR="009D77C4" w:rsidRPr="00E24B0B" w:rsidRDefault="009D77C4" w:rsidP="002C54CD">
            <w:pPr>
              <w:tabs>
                <w:tab w:val="left" w:pos="388"/>
              </w:tabs>
              <w:ind w:firstLine="496"/>
              <w:jc w:val="center"/>
              <w:rPr>
                <w:color w:val="000000" w:themeColor="text1"/>
              </w:rPr>
            </w:pPr>
            <w:r w:rsidRPr="00E24B0B">
              <w:rPr>
                <w:color w:val="000000" w:themeColor="text1"/>
              </w:rPr>
              <w:t>Результат:</w:t>
            </w:r>
          </w:p>
          <w:p w:rsidR="009D77C4" w:rsidRPr="00E24B0B" w:rsidRDefault="009D77C4" w:rsidP="002C54CD">
            <w:pPr>
              <w:tabs>
                <w:tab w:val="left" w:pos="388"/>
              </w:tabs>
              <w:ind w:firstLine="496"/>
              <w:jc w:val="center"/>
              <w:rPr>
                <w:color w:val="000000" w:themeColor="text1"/>
              </w:rPr>
            </w:pPr>
            <w:r w:rsidRPr="00E24B0B">
              <w:rPr>
                <w:color w:val="000000" w:themeColor="text1"/>
              </w:rPr>
              <w:t>«Предоставление земельного участка, находящегося в муниципальной собственности, в собственность гражданина бесплатно (в случае обращения участника специальной военной операции)»</w:t>
            </w:r>
          </w:p>
        </w:tc>
      </w:tr>
    </w:tbl>
    <w:tbl>
      <w:tblPr>
        <w:tblStyle w:val="13"/>
        <w:tblpPr w:leftFromText="180" w:rightFromText="180" w:vertAnchor="text" w:tblpY="1"/>
        <w:tblOverlap w:val="never"/>
        <w:tblW w:w="9351" w:type="dxa"/>
        <w:tblLayout w:type="fixed"/>
        <w:tblLook w:val="04A0" w:firstRow="1" w:lastRow="0" w:firstColumn="1" w:lastColumn="0" w:noHBand="0" w:noVBand="1"/>
      </w:tblPr>
      <w:tblGrid>
        <w:gridCol w:w="392"/>
        <w:gridCol w:w="1984"/>
        <w:gridCol w:w="6975"/>
      </w:tblGrid>
      <w:tr w:rsidR="009D77C4" w:rsidRPr="00E24B0B" w:rsidTr="002C54CD">
        <w:tc>
          <w:tcPr>
            <w:tcW w:w="392" w:type="dxa"/>
            <w:vMerge w:val="restart"/>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w:t>
            </w: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Физическое лицо</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Заявление о предоставлении Муниципальной услуги.</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Документ, удостоверяющий личность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Копию свидетельства о регистрации по месту пребывания (для граждан, не имеющих постоянной регистрации на территории Воронежской области).</w:t>
            </w:r>
          </w:p>
        </w:tc>
      </w:tr>
      <w:tr w:rsidR="009D77C4" w:rsidRPr="00E24B0B" w:rsidTr="002C54CD">
        <w:tc>
          <w:tcPr>
            <w:tcW w:w="392" w:type="dxa"/>
            <w:vMerge/>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В МФЦ;</w:t>
            </w:r>
          </w:p>
          <w:p w:rsidR="009D77C4" w:rsidRPr="00E24B0B" w:rsidRDefault="009D77C4" w:rsidP="002C54CD">
            <w:pPr>
              <w:tabs>
                <w:tab w:val="left" w:pos="388"/>
              </w:tabs>
              <w:ind w:firstLine="496"/>
              <w:rPr>
                <w:rFonts w:ascii="Times New Roman" w:eastAsia="Times New Roman" w:hAnsi="Times New Roman" w:cs="Times New Roman"/>
                <w:b/>
                <w:i/>
                <w:color w:val="000000" w:themeColor="text1"/>
              </w:rPr>
            </w:pPr>
            <w:r w:rsidRPr="00496122">
              <w:rPr>
                <w:rFonts w:ascii="Times New Roman" w:eastAsia="Times New Roman" w:hAnsi="Times New Roman" w:cs="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9351" w:type="dxa"/>
            <w:gridSpan w:val="3"/>
          </w:tcPr>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Результат:</w:t>
            </w:r>
          </w:p>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«Предоставление земельного участка, находящегося в муниципальной собственности, в собственность гражданина бесплатно (в случае обращения члена семьи погибшего (умершего) участника специальной военной операции)»</w:t>
            </w:r>
          </w:p>
        </w:tc>
      </w:tr>
      <w:tr w:rsidR="009D77C4" w:rsidRPr="00E24B0B" w:rsidTr="002C54CD">
        <w:tc>
          <w:tcPr>
            <w:tcW w:w="392"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w:t>
            </w: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Физическое лицо</w:t>
            </w:r>
          </w:p>
        </w:tc>
      </w:tr>
    </w:tbl>
    <w:tbl>
      <w:tblPr>
        <w:tblStyle w:val="13"/>
        <w:tblW w:w="9351" w:type="dxa"/>
        <w:tblLayout w:type="fixed"/>
        <w:tblLook w:val="04A0" w:firstRow="1" w:lastRow="0" w:firstColumn="1" w:lastColumn="0" w:noHBand="0" w:noVBand="1"/>
      </w:tblPr>
      <w:tblGrid>
        <w:gridCol w:w="392"/>
        <w:gridCol w:w="1984"/>
        <w:gridCol w:w="6975"/>
      </w:tblGrid>
      <w:tr w:rsidR="009D77C4" w:rsidRPr="00E24B0B" w:rsidTr="002C54CD">
        <w:tc>
          <w:tcPr>
            <w:tcW w:w="392" w:type="dxa"/>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Заявление о предоставлении Муниципальной услуги.</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Документ, удостоверяющий личность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9D77C4" w:rsidRPr="00E24B0B" w:rsidRDefault="009D77C4" w:rsidP="002C54CD">
            <w:pPr>
              <w:tabs>
                <w:tab w:val="left" w:pos="388"/>
              </w:tabs>
              <w:ind w:firstLine="496"/>
              <w:jc w:val="both"/>
              <w:rPr>
                <w:rFonts w:ascii="Times New Roman" w:eastAsia="Times New Roman" w:hAnsi="Times New Roman" w:cs="Times New Roman"/>
                <w:color w:val="000000" w:themeColor="text1"/>
              </w:rPr>
            </w:pPr>
          </w:p>
        </w:tc>
      </w:tr>
      <w:tr w:rsidR="009D77C4" w:rsidRPr="00E24B0B" w:rsidTr="002C54CD">
        <w:tc>
          <w:tcPr>
            <w:tcW w:w="392" w:type="dxa"/>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Отсутствуют</w:t>
            </w:r>
          </w:p>
        </w:tc>
      </w:tr>
      <w:tr w:rsidR="009D77C4" w:rsidRPr="00E24B0B" w:rsidTr="002C54CD">
        <w:trPr>
          <w:trHeight w:val="1772"/>
        </w:trPr>
        <w:tc>
          <w:tcPr>
            <w:tcW w:w="392" w:type="dxa"/>
          </w:tcPr>
          <w:p w:rsidR="009D77C4" w:rsidRPr="00E24B0B" w:rsidRDefault="009D77C4" w:rsidP="002C54CD">
            <w:pPr>
              <w:jc w:val="center"/>
              <w:rPr>
                <w:rFonts w:ascii="Times New Roman" w:eastAsia="Times New Roman" w:hAnsi="Times New Roman" w:cs="Times New Roman"/>
                <w:color w:val="000000" w:themeColor="text1"/>
              </w:rPr>
            </w:pPr>
          </w:p>
        </w:tc>
        <w:tc>
          <w:tcPr>
            <w:tcW w:w="1984"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В МФЦ;</w:t>
            </w:r>
          </w:p>
          <w:p w:rsidR="009D77C4" w:rsidRPr="00E24B0B" w:rsidRDefault="009D77C4" w:rsidP="002C54CD">
            <w:pPr>
              <w:tabs>
                <w:tab w:val="left" w:pos="388"/>
              </w:tabs>
              <w:ind w:firstLine="496"/>
              <w:rPr>
                <w:rFonts w:ascii="Times New Roman" w:eastAsia="Times New Roman" w:hAnsi="Times New Roman" w:cs="Times New Roman"/>
                <w:b/>
                <w:i/>
                <w:color w:val="000000" w:themeColor="text1"/>
              </w:rPr>
            </w:pPr>
            <w:r w:rsidRPr="00496122">
              <w:rPr>
                <w:rFonts w:ascii="Times New Roman" w:eastAsia="Times New Roman" w:hAnsi="Times New Roman" w:cs="Times New Roman"/>
                <w:color w:val="000000" w:themeColor="text1"/>
              </w:rPr>
              <w:t>4. Лично Заявителем либо его представителем в ходе личного приема в Администрации.</w:t>
            </w:r>
          </w:p>
        </w:tc>
      </w:tr>
      <w:tr w:rsidR="009D77C4" w:rsidRPr="00E24B0B" w:rsidTr="002C54CD">
        <w:trPr>
          <w:trHeight w:val="847"/>
        </w:trPr>
        <w:tc>
          <w:tcPr>
            <w:tcW w:w="9351" w:type="dxa"/>
            <w:gridSpan w:val="3"/>
          </w:tcPr>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xml:space="preserve">Результат </w:t>
            </w:r>
          </w:p>
          <w:p w:rsidR="009D77C4" w:rsidRPr="00E24B0B" w:rsidRDefault="009D77C4" w:rsidP="002C54CD">
            <w:pPr>
              <w:tabs>
                <w:tab w:val="left" w:pos="388"/>
              </w:tabs>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«Исправление допущенных опечаток и (или) ошибок в выданных в результате предоставления Муниципальной услуги документах»</w:t>
            </w:r>
          </w:p>
        </w:tc>
      </w:tr>
      <w:tr w:rsidR="009D77C4" w:rsidRPr="00E24B0B" w:rsidTr="002C54CD">
        <w:tc>
          <w:tcPr>
            <w:tcW w:w="392" w:type="dxa"/>
            <w:vMerge w:val="restart"/>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1</w:t>
            </w: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Юридическое лицо</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1. Заявление об исправлении допущенных опечаток и (или) ошибок в выданных в результате предоставления Муниципальной услуги документах;</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3. Документы, подтверждающие допущенную опечатку и (или) ошибку (если данный документ отсутствует в распоряжении Администрации).</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Отсутствуют. </w:t>
            </w:r>
          </w:p>
          <w:p w:rsidR="009D77C4" w:rsidRPr="00E24B0B" w:rsidRDefault="009D77C4" w:rsidP="002C54CD">
            <w:pPr>
              <w:tabs>
                <w:tab w:val="left" w:pos="388"/>
              </w:tabs>
              <w:ind w:firstLine="496"/>
              <w:rPr>
                <w:rFonts w:ascii="Times New Roman" w:hAnsi="Times New Roman"/>
                <w:color w:val="000000" w:themeColor="text1"/>
              </w:rPr>
            </w:pP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9D77C4" w:rsidRPr="00E24B0B" w:rsidRDefault="009D77C4" w:rsidP="002C54CD">
            <w:pPr>
              <w:tabs>
                <w:tab w:val="left" w:pos="388"/>
              </w:tabs>
              <w:ind w:firstLine="496"/>
              <w:rPr>
                <w:rFonts w:ascii="Times New Roman" w:hAnsi="Times New Roman"/>
                <w:b/>
                <w:i/>
                <w:color w:val="000000" w:themeColor="text1"/>
              </w:rPr>
            </w:pPr>
            <w:r w:rsidRPr="00496122">
              <w:rPr>
                <w:rFonts w:ascii="Times New Roman" w:hAnsi="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392"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2</w:t>
            </w: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hAnsi="Times New Roman"/>
                <w:color w:val="000000" w:themeColor="text1"/>
              </w:rPr>
            </w:pPr>
            <w:r w:rsidRPr="00E24B0B">
              <w:rPr>
                <w:rFonts w:ascii="Times New Roman" w:hAnsi="Times New Roman"/>
                <w:color w:val="000000" w:themeColor="text1"/>
              </w:rPr>
              <w:t>Физическое лицо</w:t>
            </w:r>
          </w:p>
        </w:tc>
      </w:tr>
      <w:tr w:rsidR="009D77C4" w:rsidRPr="00E24B0B" w:rsidTr="002C54CD">
        <w:tc>
          <w:tcPr>
            <w:tcW w:w="392" w:type="dxa"/>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1. Заявление об исправлении допущенных опечаток и (или) ошибок в выданных в результате предоставления Муниципальной услуги документах;</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3. Документы, подтверждающие допущенную опечатку и (или) ошибку (если данный документ отсутствует в распоряжении Администрации).</w:t>
            </w:r>
          </w:p>
        </w:tc>
      </w:tr>
      <w:tr w:rsidR="009D77C4" w:rsidRPr="00E24B0B" w:rsidTr="002C54CD">
        <w:tc>
          <w:tcPr>
            <w:tcW w:w="392" w:type="dxa"/>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Отсутствуют. </w:t>
            </w:r>
          </w:p>
        </w:tc>
      </w:tr>
      <w:tr w:rsidR="009D77C4" w:rsidRPr="00E24B0B" w:rsidTr="002C54CD">
        <w:tc>
          <w:tcPr>
            <w:tcW w:w="392" w:type="dxa"/>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3. В МФЦ;</w:t>
            </w:r>
          </w:p>
          <w:p w:rsidR="009D77C4" w:rsidRPr="00E24B0B" w:rsidRDefault="009D77C4" w:rsidP="002C54CD">
            <w:pPr>
              <w:tabs>
                <w:tab w:val="left" w:pos="388"/>
              </w:tabs>
              <w:ind w:firstLine="496"/>
              <w:jc w:val="both"/>
              <w:rPr>
                <w:rFonts w:ascii="Times New Roman" w:hAnsi="Times New Roman"/>
                <w:b/>
                <w:i/>
                <w:color w:val="000000" w:themeColor="text1"/>
              </w:rPr>
            </w:pPr>
            <w:r w:rsidRPr="00496122">
              <w:rPr>
                <w:rFonts w:ascii="Times New Roman" w:hAnsi="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9351" w:type="dxa"/>
            <w:gridSpan w:val="3"/>
          </w:tcPr>
          <w:p w:rsidR="009D77C4" w:rsidRPr="00E24B0B" w:rsidRDefault="009D77C4" w:rsidP="002C54CD">
            <w:pPr>
              <w:tabs>
                <w:tab w:val="left" w:pos="388"/>
              </w:tabs>
              <w:ind w:firstLine="496"/>
              <w:jc w:val="center"/>
              <w:rPr>
                <w:rFonts w:ascii="Times New Roman" w:hAnsi="Times New Roman"/>
                <w:color w:val="000000" w:themeColor="text1"/>
              </w:rPr>
            </w:pPr>
            <w:r w:rsidRPr="00E24B0B">
              <w:rPr>
                <w:rFonts w:ascii="Times New Roman" w:hAnsi="Times New Roman"/>
                <w:color w:val="000000" w:themeColor="text1"/>
              </w:rPr>
              <w:t>Результат</w:t>
            </w:r>
          </w:p>
          <w:p w:rsidR="009D77C4" w:rsidRPr="00E24B0B" w:rsidRDefault="009D77C4" w:rsidP="002C54CD">
            <w:pPr>
              <w:tabs>
                <w:tab w:val="left" w:pos="388"/>
              </w:tabs>
              <w:ind w:firstLine="496"/>
              <w:jc w:val="center"/>
              <w:rPr>
                <w:rFonts w:ascii="Times New Roman" w:hAnsi="Times New Roman"/>
                <w:color w:val="000000" w:themeColor="text1"/>
              </w:rPr>
            </w:pPr>
            <w:r w:rsidRPr="00E24B0B">
              <w:rPr>
                <w:rFonts w:ascii="Times New Roman" w:hAnsi="Times New Roman"/>
                <w:color w:val="000000" w:themeColor="text1"/>
              </w:rPr>
              <w:t xml:space="preserve"> «Дубликат выданного в результате предоставления Муниципальной услуги документа»</w:t>
            </w:r>
          </w:p>
        </w:tc>
      </w:tr>
      <w:tr w:rsidR="009D77C4" w:rsidRPr="00E24B0B" w:rsidTr="002C54CD">
        <w:tc>
          <w:tcPr>
            <w:tcW w:w="392" w:type="dxa"/>
            <w:vMerge w:val="restart"/>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1</w:t>
            </w: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Юридическое лицо</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1. Заявление о выдаче дубликата выданного в результате предоставления Муниципальной услуги документа;</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Выписка из ЕГРЮЛ (при необходимости). </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9D77C4" w:rsidRPr="00E24B0B" w:rsidRDefault="009D77C4" w:rsidP="002C54CD">
            <w:pPr>
              <w:tabs>
                <w:tab w:val="left" w:pos="388"/>
              </w:tabs>
              <w:ind w:firstLine="496"/>
              <w:rPr>
                <w:rFonts w:ascii="Times New Roman" w:hAnsi="Times New Roman"/>
                <w:b/>
                <w:i/>
                <w:color w:val="000000" w:themeColor="text1"/>
              </w:rPr>
            </w:pPr>
            <w:r w:rsidRPr="00496122">
              <w:rPr>
                <w:rFonts w:ascii="Times New Roman" w:hAnsi="Times New Roman"/>
                <w:color w:val="000000" w:themeColor="text1"/>
              </w:rPr>
              <w:t>4. Лично Заявителем либо его представителем в ходе личного приема в Администрации.</w:t>
            </w:r>
          </w:p>
        </w:tc>
      </w:tr>
      <w:tr w:rsidR="009D77C4" w:rsidRPr="00E24B0B" w:rsidTr="002C54CD">
        <w:tc>
          <w:tcPr>
            <w:tcW w:w="392" w:type="dxa"/>
            <w:vMerge w:val="restart"/>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2</w:t>
            </w: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Категория заявителя:</w:t>
            </w:r>
          </w:p>
        </w:tc>
        <w:tc>
          <w:tcPr>
            <w:tcW w:w="6975" w:type="dxa"/>
          </w:tcPr>
          <w:p w:rsidR="009D77C4" w:rsidRPr="00E24B0B" w:rsidRDefault="009D77C4" w:rsidP="002C54CD">
            <w:pPr>
              <w:tabs>
                <w:tab w:val="left" w:pos="388"/>
              </w:tabs>
              <w:jc w:val="center"/>
              <w:rPr>
                <w:rFonts w:ascii="Times New Roman" w:hAnsi="Times New Roman"/>
                <w:color w:val="000000" w:themeColor="text1"/>
              </w:rPr>
            </w:pPr>
            <w:r w:rsidRPr="00E24B0B">
              <w:rPr>
                <w:rFonts w:ascii="Times New Roman" w:hAnsi="Times New Roman"/>
                <w:color w:val="000000" w:themeColor="text1"/>
              </w:rPr>
              <w:t>Физическое лицо</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и информация, которые заявитель должен представить самостоятельно:</w:t>
            </w:r>
          </w:p>
        </w:tc>
        <w:tc>
          <w:tcPr>
            <w:tcW w:w="6975" w:type="dxa"/>
          </w:tcPr>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1. Заявление о выдаче дубликата выданного в результате предоставления Муниципальной услуги документа;</w:t>
            </w:r>
          </w:p>
          <w:p w:rsidR="009D77C4" w:rsidRPr="00E24B0B" w:rsidRDefault="009D77C4" w:rsidP="002C54CD">
            <w:pPr>
              <w:tabs>
                <w:tab w:val="left" w:pos="388"/>
              </w:tabs>
              <w:ind w:firstLine="496"/>
              <w:jc w:val="both"/>
              <w:rPr>
                <w:rFonts w:ascii="Times New Roman" w:hAnsi="Times New Roman"/>
                <w:color w:val="000000" w:themeColor="text1"/>
              </w:rPr>
            </w:pPr>
            <w:r w:rsidRPr="00E24B0B">
              <w:rPr>
                <w:rFonts w:ascii="Times New Roman" w:hAnsi="Times New Roman"/>
                <w:color w:val="000000" w:themeColor="text1"/>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Документы, которые заявитель вправе представить по собственной инициативе:</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 xml:space="preserve">Отсутствуют. </w:t>
            </w:r>
          </w:p>
        </w:tc>
      </w:tr>
      <w:tr w:rsidR="009D77C4" w:rsidRPr="00E24B0B" w:rsidTr="002C54CD">
        <w:tc>
          <w:tcPr>
            <w:tcW w:w="392" w:type="dxa"/>
            <w:vMerge/>
          </w:tcPr>
          <w:p w:rsidR="009D77C4" w:rsidRPr="00E24B0B" w:rsidRDefault="009D77C4" w:rsidP="002C54CD">
            <w:pPr>
              <w:jc w:val="center"/>
              <w:rPr>
                <w:rFonts w:ascii="Times New Roman" w:hAnsi="Times New Roman"/>
                <w:color w:val="000000" w:themeColor="text1"/>
              </w:rPr>
            </w:pPr>
          </w:p>
        </w:tc>
        <w:tc>
          <w:tcPr>
            <w:tcW w:w="1984" w:type="dxa"/>
          </w:tcPr>
          <w:p w:rsidR="009D77C4" w:rsidRPr="00E24B0B" w:rsidRDefault="009D77C4" w:rsidP="002C54CD">
            <w:pPr>
              <w:jc w:val="center"/>
              <w:rPr>
                <w:rFonts w:ascii="Times New Roman" w:hAnsi="Times New Roman"/>
                <w:color w:val="000000" w:themeColor="text1"/>
              </w:rPr>
            </w:pPr>
            <w:r w:rsidRPr="00E24B0B">
              <w:rPr>
                <w:rFonts w:ascii="Times New Roman" w:hAnsi="Times New Roman"/>
                <w:color w:val="000000" w:themeColor="text1"/>
              </w:rPr>
              <w:t>Способы подачи документов и информации</w:t>
            </w:r>
          </w:p>
        </w:tc>
        <w:tc>
          <w:tcPr>
            <w:tcW w:w="6975" w:type="dxa"/>
          </w:tcPr>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1. Посредством почтового отправления;</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2. Посредством ЕПГУ, РПГУ, электронной почты;</w:t>
            </w:r>
          </w:p>
          <w:p w:rsidR="009D77C4" w:rsidRPr="00E24B0B" w:rsidRDefault="009D77C4" w:rsidP="002C54CD">
            <w:pPr>
              <w:tabs>
                <w:tab w:val="left" w:pos="388"/>
              </w:tabs>
              <w:ind w:firstLine="496"/>
              <w:rPr>
                <w:rFonts w:ascii="Times New Roman" w:hAnsi="Times New Roman"/>
                <w:color w:val="000000" w:themeColor="text1"/>
              </w:rPr>
            </w:pPr>
            <w:r w:rsidRPr="00E24B0B">
              <w:rPr>
                <w:rFonts w:ascii="Times New Roman" w:hAnsi="Times New Roman"/>
                <w:color w:val="000000" w:themeColor="text1"/>
              </w:rPr>
              <w:t>3. В МФЦ;</w:t>
            </w:r>
          </w:p>
          <w:p w:rsidR="009D77C4" w:rsidRPr="00E24B0B" w:rsidRDefault="009D77C4" w:rsidP="002C54CD">
            <w:pPr>
              <w:tabs>
                <w:tab w:val="left" w:pos="388"/>
              </w:tabs>
              <w:ind w:firstLine="496"/>
              <w:rPr>
                <w:rFonts w:ascii="Times New Roman" w:hAnsi="Times New Roman"/>
                <w:b/>
                <w:i/>
                <w:color w:val="000000" w:themeColor="text1"/>
              </w:rPr>
            </w:pPr>
            <w:r w:rsidRPr="00496122">
              <w:rPr>
                <w:rFonts w:ascii="Times New Roman" w:hAnsi="Times New Roman"/>
                <w:color w:val="000000" w:themeColor="text1"/>
              </w:rPr>
              <w:t>4. Лично Заявителем либо его представителем в ходе личного приема в Администрации.</w:t>
            </w:r>
          </w:p>
        </w:tc>
      </w:tr>
    </w:tbl>
    <w:p w:rsidR="009D77C4" w:rsidRPr="00E24B0B" w:rsidRDefault="009D77C4" w:rsidP="009D77C4">
      <w:pPr>
        <w:pStyle w:val="42"/>
        <w:spacing w:after="0"/>
        <w:jc w:val="right"/>
        <w:rPr>
          <w:color w:val="000000" w:themeColor="text1"/>
        </w:rPr>
      </w:pPr>
    </w:p>
    <w:p w:rsidR="009D77C4" w:rsidRPr="00E24B0B" w:rsidRDefault="009D77C4" w:rsidP="009D77C4">
      <w:pPr>
        <w:pStyle w:val="42"/>
        <w:spacing w:after="0"/>
        <w:jc w:val="right"/>
        <w:rPr>
          <w:color w:val="000000" w:themeColor="text1"/>
        </w:rPr>
      </w:pPr>
      <w:r w:rsidRPr="00E24B0B">
        <w:rPr>
          <w:color w:val="000000" w:themeColor="text1"/>
        </w:rPr>
        <w:br w:type="textWrapping" w:clear="all"/>
      </w:r>
    </w:p>
    <w:p w:rsidR="009D77C4" w:rsidRPr="00E24B0B" w:rsidRDefault="009D77C4" w:rsidP="009D77C4">
      <w:pPr>
        <w:ind w:left="5670"/>
        <w:rPr>
          <w:color w:val="000000" w:themeColor="text1"/>
        </w:rPr>
      </w:pPr>
      <w:r w:rsidRPr="00E24B0B">
        <w:rPr>
          <w:color w:val="000000" w:themeColor="text1"/>
        </w:rPr>
        <w:tab/>
      </w:r>
    </w:p>
    <w:p w:rsidR="009D77C4" w:rsidRPr="00E24B0B" w:rsidRDefault="009D77C4" w:rsidP="009D77C4">
      <w:pPr>
        <w:ind w:left="5670"/>
        <w:rPr>
          <w:color w:val="000000" w:themeColor="text1"/>
        </w:rPr>
      </w:pPr>
    </w:p>
    <w:p w:rsidR="009D77C4" w:rsidRPr="00E24B0B" w:rsidRDefault="009D77C4" w:rsidP="009D77C4">
      <w:pPr>
        <w:pStyle w:val="26"/>
        <w:shd w:val="clear" w:color="auto" w:fill="auto"/>
        <w:tabs>
          <w:tab w:val="left" w:pos="1396"/>
        </w:tabs>
        <w:spacing w:before="0" w:after="0" w:line="240" w:lineRule="auto"/>
        <w:ind w:firstLine="0"/>
        <w:rPr>
          <w:color w:val="000000" w:themeColor="text1"/>
          <w:sz w:val="28"/>
          <w:szCs w:val="28"/>
        </w:rPr>
      </w:pPr>
    </w:p>
    <w:p w:rsidR="009D77C4" w:rsidRPr="00E24B0B" w:rsidRDefault="009D77C4" w:rsidP="009D77C4">
      <w:pPr>
        <w:pStyle w:val="26"/>
        <w:shd w:val="clear" w:color="auto" w:fill="auto"/>
        <w:tabs>
          <w:tab w:val="left" w:pos="1396"/>
        </w:tabs>
        <w:spacing w:before="0" w:after="0" w:line="240" w:lineRule="auto"/>
        <w:ind w:firstLine="567"/>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ind w:left="5103"/>
        <w:rPr>
          <w:color w:val="000000" w:themeColor="text1"/>
          <w:sz w:val="28"/>
          <w:szCs w:val="28"/>
        </w:rPr>
      </w:pPr>
    </w:p>
    <w:p w:rsidR="009D77C4" w:rsidRPr="00E24B0B" w:rsidRDefault="009D77C4" w:rsidP="009D77C4">
      <w:pPr>
        <w:rPr>
          <w:color w:val="000000" w:themeColor="text1"/>
          <w:sz w:val="28"/>
          <w:szCs w:val="28"/>
        </w:rPr>
      </w:pPr>
    </w:p>
    <w:p w:rsidR="009D77C4" w:rsidRDefault="009D77C4" w:rsidP="009D77C4">
      <w:pPr>
        <w:ind w:left="5103"/>
        <w:jc w:val="right"/>
        <w:rPr>
          <w:color w:val="000000" w:themeColor="text1"/>
          <w:sz w:val="28"/>
          <w:szCs w:val="28"/>
        </w:rPr>
      </w:pPr>
    </w:p>
    <w:p w:rsidR="009D77C4" w:rsidRDefault="009D77C4" w:rsidP="009D77C4">
      <w:pPr>
        <w:ind w:left="5103"/>
        <w:jc w:val="right"/>
        <w:rPr>
          <w:color w:val="000000" w:themeColor="text1"/>
          <w:sz w:val="28"/>
          <w:szCs w:val="28"/>
        </w:rPr>
      </w:pPr>
    </w:p>
    <w:p w:rsidR="009D77C4" w:rsidRDefault="009D77C4" w:rsidP="009D77C4">
      <w:pPr>
        <w:ind w:left="5103"/>
        <w:jc w:val="right"/>
        <w:rPr>
          <w:color w:val="000000" w:themeColor="text1"/>
          <w:sz w:val="28"/>
          <w:szCs w:val="28"/>
        </w:rPr>
      </w:pPr>
    </w:p>
    <w:p w:rsidR="009D77C4" w:rsidRDefault="009D77C4" w:rsidP="009D77C4">
      <w:pPr>
        <w:ind w:left="5103"/>
        <w:jc w:val="right"/>
        <w:rPr>
          <w:color w:val="000000" w:themeColor="text1"/>
          <w:sz w:val="28"/>
          <w:szCs w:val="28"/>
        </w:rPr>
      </w:pPr>
    </w:p>
    <w:p w:rsidR="009D77C4" w:rsidRDefault="009D77C4" w:rsidP="009D77C4">
      <w:pPr>
        <w:ind w:left="5103"/>
        <w:jc w:val="right"/>
        <w:rPr>
          <w:color w:val="000000" w:themeColor="text1"/>
          <w:sz w:val="28"/>
          <w:szCs w:val="28"/>
        </w:rPr>
      </w:pPr>
    </w:p>
    <w:p w:rsidR="009D77C4" w:rsidRPr="00E24B0B" w:rsidRDefault="009D77C4" w:rsidP="009D77C4">
      <w:pPr>
        <w:ind w:left="5103"/>
        <w:jc w:val="right"/>
        <w:rPr>
          <w:color w:val="000000" w:themeColor="text1"/>
          <w:sz w:val="28"/>
          <w:szCs w:val="28"/>
        </w:rPr>
      </w:pPr>
      <w:r w:rsidRPr="00E24B0B">
        <w:rPr>
          <w:color w:val="000000" w:themeColor="text1"/>
          <w:sz w:val="28"/>
          <w:szCs w:val="28"/>
        </w:rPr>
        <w:t>Приложение № 4</w:t>
      </w:r>
    </w:p>
    <w:p w:rsidR="009D77C4" w:rsidRPr="00E24B0B" w:rsidRDefault="009D77C4" w:rsidP="009D77C4">
      <w:pPr>
        <w:ind w:left="5103"/>
        <w:jc w:val="right"/>
        <w:rPr>
          <w:color w:val="000000" w:themeColor="text1"/>
          <w:sz w:val="28"/>
          <w:szCs w:val="28"/>
        </w:rPr>
      </w:pPr>
      <w:r w:rsidRPr="00E24B0B">
        <w:rPr>
          <w:color w:val="000000" w:themeColor="text1"/>
          <w:sz w:val="28"/>
          <w:szCs w:val="28"/>
        </w:rPr>
        <w:t>к Административному регламенту</w:t>
      </w:r>
    </w:p>
    <w:p w:rsidR="009D77C4" w:rsidRPr="00E24B0B" w:rsidRDefault="009D77C4" w:rsidP="009D77C4">
      <w:pPr>
        <w:spacing w:after="200" w:line="276" w:lineRule="auto"/>
        <w:rPr>
          <w:color w:val="000000" w:themeColor="text1"/>
          <w:sz w:val="28"/>
          <w:szCs w:val="28"/>
        </w:rPr>
      </w:pPr>
    </w:p>
    <w:p w:rsidR="009D77C4" w:rsidRPr="00E24B0B" w:rsidRDefault="009D77C4" w:rsidP="009D77C4">
      <w:pPr>
        <w:pStyle w:val="4"/>
        <w:rPr>
          <w:color w:val="000000" w:themeColor="text1"/>
        </w:rPr>
      </w:pPr>
      <w:r w:rsidRPr="00E24B0B">
        <w:rPr>
          <w:color w:val="000000" w:themeColor="text1"/>
        </w:rPr>
        <w:t xml:space="preserve">Исчерпывающий перечень </w:t>
      </w:r>
    </w:p>
    <w:p w:rsidR="009D77C4" w:rsidRPr="00E24B0B" w:rsidRDefault="009D77C4" w:rsidP="009D77C4">
      <w:pPr>
        <w:contextualSpacing/>
        <w:jc w:val="center"/>
        <w:rPr>
          <w:b/>
          <w:color w:val="000000" w:themeColor="text1"/>
          <w:sz w:val="28"/>
          <w:szCs w:val="28"/>
        </w:rPr>
      </w:pPr>
      <w:r w:rsidRPr="00E24B0B">
        <w:rPr>
          <w:b/>
          <w:color w:val="000000" w:themeColor="text1"/>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D77C4" w:rsidRPr="00E24B0B" w:rsidRDefault="009D77C4" w:rsidP="009D77C4">
      <w:pPr>
        <w:contextualSpacing/>
        <w:jc w:val="center"/>
        <w:rPr>
          <w:b/>
          <w:color w:val="000000" w:themeColor="text1"/>
          <w:sz w:val="28"/>
          <w:szCs w:val="28"/>
        </w:rPr>
      </w:pPr>
    </w:p>
    <w:tbl>
      <w:tblPr>
        <w:tblStyle w:val="29"/>
        <w:tblW w:w="0" w:type="auto"/>
        <w:tblLook w:val="04A0" w:firstRow="1" w:lastRow="0" w:firstColumn="1" w:lastColumn="0" w:noHBand="0" w:noVBand="1"/>
      </w:tblPr>
      <w:tblGrid>
        <w:gridCol w:w="2090"/>
        <w:gridCol w:w="7255"/>
      </w:tblGrid>
      <w:tr w:rsidR="009D77C4" w:rsidRPr="00E24B0B" w:rsidTr="002C54CD">
        <w:tc>
          <w:tcPr>
            <w:tcW w:w="9345" w:type="dxa"/>
            <w:gridSpan w:val="2"/>
          </w:tcPr>
          <w:p w:rsidR="009D77C4" w:rsidRPr="00E24B0B" w:rsidRDefault="009D77C4" w:rsidP="002C54CD">
            <w:pPr>
              <w:tabs>
                <w:tab w:val="left" w:pos="0"/>
                <w:tab w:val="left" w:pos="1134"/>
              </w:tabs>
              <w:jc w:val="center"/>
              <w:rPr>
                <w:rFonts w:ascii="Times New Roman" w:hAnsi="Times New Roman"/>
                <w:color w:val="000000" w:themeColor="text1"/>
              </w:rPr>
            </w:pPr>
            <w:r w:rsidRPr="00E24B0B">
              <w:rPr>
                <w:rFonts w:ascii="Times New Roman" w:hAnsi="Times New Roman"/>
                <w:color w:val="000000" w:themeColor="text1"/>
              </w:rPr>
              <w:t xml:space="preserve">Результат: </w:t>
            </w:r>
          </w:p>
          <w:p w:rsidR="009D77C4" w:rsidRPr="00E24B0B" w:rsidRDefault="009D77C4" w:rsidP="002C54CD">
            <w:pPr>
              <w:tabs>
                <w:tab w:val="left" w:pos="0"/>
                <w:tab w:val="left" w:pos="1134"/>
              </w:tabs>
              <w:jc w:val="center"/>
              <w:rPr>
                <w:rFonts w:ascii="Times New Roman" w:hAnsi="Times New Roman"/>
                <w:color w:val="000000" w:themeColor="text1"/>
              </w:rPr>
            </w:pPr>
            <w:r w:rsidRPr="00E24B0B">
              <w:rPr>
                <w:rFonts w:ascii="Times New Roman" w:hAnsi="Times New Roman"/>
                <w:color w:val="000000" w:themeColor="text1"/>
              </w:rPr>
              <w:t>«Направление решения о предоставлении земельного участка, находящегося в муниципальной собственности, в собственность бесплатно»</w:t>
            </w:r>
          </w:p>
        </w:tc>
      </w:tr>
      <w:tr w:rsidR="009D77C4" w:rsidRPr="00E24B0B" w:rsidTr="002C54CD">
        <w:tc>
          <w:tcPr>
            <w:tcW w:w="2090"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Категории заявителей</w:t>
            </w:r>
          </w:p>
        </w:tc>
        <w:tc>
          <w:tcPr>
            <w:tcW w:w="7255" w:type="dxa"/>
          </w:tcPr>
          <w:p w:rsidR="009D77C4" w:rsidRPr="00E24B0B" w:rsidRDefault="009D77C4" w:rsidP="002C54CD">
            <w:pPr>
              <w:jc w:val="center"/>
              <w:rPr>
                <w:rFonts w:ascii="Arial" w:eastAsia="Times New Roman" w:hAnsi="Arial" w:cs="Times New Roman"/>
                <w:color w:val="000000" w:themeColor="text1"/>
              </w:rPr>
            </w:pPr>
            <w:r w:rsidRPr="00E24B0B">
              <w:rPr>
                <w:rFonts w:ascii="Times New Roman" w:hAnsi="Times New Roman"/>
                <w:color w:val="000000" w:themeColor="text1"/>
              </w:rPr>
              <w:t>Физическое лицо, юридическое лицо, обратившиеся как лично, так и через представителя</w:t>
            </w:r>
          </w:p>
        </w:tc>
      </w:tr>
      <w:tr w:rsidR="009D77C4" w:rsidRPr="00E24B0B" w:rsidTr="002C54CD">
        <w:tc>
          <w:tcPr>
            <w:tcW w:w="2090"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9D77C4" w:rsidRPr="00E24B0B" w:rsidRDefault="009D77C4" w:rsidP="002C54CD">
            <w:pPr>
              <w:tabs>
                <w:tab w:val="left" w:pos="0"/>
                <w:tab w:val="left" w:pos="1501"/>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9D77C4" w:rsidRPr="00E24B0B" w:rsidRDefault="009D77C4" w:rsidP="002C54CD">
            <w:pPr>
              <w:tabs>
                <w:tab w:val="left" w:pos="1605"/>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2. Неполное заполнение полей в форме заявления, в том числе в интерактивной форме заявления на ЕПГУ;</w:t>
            </w:r>
          </w:p>
          <w:p w:rsidR="009D77C4" w:rsidRPr="00E24B0B" w:rsidRDefault="009D77C4" w:rsidP="002C54CD">
            <w:pPr>
              <w:tabs>
                <w:tab w:val="left" w:pos="1599"/>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3. Представление неполного комплекта документов, необходимых для предоставления Муниципальной услуги;</w:t>
            </w:r>
          </w:p>
          <w:p w:rsidR="009D77C4" w:rsidRPr="00E24B0B" w:rsidRDefault="009D77C4" w:rsidP="002C54CD">
            <w:pPr>
              <w:tabs>
                <w:tab w:val="left" w:pos="1466"/>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9D77C4" w:rsidRPr="00E24B0B" w:rsidRDefault="009D77C4" w:rsidP="002C54CD">
            <w:pPr>
              <w:tabs>
                <w:tab w:val="left" w:pos="1483"/>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9D77C4" w:rsidRPr="00E24B0B" w:rsidRDefault="009D77C4" w:rsidP="002C54CD">
            <w:pPr>
              <w:tabs>
                <w:tab w:val="left" w:pos="1524"/>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D77C4" w:rsidRPr="00E24B0B" w:rsidRDefault="009D77C4" w:rsidP="002C54CD">
            <w:pPr>
              <w:tabs>
                <w:tab w:val="left" w:pos="1460"/>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D77C4" w:rsidRPr="00E24B0B" w:rsidRDefault="009D77C4" w:rsidP="002C54CD">
            <w:pPr>
              <w:tabs>
                <w:tab w:val="left" w:pos="1472"/>
              </w:tabs>
              <w:ind w:firstLine="459"/>
              <w:jc w:val="both"/>
              <w:rPr>
                <w:rFonts w:ascii="Times New Roman" w:eastAsia="Times New Roman" w:hAnsi="Times New Roman" w:cs="Times New Roman"/>
                <w:color w:val="000000" w:themeColor="text1"/>
                <w:spacing w:val="7"/>
              </w:rPr>
            </w:pPr>
            <w:r w:rsidRPr="00E24B0B">
              <w:rPr>
                <w:rFonts w:ascii="Times New Roman" w:eastAsia="Times New Roman" w:hAnsi="Times New Roman" w:cs="Times New Roman"/>
                <w:color w:val="000000" w:themeColor="text1"/>
                <w:spacing w:val="7"/>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D77C4" w:rsidRPr="00E24B0B" w:rsidTr="002C54CD">
        <w:tc>
          <w:tcPr>
            <w:tcW w:w="2090"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Основания для приостановления предоставления Муниципальной услуги</w:t>
            </w:r>
          </w:p>
        </w:tc>
        <w:tc>
          <w:tcPr>
            <w:tcW w:w="7255" w:type="dxa"/>
          </w:tcPr>
          <w:p w:rsidR="009D77C4" w:rsidRPr="00E24B0B" w:rsidRDefault="009D77C4" w:rsidP="002C54CD">
            <w:pPr>
              <w:ind w:firstLine="496"/>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Основания для приостановления предоставления Муниципальной услуги отсутствуют</w:t>
            </w:r>
          </w:p>
        </w:tc>
      </w:tr>
      <w:tr w:rsidR="009D77C4" w:rsidRPr="00E24B0B" w:rsidTr="002C54CD">
        <w:tc>
          <w:tcPr>
            <w:tcW w:w="2090" w:type="dxa"/>
          </w:tcPr>
          <w:p w:rsidR="009D77C4" w:rsidRPr="00E24B0B" w:rsidRDefault="009D77C4" w:rsidP="002C54CD">
            <w:pPr>
              <w:jc w:val="center"/>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Основания для отказа в предоставлении Муниципальной услуги</w:t>
            </w:r>
          </w:p>
        </w:tc>
        <w:tc>
          <w:tcPr>
            <w:tcW w:w="7255" w:type="dxa"/>
          </w:tcPr>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 С заявлением о предоставлении земельного участка обратилось лицо, которое в соответствии с земельным законодательством не имеет права на предоставление земельного участка бесплатно.</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20. Предоставление земельного участка на заявленном виде прав не допускается.</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21. В отношении земельного участка, указанного в заявлении о его предоставлении, не установлен вид разрешенного использования.</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22. Указанный в заявлении о предоставлении земельного участка земельный участок не отнесен к определенной категории земель.</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а) исключение из Реестра участников специальной военной операции и членов их семей;</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б)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в)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г) наличие одного из оснований, предусмотренных статьей 39.16 Земельного кодекса Российской Федерации.</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29.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Отсутствие допущенных опечаток и (или) ошибок;</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Обращение лица, не являющегося заявителем (его представителем).</w:t>
            </w:r>
          </w:p>
          <w:p w:rsidR="009D77C4" w:rsidRPr="00E24B0B" w:rsidRDefault="009D77C4" w:rsidP="002C54CD">
            <w:pPr>
              <w:ind w:firstLine="459"/>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30. В случае обращения за результатом «Дубликат выданного в результате предоставления Муниципальной услуги документа»:</w:t>
            </w:r>
          </w:p>
          <w:p w:rsidR="009D77C4" w:rsidRPr="00E24B0B" w:rsidRDefault="009D77C4" w:rsidP="002C54CD">
            <w:pPr>
              <w:jc w:val="both"/>
              <w:rPr>
                <w:rFonts w:ascii="Times New Roman" w:eastAsia="Times New Roman" w:hAnsi="Times New Roman" w:cs="Times New Roman"/>
                <w:color w:val="000000" w:themeColor="text1"/>
              </w:rPr>
            </w:pPr>
            <w:r w:rsidRPr="00E24B0B">
              <w:rPr>
                <w:rFonts w:ascii="Times New Roman" w:eastAsia="Times New Roman" w:hAnsi="Times New Roman" w:cs="Times New Roman"/>
                <w:color w:val="000000" w:themeColor="text1"/>
              </w:rPr>
              <w:t>- Обращение лица, не являющегося заявителем (его представителем).</w:t>
            </w:r>
          </w:p>
        </w:tc>
      </w:tr>
    </w:tbl>
    <w:p w:rsidR="009D77C4" w:rsidRPr="00E24B0B" w:rsidRDefault="009D77C4" w:rsidP="009D77C4">
      <w:pPr>
        <w:autoSpaceDE w:val="0"/>
        <w:autoSpaceDN w:val="0"/>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p>
    <w:p w:rsidR="009D77C4" w:rsidRPr="00E24B0B" w:rsidRDefault="009D77C4" w:rsidP="009D77C4">
      <w:pPr>
        <w:autoSpaceDE w:val="0"/>
        <w:autoSpaceDN w:val="0"/>
        <w:jc w:val="right"/>
        <w:rPr>
          <w:rFonts w:eastAsiaTheme="minorEastAsia"/>
          <w:color w:val="000000" w:themeColor="text1"/>
          <w:sz w:val="28"/>
          <w:szCs w:val="28"/>
        </w:rPr>
      </w:pPr>
      <w:r w:rsidRPr="00E24B0B">
        <w:rPr>
          <w:rFonts w:eastAsiaTheme="minorEastAsia"/>
          <w:color w:val="000000" w:themeColor="text1"/>
          <w:sz w:val="28"/>
          <w:szCs w:val="28"/>
        </w:rPr>
        <w:t>Приложение №5</w:t>
      </w:r>
    </w:p>
    <w:p w:rsidR="009D77C4" w:rsidRPr="00E24B0B" w:rsidRDefault="009D77C4" w:rsidP="009D77C4">
      <w:pPr>
        <w:autoSpaceDE w:val="0"/>
        <w:autoSpaceDN w:val="0"/>
        <w:jc w:val="right"/>
        <w:rPr>
          <w:rFonts w:eastAsiaTheme="minorEastAsia"/>
          <w:color w:val="000000" w:themeColor="text1"/>
          <w:sz w:val="28"/>
          <w:szCs w:val="28"/>
        </w:rPr>
      </w:pPr>
      <w:r w:rsidRPr="00E24B0B">
        <w:rPr>
          <w:rFonts w:eastAsiaTheme="minorEastAsia"/>
          <w:color w:val="000000" w:themeColor="text1"/>
          <w:sz w:val="28"/>
          <w:szCs w:val="28"/>
        </w:rPr>
        <w:t>К Административному регламенту</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ФОРМА РЕШЕНИЯ О ПРЕДОСТАВЛЕНИИ ЗЕМЕЛЬНОГО УЧАСТКА</w:t>
      </w: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В СОБСТВЕННОСТЬ БЕСПЛАТНО</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___________________________________________________________________</w:t>
      </w: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(наименование уполномоченного органа местного самоуправления)</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Кому</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________________________________</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Контактные данные:</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________________________________</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Представитель:</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________________________________</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Контактные данные представителя:</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________________________________</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РЕШЕНИЕ</w:t>
      </w: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От ___________________ N ____________</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jc w:val="center"/>
        <w:rPr>
          <w:rFonts w:eastAsiaTheme="minorEastAsia"/>
          <w:color w:val="000000" w:themeColor="text1"/>
        </w:rPr>
      </w:pPr>
      <w:r w:rsidRPr="00E24B0B">
        <w:rPr>
          <w:rFonts w:eastAsiaTheme="minorEastAsia"/>
          <w:color w:val="000000" w:themeColor="text1"/>
        </w:rPr>
        <w:t>О предоставлении земельного участка в собственность бесплатно</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ind w:firstLine="708"/>
        <w:jc w:val="both"/>
        <w:rPr>
          <w:rFonts w:eastAsiaTheme="minorEastAsia"/>
          <w:color w:val="000000" w:themeColor="text1"/>
        </w:rPr>
      </w:pPr>
      <w:r w:rsidRPr="00E24B0B">
        <w:rPr>
          <w:rFonts w:eastAsiaTheme="minorEastAsia"/>
          <w:color w:val="000000" w:themeColor="text1"/>
        </w:rPr>
        <w:t xml:space="preserve">По результатам рассмотрения заявления от __________ N _____ (Заявитель: _______) и приложенных к нему документов в соответствии с подпунктом __ </w:t>
      </w:r>
      <w:hyperlink w:anchor="P635">
        <w:r w:rsidRPr="00E24B0B">
          <w:rPr>
            <w:rFonts w:eastAsiaTheme="minorEastAsia"/>
            <w:color w:val="000000" w:themeColor="text1"/>
          </w:rPr>
          <w:t>&lt;2&gt;</w:t>
        </w:r>
      </w:hyperlink>
      <w:r w:rsidRPr="00E24B0B">
        <w:rPr>
          <w:rFonts w:eastAsiaTheme="minorEastAsia"/>
          <w:color w:val="000000" w:themeColor="text1"/>
        </w:rPr>
        <w:t xml:space="preserve"> </w:t>
      </w:r>
      <w:hyperlink r:id="rId23">
        <w:r w:rsidRPr="00E24B0B">
          <w:rPr>
            <w:rFonts w:eastAsiaTheme="minorEastAsia"/>
            <w:color w:val="000000" w:themeColor="text1"/>
          </w:rPr>
          <w:t>статьи 39.5</w:t>
        </w:r>
      </w:hyperlink>
      <w:r w:rsidRPr="00E24B0B">
        <w:rPr>
          <w:rFonts w:eastAsiaTheme="minorEastAsia"/>
          <w:color w:val="000000" w:themeColor="text1"/>
        </w:rPr>
        <w:t xml:space="preserve">, </w:t>
      </w:r>
      <w:hyperlink r:id="rId24">
        <w:r w:rsidRPr="00E24B0B">
          <w:rPr>
            <w:rFonts w:eastAsiaTheme="minorEastAsia"/>
            <w:color w:val="000000" w:themeColor="text1"/>
          </w:rPr>
          <w:t>статьей 39.17</w:t>
        </w:r>
      </w:hyperlink>
      <w:r w:rsidRPr="00E24B0B">
        <w:rPr>
          <w:rFonts w:eastAsiaTheme="minorEastAsia"/>
          <w:color w:val="000000" w:themeColor="text1"/>
        </w:rPr>
        <w:t xml:space="preserve"> Земельного кодекса Российской Федерации, принято </w:t>
      </w:r>
    </w:p>
    <w:p w:rsidR="009D77C4" w:rsidRPr="00E24B0B" w:rsidRDefault="009D77C4" w:rsidP="009D77C4">
      <w:pPr>
        <w:autoSpaceDE w:val="0"/>
        <w:autoSpaceDN w:val="0"/>
        <w:ind w:firstLine="708"/>
        <w:jc w:val="center"/>
        <w:rPr>
          <w:rFonts w:eastAsiaTheme="minorEastAsia"/>
          <w:color w:val="000000" w:themeColor="text1"/>
        </w:rPr>
      </w:pPr>
      <w:r w:rsidRPr="00E24B0B">
        <w:rPr>
          <w:rFonts w:eastAsiaTheme="minorEastAsia"/>
          <w:color w:val="000000" w:themeColor="text1"/>
        </w:rPr>
        <w:t>РЕШЕНИЕ:</w:t>
      </w:r>
    </w:p>
    <w:p w:rsidR="009D77C4" w:rsidRPr="00E24B0B" w:rsidRDefault="009D77C4" w:rsidP="009D77C4">
      <w:pPr>
        <w:autoSpaceDE w:val="0"/>
        <w:autoSpaceDN w:val="0"/>
        <w:jc w:val="both"/>
        <w:rPr>
          <w:rFonts w:eastAsiaTheme="minorEastAsia"/>
          <w:color w:val="000000" w:themeColor="text1"/>
        </w:rPr>
      </w:pP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 xml:space="preserve">Предоставить ________ </w:t>
      </w:r>
      <w:hyperlink w:anchor="P636">
        <w:r w:rsidRPr="00E24B0B">
          <w:rPr>
            <w:rFonts w:eastAsiaTheme="minorEastAsia"/>
            <w:color w:val="000000" w:themeColor="text1"/>
          </w:rPr>
          <w:t>&lt;3&gt;</w:t>
        </w:r>
      </w:hyperlink>
      <w:r w:rsidRPr="00E24B0B">
        <w:rPr>
          <w:rFonts w:eastAsiaTheme="minorEastAsia"/>
          <w:color w:val="000000" w:themeColor="text1"/>
        </w:rPr>
        <w:t xml:space="preserve"> (далее - Заявитель) в собственность бесплатно земельный участок, находящийся в собственности _______________________ </w:t>
      </w:r>
      <w:hyperlink w:anchor="P637">
        <w:r w:rsidRPr="00E24B0B">
          <w:rPr>
            <w:rFonts w:eastAsiaTheme="minorEastAsia"/>
            <w:color w:val="000000" w:themeColor="text1"/>
          </w:rPr>
          <w:t>&lt;4&gt;</w:t>
        </w:r>
      </w:hyperlink>
      <w:r w:rsidRPr="00E24B0B">
        <w:rPr>
          <w:rFonts w:eastAsiaTheme="minorEastAsia"/>
          <w:color w:val="000000" w:themeColor="text1"/>
        </w:rPr>
        <w:t xml:space="preserve">/ государственная собственность на который не разграничена (далее - Участок): </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с кадастровым номером _____________, площадью ________ кв. м, расположенный</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по адресу ____________________________ (при отсутствии адреса иное описание</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местоположения земельного участка).</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Вид (виды) разрешенного использования Участка: ________________.</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Участок относится к категории земель "___________".</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На Участке находятся следующие объекты недвижимого имущества: ________.</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В отношении Участка установлены следующие ограничения и обременения:</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__________________________________________________________________________.</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Заявителю обеспечить государственную регистрацию права собственности на</w:t>
      </w: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Участок.</w:t>
      </w:r>
    </w:p>
    <w:p w:rsidR="009D77C4" w:rsidRPr="00E24B0B" w:rsidRDefault="009D77C4" w:rsidP="009D77C4">
      <w:pPr>
        <w:autoSpaceDE w:val="0"/>
        <w:autoSpaceDN w:val="0"/>
        <w:jc w:val="both"/>
        <w:rPr>
          <w:rFonts w:eastAsiaTheme="minorEastAsia"/>
          <w:color w:val="000000" w:themeColor="text1"/>
        </w:rPr>
      </w:pPr>
    </w:p>
    <w:p w:rsidR="009D77C4" w:rsidRPr="00E24B0B" w:rsidRDefault="009D77C4" w:rsidP="009D77C4">
      <w:pPr>
        <w:autoSpaceDE w:val="0"/>
        <w:autoSpaceDN w:val="0"/>
        <w:jc w:val="both"/>
        <w:rPr>
          <w:rFonts w:eastAsiaTheme="minorEastAsia"/>
          <w:color w:val="000000" w:themeColor="text1"/>
        </w:rPr>
      </w:pPr>
      <w:r w:rsidRPr="00E24B0B">
        <w:rPr>
          <w:rFonts w:eastAsiaTheme="minorEastAsia"/>
          <w:color w:val="000000" w:themeColor="text1"/>
        </w:rPr>
        <w:t>Должность уполномоченного лица                  Ф.И.О. уполномоченного лица</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w:t>
      </w:r>
    </w:p>
    <w:p w:rsidR="009D77C4" w:rsidRPr="00E24B0B" w:rsidRDefault="009D77C4" w:rsidP="009D77C4">
      <w:pPr>
        <w:autoSpaceDE w:val="0"/>
        <w:autoSpaceDN w:val="0"/>
        <w:ind w:left="7088"/>
        <w:jc w:val="center"/>
        <w:rPr>
          <w:rFonts w:eastAsiaTheme="minorEastAsia"/>
          <w:color w:val="000000" w:themeColor="text1"/>
        </w:rPr>
      </w:pPr>
      <w:r w:rsidRPr="00E24B0B">
        <w:rPr>
          <w:rFonts w:eastAsiaTheme="minorEastAsia"/>
          <w:color w:val="000000" w:themeColor="text1"/>
        </w:rPr>
        <w:t xml:space="preserve">       Электронная</w:t>
      </w:r>
    </w:p>
    <w:p w:rsidR="009D77C4" w:rsidRPr="00E24B0B" w:rsidRDefault="009D77C4" w:rsidP="009D77C4">
      <w:pPr>
        <w:autoSpaceDE w:val="0"/>
        <w:autoSpaceDN w:val="0"/>
        <w:ind w:left="7088"/>
        <w:jc w:val="center"/>
        <w:rPr>
          <w:rFonts w:eastAsiaTheme="minorEastAsia"/>
          <w:color w:val="000000" w:themeColor="text1"/>
        </w:rPr>
      </w:pPr>
      <w:r w:rsidRPr="00E24B0B">
        <w:rPr>
          <w:rFonts w:eastAsiaTheme="minorEastAsia"/>
          <w:color w:val="000000" w:themeColor="text1"/>
        </w:rPr>
        <w:t xml:space="preserve">                 подпись  </w:t>
      </w:r>
    </w:p>
    <w:p w:rsidR="009D77C4" w:rsidRPr="00E24B0B" w:rsidRDefault="009D77C4" w:rsidP="009D77C4">
      <w:pPr>
        <w:autoSpaceDE w:val="0"/>
        <w:autoSpaceDN w:val="0"/>
        <w:jc w:val="right"/>
        <w:rPr>
          <w:rFonts w:eastAsiaTheme="minorEastAsia"/>
          <w:color w:val="000000" w:themeColor="text1"/>
        </w:rPr>
      </w:pPr>
      <w:r w:rsidRPr="00E24B0B">
        <w:rPr>
          <w:rFonts w:eastAsiaTheme="minorEastAsia"/>
          <w:color w:val="000000" w:themeColor="text1"/>
        </w:rPr>
        <w:t>└───────────┘</w:t>
      </w:r>
    </w:p>
    <w:p w:rsidR="009D77C4" w:rsidRPr="00E24B0B" w:rsidRDefault="009D77C4" w:rsidP="009D77C4">
      <w:pPr>
        <w:autoSpaceDE w:val="0"/>
        <w:autoSpaceDN w:val="0"/>
        <w:jc w:val="center"/>
        <w:rPr>
          <w:rFonts w:eastAsiaTheme="minorEastAsia"/>
          <w:color w:val="000000" w:themeColor="text1"/>
        </w:rPr>
      </w:pPr>
    </w:p>
    <w:p w:rsidR="009D77C4" w:rsidRPr="00E24B0B" w:rsidRDefault="009D77C4" w:rsidP="009D77C4">
      <w:pPr>
        <w:autoSpaceDE w:val="0"/>
        <w:autoSpaceDN w:val="0"/>
        <w:ind w:firstLine="540"/>
        <w:jc w:val="center"/>
        <w:rPr>
          <w:rFonts w:eastAsiaTheme="minorEastAsia"/>
          <w:color w:val="000000" w:themeColor="text1"/>
        </w:rPr>
      </w:pPr>
      <w:r w:rsidRPr="00E24B0B">
        <w:rPr>
          <w:rFonts w:eastAsiaTheme="minorEastAsia"/>
          <w:color w:val="000000" w:themeColor="text1"/>
        </w:rPr>
        <w:t>--------------------------------</w:t>
      </w:r>
    </w:p>
    <w:p w:rsidR="009D77C4" w:rsidRPr="00E24B0B" w:rsidRDefault="009D77C4" w:rsidP="009D77C4">
      <w:pPr>
        <w:autoSpaceDE w:val="0"/>
        <w:autoSpaceDN w:val="0"/>
        <w:spacing w:before="200"/>
        <w:ind w:firstLine="540"/>
        <w:jc w:val="both"/>
        <w:rPr>
          <w:rFonts w:eastAsiaTheme="minorEastAsia"/>
          <w:color w:val="000000" w:themeColor="text1"/>
        </w:rPr>
      </w:pPr>
      <w:bookmarkStart w:id="0" w:name="P635"/>
      <w:bookmarkEnd w:id="0"/>
      <w:r w:rsidRPr="00E24B0B">
        <w:rPr>
          <w:rFonts w:eastAsiaTheme="minorEastAsia"/>
          <w:color w:val="000000" w:themeColor="text1"/>
        </w:rPr>
        <w:t xml:space="preserve">&lt;2&gt; Указывается подпункт </w:t>
      </w:r>
      <w:hyperlink r:id="rId25">
        <w:r w:rsidRPr="00E24B0B">
          <w:rPr>
            <w:rFonts w:eastAsiaTheme="minorEastAsia"/>
            <w:color w:val="000000" w:themeColor="text1"/>
          </w:rPr>
          <w:t>статьи 39.5</w:t>
        </w:r>
      </w:hyperlink>
      <w:r w:rsidRPr="00E24B0B">
        <w:rPr>
          <w:rFonts w:eastAsiaTheme="minorEastAsia"/>
          <w:color w:val="000000" w:themeColor="text1"/>
        </w:rPr>
        <w:t xml:space="preserve"> Земельного кодекса Российской Федерации, на основании которого земельный участок предоставляется в собственность бесплатно.</w:t>
      </w:r>
    </w:p>
    <w:p w:rsidR="009D77C4" w:rsidRPr="00E24B0B" w:rsidRDefault="009D77C4" w:rsidP="009D77C4">
      <w:pPr>
        <w:autoSpaceDE w:val="0"/>
        <w:autoSpaceDN w:val="0"/>
        <w:spacing w:before="200"/>
        <w:ind w:firstLine="540"/>
        <w:jc w:val="both"/>
        <w:rPr>
          <w:rFonts w:eastAsiaTheme="minorEastAsia"/>
          <w:color w:val="000000" w:themeColor="text1"/>
        </w:rPr>
      </w:pPr>
      <w:bookmarkStart w:id="1" w:name="P636"/>
      <w:bookmarkEnd w:id="1"/>
      <w:r w:rsidRPr="00E24B0B">
        <w:rPr>
          <w:rFonts w:eastAsiaTheme="minorEastAsia"/>
          <w:color w:val="000000" w:themeColor="text1"/>
        </w:rPr>
        <w:t>&lt;3&gt;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9D77C4" w:rsidRPr="00E24B0B" w:rsidRDefault="009D77C4" w:rsidP="009D77C4">
      <w:pPr>
        <w:autoSpaceDE w:val="0"/>
        <w:autoSpaceDN w:val="0"/>
        <w:spacing w:before="200"/>
        <w:ind w:firstLine="540"/>
        <w:jc w:val="both"/>
        <w:rPr>
          <w:rFonts w:eastAsiaTheme="minorEastAsia"/>
          <w:color w:val="000000" w:themeColor="text1"/>
        </w:rPr>
      </w:pPr>
      <w:bookmarkStart w:id="2" w:name="P637"/>
      <w:bookmarkEnd w:id="2"/>
      <w:r w:rsidRPr="00E24B0B">
        <w:rPr>
          <w:rFonts w:eastAsiaTheme="minorEastAsia"/>
          <w:color w:val="000000" w:themeColor="text1"/>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ind w:firstLine="740"/>
        <w:jc w:val="right"/>
        <w:rPr>
          <w:color w:val="000000" w:themeColor="text1"/>
          <w:sz w:val="28"/>
          <w:szCs w:val="28"/>
          <w:lang w:eastAsia="en-US"/>
        </w:rPr>
      </w:pPr>
      <w:r w:rsidRPr="00E24B0B">
        <w:rPr>
          <w:color w:val="000000" w:themeColor="text1"/>
          <w:sz w:val="28"/>
          <w:szCs w:val="28"/>
          <w:lang w:eastAsia="en-US"/>
        </w:rPr>
        <w:t>Приложение №6</w:t>
      </w:r>
    </w:p>
    <w:p w:rsidR="009D77C4" w:rsidRPr="00E24B0B" w:rsidRDefault="009D77C4" w:rsidP="009D77C4">
      <w:pPr>
        <w:spacing w:after="520" w:line="230" w:lineRule="auto"/>
        <w:jc w:val="right"/>
        <w:rPr>
          <w:color w:val="000000" w:themeColor="text1"/>
          <w:sz w:val="28"/>
          <w:szCs w:val="28"/>
          <w:lang w:eastAsia="en-US"/>
        </w:rPr>
      </w:pPr>
      <w:r w:rsidRPr="00E24B0B">
        <w:rPr>
          <w:color w:val="000000" w:themeColor="text1"/>
          <w:sz w:val="28"/>
          <w:szCs w:val="28"/>
          <w:lang w:eastAsia="en-US"/>
        </w:rPr>
        <w:t>к Административному регламенту</w:t>
      </w:r>
    </w:p>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ФОРМА РЕШЕНИЯ ОБ ОТКАЗЕ В ПРЕДОСТАВЛЕНИИ УСЛУГИ</w:t>
      </w:r>
    </w:p>
    <w:p w:rsidR="009D77C4" w:rsidRPr="00E24B0B" w:rsidRDefault="009D77C4" w:rsidP="009D77C4">
      <w:pPr>
        <w:autoSpaceDE w:val="0"/>
        <w:autoSpaceDN w:val="0"/>
        <w:jc w:val="both"/>
        <w:rPr>
          <w:rFonts w:ascii="Arial" w:eastAsiaTheme="minorEastAsia" w:hAnsi="Arial" w:cs="Arial"/>
          <w:color w:val="000000" w:themeColor="text1"/>
          <w:szCs w:val="22"/>
        </w:rPr>
      </w:pP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_____________________________________________________</w:t>
      </w: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(наименование уполномоченного органа</w:t>
      </w: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местного самоуправления)</w:t>
      </w:r>
    </w:p>
    <w:p w:rsidR="009D77C4" w:rsidRPr="00E24B0B" w:rsidRDefault="009D77C4" w:rsidP="009D77C4">
      <w:pPr>
        <w:autoSpaceDE w:val="0"/>
        <w:autoSpaceDN w:val="0"/>
        <w:jc w:val="both"/>
        <w:rPr>
          <w:rFonts w:ascii="Arial" w:eastAsiaTheme="minorEastAsia" w:hAnsi="Arial" w:cs="Arial"/>
          <w:color w:val="000000" w:themeColor="text1"/>
          <w:szCs w:val="22"/>
        </w:rPr>
      </w:pPr>
    </w:p>
    <w:p w:rsidR="009D77C4" w:rsidRPr="00E24B0B" w:rsidRDefault="009D77C4" w:rsidP="009D77C4">
      <w:pPr>
        <w:autoSpaceDE w:val="0"/>
        <w:autoSpaceDN w:val="0"/>
        <w:jc w:val="right"/>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Кому: __________________________</w:t>
      </w:r>
    </w:p>
    <w:p w:rsidR="009D77C4" w:rsidRPr="00E24B0B" w:rsidRDefault="009D77C4" w:rsidP="009D77C4">
      <w:pPr>
        <w:autoSpaceDE w:val="0"/>
        <w:autoSpaceDN w:val="0"/>
        <w:jc w:val="right"/>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Контактные данные: _____________</w:t>
      </w:r>
    </w:p>
    <w:p w:rsidR="009D77C4" w:rsidRPr="00E24B0B" w:rsidRDefault="009D77C4" w:rsidP="009D77C4">
      <w:pPr>
        <w:autoSpaceDE w:val="0"/>
        <w:autoSpaceDN w:val="0"/>
        <w:jc w:val="both"/>
        <w:rPr>
          <w:rFonts w:ascii="Arial" w:eastAsiaTheme="minorEastAsia" w:hAnsi="Arial" w:cs="Arial"/>
          <w:color w:val="000000" w:themeColor="text1"/>
          <w:szCs w:val="22"/>
        </w:rPr>
      </w:pP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РЕШЕНИЕ</w:t>
      </w: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об отказе в предоставлении услуги</w:t>
      </w:r>
    </w:p>
    <w:p w:rsidR="009D77C4" w:rsidRPr="00E24B0B" w:rsidRDefault="009D77C4" w:rsidP="009D77C4">
      <w:pPr>
        <w:autoSpaceDE w:val="0"/>
        <w:autoSpaceDN w:val="0"/>
        <w:jc w:val="center"/>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N _________ от _____________</w:t>
      </w:r>
    </w:p>
    <w:p w:rsidR="009D77C4" w:rsidRPr="00E24B0B" w:rsidRDefault="009D77C4" w:rsidP="009D77C4">
      <w:pPr>
        <w:autoSpaceDE w:val="0"/>
        <w:autoSpaceDN w:val="0"/>
        <w:jc w:val="both"/>
        <w:rPr>
          <w:rFonts w:ascii="Arial" w:eastAsiaTheme="minorEastAsia" w:hAnsi="Arial" w:cs="Arial"/>
          <w:color w:val="000000" w:themeColor="text1"/>
          <w:szCs w:val="22"/>
        </w:rPr>
      </w:pPr>
    </w:p>
    <w:p w:rsidR="009D77C4" w:rsidRPr="00E24B0B" w:rsidRDefault="009D77C4" w:rsidP="009D77C4">
      <w:pPr>
        <w:autoSpaceDE w:val="0"/>
        <w:autoSpaceDN w:val="0"/>
        <w:ind w:firstLine="540"/>
        <w:jc w:val="both"/>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26">
        <w:r w:rsidRPr="00E24B0B">
          <w:rPr>
            <w:rFonts w:ascii="Arial" w:eastAsiaTheme="minorEastAsia" w:hAnsi="Arial" w:cs="Arial"/>
            <w:color w:val="000000" w:themeColor="text1"/>
            <w:szCs w:val="22"/>
          </w:rPr>
          <w:t>статьи 39.16</w:t>
        </w:r>
      </w:hyperlink>
      <w:r w:rsidRPr="00E24B0B">
        <w:rPr>
          <w:rFonts w:ascii="Arial" w:eastAsiaTheme="minorEastAsia" w:hAnsi="Arial" w:cs="Arial"/>
          <w:color w:val="000000" w:themeColor="text1"/>
          <w:szCs w:val="22"/>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9D77C4" w:rsidRPr="00E24B0B" w:rsidRDefault="009D77C4" w:rsidP="009D77C4">
      <w:pPr>
        <w:autoSpaceDE w:val="0"/>
        <w:autoSpaceDN w:val="0"/>
        <w:jc w:val="both"/>
        <w:rPr>
          <w:rFonts w:ascii="Arial" w:eastAsiaTheme="minorEastAsia" w:hAnsi="Arial" w:cs="Arial"/>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9D77C4" w:rsidRPr="00E24B0B" w:rsidTr="002C54CD">
        <w:tc>
          <w:tcPr>
            <w:tcW w:w="1304" w:type="dxa"/>
          </w:tcPr>
          <w:p w:rsidR="009D77C4" w:rsidRPr="00E24B0B" w:rsidRDefault="009D77C4" w:rsidP="002C54CD">
            <w:pPr>
              <w:autoSpaceDE w:val="0"/>
              <w:autoSpaceDN w:val="0"/>
              <w:jc w:val="center"/>
              <w:rPr>
                <w:rFonts w:ascii="Arial" w:eastAsiaTheme="minorEastAsia" w:hAnsi="Arial" w:cs="Arial"/>
                <w:color w:val="000000" w:themeColor="text1"/>
              </w:rPr>
            </w:pPr>
            <w:r w:rsidRPr="00E24B0B">
              <w:rPr>
                <w:rFonts w:ascii="Arial" w:eastAsiaTheme="minorEastAsia" w:hAnsi="Arial" w:cs="Arial"/>
                <w:color w:val="000000" w:themeColor="text1"/>
                <w:szCs w:val="22"/>
              </w:rPr>
              <w:t>N пункта административного регламента</w:t>
            </w:r>
          </w:p>
        </w:tc>
        <w:tc>
          <w:tcPr>
            <w:tcW w:w="5953" w:type="dxa"/>
          </w:tcPr>
          <w:p w:rsidR="009D77C4" w:rsidRPr="00E24B0B" w:rsidRDefault="009D77C4" w:rsidP="002C54CD">
            <w:pPr>
              <w:autoSpaceDE w:val="0"/>
              <w:autoSpaceDN w:val="0"/>
              <w:jc w:val="center"/>
              <w:rPr>
                <w:rFonts w:ascii="Arial" w:eastAsiaTheme="minorEastAsia" w:hAnsi="Arial" w:cs="Arial"/>
                <w:color w:val="000000" w:themeColor="text1"/>
              </w:rPr>
            </w:pPr>
            <w:r w:rsidRPr="00E24B0B">
              <w:rPr>
                <w:rFonts w:ascii="Arial" w:eastAsiaTheme="minorEastAsia" w:hAnsi="Arial" w:cs="Arial"/>
                <w:color w:val="000000" w:themeColor="text1"/>
                <w:szCs w:val="22"/>
              </w:rPr>
              <w:t xml:space="preserve">Наименование основания для отказа в соответствии с Административным регламентом </w:t>
            </w:r>
          </w:p>
        </w:tc>
        <w:tc>
          <w:tcPr>
            <w:tcW w:w="1789" w:type="dxa"/>
          </w:tcPr>
          <w:p w:rsidR="009D77C4" w:rsidRPr="00E24B0B" w:rsidRDefault="009D77C4" w:rsidP="002C54CD">
            <w:pPr>
              <w:autoSpaceDE w:val="0"/>
              <w:autoSpaceDN w:val="0"/>
              <w:jc w:val="center"/>
              <w:rPr>
                <w:rFonts w:ascii="Arial" w:eastAsiaTheme="minorEastAsia" w:hAnsi="Arial" w:cs="Arial"/>
                <w:color w:val="000000" w:themeColor="text1"/>
              </w:rPr>
            </w:pPr>
            <w:r w:rsidRPr="00E24B0B">
              <w:rPr>
                <w:rFonts w:ascii="Arial" w:eastAsiaTheme="minorEastAsia" w:hAnsi="Arial" w:cs="Arial"/>
                <w:color w:val="000000" w:themeColor="text1"/>
                <w:szCs w:val="22"/>
              </w:rPr>
              <w:t>Разъяснение причин отказа в предоставлении услуги</w:t>
            </w:r>
          </w:p>
        </w:tc>
      </w:tr>
      <w:tr w:rsidR="009D77C4" w:rsidRPr="00E24B0B" w:rsidTr="002C54CD">
        <w:tc>
          <w:tcPr>
            <w:tcW w:w="1304" w:type="dxa"/>
          </w:tcPr>
          <w:p w:rsidR="009D77C4" w:rsidRPr="00E24B0B" w:rsidRDefault="009D77C4" w:rsidP="002C54CD">
            <w:pPr>
              <w:autoSpaceDE w:val="0"/>
              <w:autoSpaceDN w:val="0"/>
              <w:rPr>
                <w:rFonts w:ascii="Arial" w:eastAsiaTheme="minorEastAsia" w:hAnsi="Arial" w:cs="Arial"/>
                <w:color w:val="000000" w:themeColor="text1"/>
              </w:rPr>
            </w:pPr>
            <w:r w:rsidRPr="00E24B0B">
              <w:rPr>
                <w:rFonts w:ascii="Arial" w:eastAsiaTheme="minorEastAsia" w:hAnsi="Arial" w:cs="Arial"/>
                <w:color w:val="000000" w:themeColor="text1"/>
                <w:szCs w:val="22"/>
              </w:rPr>
              <w:t>12.2.</w:t>
            </w:r>
          </w:p>
        </w:tc>
        <w:tc>
          <w:tcPr>
            <w:tcW w:w="5953" w:type="dxa"/>
          </w:tcPr>
          <w:p w:rsidR="009D77C4" w:rsidRPr="00E24B0B" w:rsidRDefault="009D77C4" w:rsidP="002C54CD">
            <w:pPr>
              <w:autoSpaceDE w:val="0"/>
              <w:autoSpaceDN w:val="0"/>
              <w:rPr>
                <w:rFonts w:ascii="Arial" w:eastAsiaTheme="minorEastAsia" w:hAnsi="Arial" w:cs="Arial"/>
                <w:color w:val="000000" w:themeColor="text1"/>
              </w:rPr>
            </w:pPr>
          </w:p>
        </w:tc>
        <w:tc>
          <w:tcPr>
            <w:tcW w:w="1789" w:type="dxa"/>
          </w:tcPr>
          <w:p w:rsidR="009D77C4" w:rsidRPr="00E24B0B" w:rsidRDefault="009D77C4" w:rsidP="002C54CD">
            <w:pPr>
              <w:autoSpaceDE w:val="0"/>
              <w:autoSpaceDN w:val="0"/>
              <w:rPr>
                <w:rFonts w:ascii="Arial" w:eastAsiaTheme="minorEastAsia" w:hAnsi="Arial" w:cs="Arial"/>
                <w:color w:val="000000" w:themeColor="text1"/>
              </w:rPr>
            </w:pPr>
          </w:p>
        </w:tc>
      </w:tr>
    </w:tbl>
    <w:p w:rsidR="009D77C4" w:rsidRPr="00E24B0B" w:rsidRDefault="009D77C4" w:rsidP="009D77C4">
      <w:pPr>
        <w:autoSpaceDE w:val="0"/>
        <w:autoSpaceDN w:val="0"/>
        <w:jc w:val="both"/>
        <w:rPr>
          <w:rFonts w:ascii="Arial" w:eastAsiaTheme="minorEastAsia" w:hAnsi="Arial" w:cs="Arial"/>
          <w:color w:val="000000" w:themeColor="text1"/>
          <w:szCs w:val="22"/>
        </w:rPr>
      </w:pPr>
    </w:p>
    <w:p w:rsidR="009D77C4" w:rsidRPr="00E24B0B" w:rsidRDefault="009D77C4" w:rsidP="009D77C4">
      <w:pPr>
        <w:autoSpaceDE w:val="0"/>
        <w:autoSpaceDN w:val="0"/>
        <w:ind w:firstLine="540"/>
        <w:jc w:val="both"/>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Дополнительно информируем: _____________________.</w:t>
      </w:r>
    </w:p>
    <w:p w:rsidR="009D77C4" w:rsidRPr="00E24B0B" w:rsidRDefault="009D77C4" w:rsidP="009D77C4">
      <w:pPr>
        <w:autoSpaceDE w:val="0"/>
        <w:autoSpaceDN w:val="0"/>
        <w:spacing w:before="200"/>
        <w:ind w:firstLine="540"/>
        <w:jc w:val="both"/>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Вы вправе повторно обратиться с заявлением о предоставлении услуги после устранения указанных нарушений.</w:t>
      </w:r>
    </w:p>
    <w:p w:rsidR="009D77C4" w:rsidRPr="00E24B0B" w:rsidRDefault="009D77C4" w:rsidP="009D77C4">
      <w:pPr>
        <w:autoSpaceDE w:val="0"/>
        <w:autoSpaceDN w:val="0"/>
        <w:spacing w:before="200"/>
        <w:ind w:firstLine="540"/>
        <w:jc w:val="both"/>
        <w:rPr>
          <w:rFonts w:ascii="Arial" w:eastAsiaTheme="minorEastAsia" w:hAnsi="Arial" w:cs="Arial"/>
          <w:color w:val="000000" w:themeColor="text1"/>
          <w:szCs w:val="22"/>
        </w:rPr>
      </w:pPr>
      <w:r w:rsidRPr="00E24B0B">
        <w:rPr>
          <w:rFonts w:ascii="Arial" w:eastAsiaTheme="minorEastAsia" w:hAnsi="Arial" w:cs="Arial"/>
          <w:color w:val="000000" w:themeColor="text1"/>
          <w:szCs w:val="22"/>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9D77C4" w:rsidRPr="00E24B0B" w:rsidRDefault="009D77C4" w:rsidP="009D77C4">
      <w:pPr>
        <w:autoSpaceDE w:val="0"/>
        <w:autoSpaceDN w:val="0"/>
        <w:jc w:val="both"/>
        <w:rPr>
          <w:rFonts w:ascii="Arial" w:eastAsiaTheme="minorEastAsia" w:hAnsi="Arial" w:cs="Arial"/>
          <w:color w:val="000000" w:themeColor="text1"/>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9D77C4" w:rsidRPr="00E24B0B" w:rsidTr="002C54CD">
        <w:tc>
          <w:tcPr>
            <w:tcW w:w="453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jc w:val="center"/>
              <w:rPr>
                <w:rFonts w:ascii="Arial" w:eastAsiaTheme="minorEastAsia" w:hAnsi="Arial" w:cs="Arial"/>
                <w:color w:val="000000" w:themeColor="text1"/>
              </w:rPr>
            </w:pPr>
            <w:r w:rsidRPr="00E24B0B">
              <w:rPr>
                <w:rFonts w:ascii="Arial" w:eastAsiaTheme="minorEastAsia" w:hAnsi="Arial" w:cs="Arial"/>
                <w:color w:val="000000" w:themeColor="text1"/>
                <w:szCs w:val="22"/>
              </w:rPr>
              <w:t>Сведения о сертификате</w:t>
            </w:r>
          </w:p>
          <w:p w:rsidR="009D77C4" w:rsidRPr="00E24B0B" w:rsidRDefault="009D77C4" w:rsidP="002C54CD">
            <w:pPr>
              <w:autoSpaceDE w:val="0"/>
              <w:autoSpaceDN w:val="0"/>
              <w:jc w:val="center"/>
              <w:rPr>
                <w:rFonts w:ascii="Arial" w:eastAsiaTheme="minorEastAsia" w:hAnsi="Arial" w:cs="Arial"/>
                <w:color w:val="000000" w:themeColor="text1"/>
              </w:rPr>
            </w:pPr>
            <w:r w:rsidRPr="00E24B0B">
              <w:rPr>
                <w:rFonts w:ascii="Arial" w:eastAsiaTheme="minorEastAsia" w:hAnsi="Arial" w:cs="Arial"/>
                <w:color w:val="000000" w:themeColor="text1"/>
                <w:szCs w:val="22"/>
              </w:rPr>
              <w:t>электронной подписи</w:t>
            </w:r>
          </w:p>
        </w:tc>
      </w:tr>
    </w:tbl>
    <w:p w:rsidR="009D77C4" w:rsidRPr="00E24B0B" w:rsidRDefault="009D77C4" w:rsidP="009D77C4">
      <w:pPr>
        <w:spacing w:after="520" w:line="230" w:lineRule="auto"/>
        <w:jc w:val="right"/>
        <w:rPr>
          <w:color w:val="000000" w:themeColor="text1"/>
          <w:sz w:val="22"/>
          <w:szCs w:val="22"/>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autoSpaceDE w:val="0"/>
        <w:autoSpaceDN w:val="0"/>
        <w:adjustRightInd w:val="0"/>
        <w:ind w:left="3686"/>
        <w:jc w:val="right"/>
        <w:rPr>
          <w:rFonts w:eastAsiaTheme="minorHAnsi"/>
          <w:color w:val="000000" w:themeColor="text1"/>
          <w:sz w:val="28"/>
          <w:szCs w:val="28"/>
          <w:lang w:eastAsia="en-US"/>
        </w:rPr>
      </w:pPr>
      <w:r w:rsidRPr="00E24B0B">
        <w:rPr>
          <w:rFonts w:eastAsiaTheme="minorHAnsi"/>
          <w:color w:val="000000" w:themeColor="text1"/>
          <w:sz w:val="28"/>
          <w:szCs w:val="28"/>
          <w:lang w:eastAsia="en-US"/>
        </w:rPr>
        <w:t xml:space="preserve">Приложение № 7 </w:t>
      </w:r>
    </w:p>
    <w:p w:rsidR="009D77C4" w:rsidRPr="00E24B0B" w:rsidRDefault="009D77C4" w:rsidP="009D77C4">
      <w:pPr>
        <w:jc w:val="right"/>
        <w:rPr>
          <w:color w:val="000000" w:themeColor="text1"/>
          <w:sz w:val="28"/>
          <w:szCs w:val="28"/>
          <w:lang w:eastAsia="en-US"/>
        </w:rPr>
      </w:pPr>
      <w:r w:rsidRPr="00E24B0B">
        <w:rPr>
          <w:color w:val="000000" w:themeColor="text1"/>
          <w:sz w:val="28"/>
          <w:szCs w:val="28"/>
          <w:lang w:eastAsia="en-US"/>
        </w:rPr>
        <w:t xml:space="preserve">                                                       к Административному регламенту </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6C771B" w:rsidRDefault="009D77C4" w:rsidP="009D77C4">
      <w:pPr>
        <w:autoSpaceDE w:val="0"/>
        <w:autoSpaceDN w:val="0"/>
        <w:adjustRightInd w:val="0"/>
        <w:ind w:left="3686"/>
        <w:jc w:val="both"/>
        <w:rPr>
          <w:rFonts w:eastAsiaTheme="minorHAnsi"/>
          <w:color w:val="000000" w:themeColor="text1"/>
          <w:u w:val="single"/>
          <w:lang w:eastAsia="en-US"/>
        </w:rPr>
      </w:pPr>
      <w:r w:rsidRPr="00E24B0B">
        <w:rPr>
          <w:rFonts w:eastAsiaTheme="minorHAnsi"/>
          <w:color w:val="000000" w:themeColor="text1"/>
          <w:lang w:eastAsia="en-US"/>
        </w:rPr>
        <w:t xml:space="preserve">В </w:t>
      </w:r>
      <w:r w:rsidRPr="006C771B">
        <w:rPr>
          <w:rFonts w:eastAsiaTheme="minorHAnsi"/>
          <w:color w:val="000000" w:themeColor="text1"/>
          <w:u w:val="single"/>
          <w:lang w:eastAsia="en-US"/>
        </w:rPr>
        <w:t xml:space="preserve">Администрацию Борисоглебского городского </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6C771B">
        <w:rPr>
          <w:rFonts w:eastAsiaTheme="minorHAnsi"/>
          <w:color w:val="000000" w:themeColor="text1"/>
          <w:u w:val="single"/>
          <w:lang w:eastAsia="en-US"/>
        </w:rPr>
        <w:t>округа Воронежской области</w:t>
      </w:r>
    </w:p>
    <w:p w:rsidR="009D77C4" w:rsidRPr="00E24B0B" w:rsidRDefault="009D77C4" w:rsidP="009D77C4">
      <w:pPr>
        <w:ind w:left="3686"/>
        <w:jc w:val="both"/>
        <w:rPr>
          <w:color w:val="000000" w:themeColor="text1"/>
          <w:lang w:eastAsia="en-US"/>
        </w:rPr>
      </w:pPr>
      <w:r w:rsidRPr="00E24B0B">
        <w:rPr>
          <w:color w:val="000000" w:themeColor="text1"/>
          <w:lang w:eastAsia="en-US"/>
        </w:rPr>
        <w:t>(наименование органа местного самоуправления)</w:t>
      </w:r>
    </w:p>
    <w:p w:rsidR="009D77C4" w:rsidRPr="00E24B0B" w:rsidRDefault="009D77C4" w:rsidP="009D77C4">
      <w:pPr>
        <w:autoSpaceDE w:val="0"/>
        <w:autoSpaceDN w:val="0"/>
        <w:adjustRightInd w:val="0"/>
        <w:ind w:left="3686"/>
        <w:jc w:val="both"/>
        <w:rPr>
          <w:rFonts w:eastAsiaTheme="minorHAnsi"/>
          <w:color w:val="000000" w:themeColor="text1"/>
          <w:lang w:eastAsia="en-US"/>
        </w:rPr>
      </w:pPr>
    </w:p>
    <w:p w:rsidR="009D77C4" w:rsidRPr="00E24B0B" w:rsidRDefault="009D77C4" w:rsidP="009D77C4">
      <w:pPr>
        <w:autoSpaceDE w:val="0"/>
        <w:autoSpaceDN w:val="0"/>
        <w:adjustRightInd w:val="0"/>
        <w:ind w:left="3686"/>
        <w:jc w:val="both"/>
        <w:rPr>
          <w:rFonts w:eastAsiaTheme="minorHAnsi"/>
          <w:color w:val="000000" w:themeColor="text1"/>
          <w:lang w:eastAsia="en-US"/>
        </w:rPr>
      </w:pP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От ___________________________________________________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(Фамилия, имя, отчество (при наличии),</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                     место жительства и реквизиты, документа,</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удостоверяющего личность (для граждан),</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наименование, место нахождения (для юридического лица)</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                     ИНН (за исключением иностранного юридического лица),</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                     ОГРН</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Телефон (факс) </w:t>
      </w:r>
      <w:hyperlink w:anchor="Par161" w:history="1">
        <w:r w:rsidRPr="00E24B0B">
          <w:rPr>
            <w:rFonts w:eastAsiaTheme="minorHAnsi"/>
            <w:color w:val="000000" w:themeColor="text1"/>
            <w:lang w:eastAsia="en-US"/>
          </w:rPr>
          <w:t>*</w:t>
        </w:r>
      </w:hyperlink>
      <w:r w:rsidRPr="00E24B0B">
        <w:rPr>
          <w:rFonts w:eastAsiaTheme="minorHAnsi"/>
          <w:color w:val="000000" w:themeColor="text1"/>
          <w:lang w:eastAsia="en-US"/>
        </w:rPr>
        <w:t xml:space="preserve"> 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Почтовый адрес и (или) адрес электронной почты</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w:t>
      </w:r>
    </w:p>
    <w:p w:rsidR="009D77C4" w:rsidRPr="00E24B0B" w:rsidRDefault="009D77C4" w:rsidP="009D77C4">
      <w:pPr>
        <w:autoSpaceDE w:val="0"/>
        <w:autoSpaceDN w:val="0"/>
        <w:adjustRightInd w:val="0"/>
        <w:ind w:left="3686"/>
        <w:jc w:val="both"/>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ЗАЯВЛЕНИЕ</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E24B0B">
          <w:rPr>
            <w:rFonts w:eastAsiaTheme="minorHAnsi"/>
            <w:color w:val="000000" w:themeColor="text1"/>
            <w:lang w:eastAsia="en-US"/>
          </w:rPr>
          <w:t>*</w:t>
        </w:r>
      </w:hyperlink>
      <w:r w:rsidRPr="00E24B0B">
        <w:rPr>
          <w:rFonts w:eastAsiaTheme="minorHAnsi"/>
          <w:color w:val="000000" w:themeColor="text1"/>
          <w:lang w:eastAsia="en-US"/>
        </w:rPr>
        <w:t xml:space="preserve"> _______________ кв. м, с кадастровым номером _________________________, расположенный по адресу: </w:t>
      </w:r>
      <w:hyperlink w:anchor="Par161" w:history="1">
        <w:r w:rsidRPr="00E24B0B">
          <w:rPr>
            <w:rFonts w:eastAsiaTheme="minorHAnsi"/>
            <w:color w:val="000000" w:themeColor="text1"/>
            <w:lang w:eastAsia="en-US"/>
          </w:rPr>
          <w:t>*</w:t>
        </w:r>
      </w:hyperlink>
      <w:r w:rsidRPr="00E24B0B">
        <w:rPr>
          <w:rFonts w:eastAsiaTheme="minorHAnsi"/>
          <w:color w:val="000000" w:themeColor="text1"/>
          <w:lang w:eastAsia="en-US"/>
        </w:rPr>
        <w:t xml:space="preserve"> __________________________________________________________________________,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с разрешенным использованием: </w:t>
      </w:r>
      <w:hyperlink w:anchor="Par161" w:history="1">
        <w:r w:rsidRPr="00E24B0B">
          <w:rPr>
            <w:rFonts w:eastAsiaTheme="minorHAnsi"/>
            <w:color w:val="000000" w:themeColor="text1"/>
            <w:lang w:eastAsia="en-US"/>
          </w:rPr>
          <w:t>*</w:t>
        </w:r>
      </w:hyperlink>
      <w:r w:rsidRPr="00E24B0B">
        <w:rPr>
          <w:rFonts w:eastAsiaTheme="minorHAnsi"/>
          <w:color w:val="000000" w:themeColor="text1"/>
          <w:lang w:eastAsia="en-US"/>
        </w:rPr>
        <w:t xml:space="preserve"> 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цель использования земельного участка</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ограничения использования и обременения земельного участка: </w:t>
      </w:r>
      <w:hyperlink w:anchor="Par161" w:history="1">
        <w:r w:rsidRPr="00E24B0B">
          <w:rPr>
            <w:rFonts w:eastAsiaTheme="minorHAnsi"/>
            <w:color w:val="000000" w:themeColor="text1"/>
            <w:lang w:eastAsia="en-US"/>
          </w:rPr>
          <w:t>*</w:t>
        </w:r>
      </w:hyperlink>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Основания  предоставления  земельного участка в собственность бесплатно</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из  числа  предусмотренных  </w:t>
      </w:r>
      <w:hyperlink r:id="rId27" w:history="1">
        <w:r w:rsidRPr="00E24B0B">
          <w:rPr>
            <w:rFonts w:eastAsiaTheme="minorHAnsi"/>
            <w:color w:val="000000" w:themeColor="text1"/>
            <w:lang w:eastAsia="en-US"/>
          </w:rPr>
          <w:t>статьей  39.5</w:t>
        </w:r>
      </w:hyperlink>
      <w:r w:rsidRPr="00E24B0B">
        <w:rPr>
          <w:rFonts w:eastAsiaTheme="minorHAnsi"/>
          <w:color w:val="000000" w:themeColor="text1"/>
          <w:lang w:eastAsia="en-US"/>
        </w:rPr>
        <w:t xml:space="preserve">  Земельного  кодекса  РФ (выбрать нужное):</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 2)  </w:t>
      </w:r>
      <w:r w:rsidRPr="00E24B0B">
        <w:rPr>
          <w:rFonts w:eastAsiaTheme="minorHAnsi"/>
          <w:color w:val="000000" w:themeColor="text1"/>
          <w:lang w:eastAsia="en-US"/>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 3) </w:t>
      </w:r>
      <w:r w:rsidRPr="00E24B0B">
        <w:rPr>
          <w:rFonts w:eastAsiaTheme="minorHAnsi"/>
          <w:color w:val="000000" w:themeColor="text1"/>
          <w:lang w:eastAsia="en-US"/>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28" w:history="1">
        <w:r w:rsidRPr="00E24B0B">
          <w:rPr>
            <w:rFonts w:eastAsiaTheme="minorHAnsi"/>
            <w:color w:val="000000" w:themeColor="text1"/>
            <w:lang w:eastAsia="en-US"/>
          </w:rPr>
          <w:t>подпунктом 6 пункта 2 статьи 39.10</w:t>
        </w:r>
      </w:hyperlink>
      <w:r w:rsidRPr="00E24B0B">
        <w:rPr>
          <w:rFonts w:eastAsiaTheme="minorHAnsi"/>
          <w:color w:val="000000" w:themeColor="text1"/>
          <w:lang w:eastAsia="en-US"/>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E24B0B">
        <w:rPr>
          <w:rFonts w:eastAsiaTheme="minorHAnsi"/>
          <w:b/>
          <w:bCs/>
          <w:color w:val="000000" w:themeColor="text1"/>
          <w:lang w:eastAsia="en-US"/>
        </w:rPr>
        <w:t>;</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29" w:history="1">
        <w:r w:rsidRPr="00E24B0B">
          <w:rPr>
            <w:rFonts w:eastAsiaTheme="minorHAnsi"/>
            <w:color w:val="000000" w:themeColor="text1"/>
            <w:lang w:eastAsia="en-US"/>
          </w:rPr>
          <w:t>подпунктом 7 пункта 2 статьи 39.10</w:t>
        </w:r>
      </w:hyperlink>
      <w:r w:rsidRPr="00E24B0B">
        <w:rPr>
          <w:rFonts w:eastAsiaTheme="minorHAnsi"/>
          <w:color w:val="000000" w:themeColor="text1"/>
          <w:lang w:eastAsia="en-US"/>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30"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03.02.2017 № 7-ОЗ "Об</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6) земельного участка иным  не  указанным  в  </w:t>
      </w:r>
      <w:hyperlink r:id="rId31" w:history="1">
        <w:r w:rsidRPr="00E24B0B">
          <w:rPr>
            <w:rFonts w:eastAsiaTheme="minorHAnsi"/>
            <w:color w:val="000000" w:themeColor="text1"/>
            <w:lang w:eastAsia="en-US"/>
          </w:rPr>
          <w:t>подпункте 6 статьи 39.5</w:t>
        </w:r>
      </w:hyperlink>
      <w:r w:rsidRPr="00E24B0B">
        <w:rPr>
          <w:rFonts w:eastAsiaTheme="minorHAnsi"/>
          <w:color w:val="000000" w:themeColor="text1"/>
          <w:lang w:eastAsia="en-US"/>
        </w:rPr>
        <w:t xml:space="preserve">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32"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13.05.2008 № 25-ОЗ  "О регулировании земельных отношений на территории Воронежской области";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8) земельного  участка  в  соответствии  с  Федеральным </w:t>
      </w:r>
      <w:hyperlink r:id="rId33"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от 24 июля 2008 года   </w:t>
      </w:r>
      <w:r>
        <w:rPr>
          <w:rFonts w:eastAsiaTheme="minorHAnsi"/>
          <w:color w:val="000000" w:themeColor="text1"/>
          <w:lang w:eastAsia="en-US"/>
        </w:rPr>
        <w:t xml:space="preserve">   </w:t>
      </w:r>
      <w:r w:rsidRPr="00E24B0B">
        <w:rPr>
          <w:rFonts w:eastAsiaTheme="minorHAnsi"/>
          <w:color w:val="000000" w:themeColor="text1"/>
          <w:lang w:eastAsia="en-US"/>
        </w:rPr>
        <w:t xml:space="preserve"> № 161-ФЗ "О содействии развитию жилищного строительства";</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4"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Сведения  об объектах недвижимости, расположенных на земельном участке:</w:t>
      </w:r>
    </w:p>
    <w:p w:rsidR="009D77C4" w:rsidRPr="00E24B0B" w:rsidRDefault="009D77C4" w:rsidP="009D77C4">
      <w:pPr>
        <w:autoSpaceDE w:val="0"/>
        <w:autoSpaceDN w:val="0"/>
        <w:adjustRightInd w:val="0"/>
        <w:jc w:val="both"/>
        <w:rPr>
          <w:rFonts w:eastAsiaTheme="minorHAnsi"/>
          <w:color w:val="000000" w:themeColor="text1"/>
          <w:lang w:eastAsia="en-US"/>
        </w:rPr>
      </w:pPr>
      <w:hyperlink w:anchor="Par161" w:history="1">
        <w:r w:rsidRPr="00E24B0B">
          <w:rPr>
            <w:rFonts w:eastAsiaTheme="minorHAnsi"/>
            <w:color w:val="000000" w:themeColor="text1"/>
            <w:lang w:eastAsia="en-US"/>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9D77C4" w:rsidRPr="00E24B0B" w:rsidTr="002C54CD">
        <w:tc>
          <w:tcPr>
            <w:tcW w:w="567"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N п/п</w:t>
            </w: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Правообладатель(и)</w:t>
            </w:r>
          </w:p>
        </w:tc>
        <w:tc>
          <w:tcPr>
            <w:tcW w:w="283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Реквизиты правоустанавливающих документов</w:t>
            </w:r>
          </w:p>
        </w:tc>
      </w:tr>
      <w:tr w:rsidR="009D77C4" w:rsidRPr="00E24B0B" w:rsidTr="002C54CD">
        <w:tc>
          <w:tcPr>
            <w:tcW w:w="567"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r>
      <w:tr w:rsidR="009D77C4" w:rsidRPr="00E24B0B" w:rsidTr="002C54CD">
        <w:tc>
          <w:tcPr>
            <w:tcW w:w="567"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c>
          <w:tcPr>
            <w:tcW w:w="283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jc w:val="both"/>
              <w:rPr>
                <w:rFonts w:eastAsiaTheme="minorHAnsi"/>
                <w:color w:val="000000" w:themeColor="text1"/>
                <w:lang w:eastAsia="en-US"/>
              </w:rPr>
            </w:pPr>
          </w:p>
        </w:tc>
      </w:tr>
    </w:tbl>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Реквизиты   документа,  удостоверяющего  право,  на  котором  заявитель использует земельный участок </w:t>
      </w:r>
      <w:hyperlink w:anchor="Par161" w:history="1">
        <w:r w:rsidRPr="00E24B0B">
          <w:rPr>
            <w:rFonts w:eastAsiaTheme="minorHAnsi"/>
            <w:color w:val="000000" w:themeColor="text1"/>
            <w:lang w:eastAsia="en-US"/>
          </w:rPr>
          <w:t>*</w:t>
        </w:r>
      </w:hyperlink>
      <w:r w:rsidRPr="00E24B0B">
        <w:rPr>
          <w:rFonts w:eastAsiaTheme="minorHAnsi"/>
          <w:color w:val="000000" w:themeColor="text1"/>
          <w:lang w:eastAsia="en-US"/>
        </w:rPr>
        <w:t xml:space="preserve"> 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___________________________________________________________________________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(название, номер, дата выдачи, выдавший орган)</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Результат Муниципальной услуги, а также уведомления о ходе ее предоставления прошу направить (выдать) (выбрать нужное):</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по адресу электронной почты;</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r w:rsidRPr="00E24B0B">
        <w:rPr>
          <w:color w:val="000000" w:themeColor="text1"/>
        </w:rPr>
        <w:t xml:space="preserve"> </w:t>
      </w:r>
      <w:r w:rsidRPr="00E24B0B">
        <w:rPr>
          <w:rFonts w:eastAsiaTheme="minorHAnsi"/>
          <w:color w:val="000000" w:themeColor="text1"/>
          <w:lang w:eastAsia="en-US"/>
        </w:rPr>
        <w:t>в личный кабинет Заявителя на ЕПГУ;</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в личный кабинет Заявителя на РПГУ;</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└─┘в виде бумажного документа в Администрации;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в виде бумажного документа, который заявитель получает в  АУ "МФЦ"</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непосредственно при личном обращении;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в   виде бумажного   документа, который направляется  заявителю посредством почтового отправления</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Заявитель: ___________________________________________ ____________________</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(подпись)</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"__" __________ 20__ г.</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(дата)</w:t>
      </w:r>
      <w:bookmarkStart w:id="3" w:name="Par161"/>
      <w:bookmarkEnd w:id="3"/>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Данные заполняются по желанию заявителя</w:t>
      </w: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pStyle w:val="7"/>
        <w:rPr>
          <w:color w:val="000000" w:themeColor="text1"/>
        </w:rPr>
      </w:pPr>
      <w:r w:rsidRPr="00E24B0B">
        <w:rPr>
          <w:color w:val="000000" w:themeColor="text1"/>
        </w:rPr>
        <w:t>Приложение № 8</w:t>
      </w:r>
    </w:p>
    <w:p w:rsidR="009D77C4" w:rsidRPr="00E24B0B" w:rsidRDefault="009D77C4" w:rsidP="009D77C4">
      <w:pPr>
        <w:autoSpaceDE w:val="0"/>
        <w:autoSpaceDN w:val="0"/>
        <w:adjustRightInd w:val="0"/>
        <w:ind w:left="5670"/>
        <w:jc w:val="right"/>
        <w:rPr>
          <w:rFonts w:eastAsiaTheme="minorHAnsi"/>
          <w:color w:val="000000" w:themeColor="text1"/>
          <w:sz w:val="28"/>
          <w:szCs w:val="28"/>
          <w:lang w:eastAsia="en-US"/>
        </w:rPr>
      </w:pPr>
      <w:r w:rsidRPr="00E24B0B">
        <w:rPr>
          <w:rFonts w:eastAsiaTheme="minorHAnsi"/>
          <w:color w:val="000000" w:themeColor="text1"/>
          <w:sz w:val="28"/>
          <w:szCs w:val="28"/>
          <w:lang w:eastAsia="en-US"/>
        </w:rPr>
        <w:t>к Административному регламенту</w:t>
      </w:r>
    </w:p>
    <w:p w:rsidR="009D77C4" w:rsidRPr="00E24B0B" w:rsidRDefault="009D77C4" w:rsidP="009D77C4">
      <w:pPr>
        <w:autoSpaceDE w:val="0"/>
        <w:autoSpaceDN w:val="0"/>
        <w:adjustRightInd w:val="0"/>
        <w:jc w:val="center"/>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Образец заявления</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на предоставление земельного участка в собственность</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бесплатно гражданину, имеющему трех и более детей</w:t>
      </w:r>
    </w:p>
    <w:p w:rsidR="009D77C4" w:rsidRPr="00E24B0B" w:rsidRDefault="009D77C4" w:rsidP="009D77C4">
      <w:pPr>
        <w:autoSpaceDE w:val="0"/>
        <w:autoSpaceDN w:val="0"/>
        <w:adjustRightInd w:val="0"/>
        <w:jc w:val="both"/>
        <w:outlineLvl w:val="0"/>
        <w:rPr>
          <w:rFonts w:eastAsiaTheme="minorHAnsi"/>
          <w:color w:val="000000" w:themeColor="text1"/>
          <w:lang w:eastAsia="en-US"/>
        </w:rPr>
      </w:pPr>
    </w:p>
    <w:p w:rsidR="009D77C4" w:rsidRPr="006C771B" w:rsidRDefault="009D77C4" w:rsidP="009D77C4">
      <w:pPr>
        <w:autoSpaceDE w:val="0"/>
        <w:autoSpaceDN w:val="0"/>
        <w:adjustRightInd w:val="0"/>
        <w:ind w:left="4536"/>
        <w:jc w:val="both"/>
        <w:rPr>
          <w:rFonts w:eastAsiaTheme="minorHAnsi"/>
          <w:color w:val="000000" w:themeColor="text1"/>
          <w:u w:val="single"/>
          <w:lang w:eastAsia="en-US"/>
        </w:rPr>
      </w:pPr>
      <w:r w:rsidRPr="00E24B0B">
        <w:rPr>
          <w:rFonts w:eastAsiaTheme="minorHAnsi"/>
          <w:color w:val="000000" w:themeColor="text1"/>
          <w:lang w:eastAsia="en-US"/>
        </w:rPr>
        <w:t xml:space="preserve">В </w:t>
      </w:r>
      <w:r w:rsidRPr="006C771B">
        <w:rPr>
          <w:rFonts w:eastAsiaTheme="minorHAnsi"/>
          <w:color w:val="000000" w:themeColor="text1"/>
          <w:u w:val="single"/>
          <w:lang w:eastAsia="en-US"/>
        </w:rPr>
        <w:t xml:space="preserve">Администрацию Борисоглебского городского </w:t>
      </w:r>
    </w:p>
    <w:p w:rsidR="009D77C4" w:rsidRPr="00E24B0B" w:rsidRDefault="009D77C4" w:rsidP="009D77C4">
      <w:pPr>
        <w:autoSpaceDE w:val="0"/>
        <w:autoSpaceDN w:val="0"/>
        <w:adjustRightInd w:val="0"/>
        <w:ind w:left="4536"/>
        <w:rPr>
          <w:rFonts w:eastAsiaTheme="minorHAnsi"/>
          <w:color w:val="000000" w:themeColor="text1"/>
          <w:lang w:eastAsia="en-US"/>
        </w:rPr>
      </w:pPr>
      <w:r w:rsidRPr="006C771B">
        <w:rPr>
          <w:rFonts w:eastAsiaTheme="minorHAnsi"/>
          <w:color w:val="000000" w:themeColor="text1"/>
          <w:u w:val="single"/>
          <w:lang w:eastAsia="en-US"/>
        </w:rPr>
        <w:t>округа Воронежской области</w:t>
      </w:r>
    </w:p>
    <w:p w:rsidR="009D77C4" w:rsidRPr="00E24B0B" w:rsidRDefault="009D77C4" w:rsidP="009D77C4">
      <w:pPr>
        <w:ind w:left="4536"/>
        <w:rPr>
          <w:color w:val="000000" w:themeColor="text1"/>
          <w:lang w:eastAsia="en-US"/>
        </w:rPr>
      </w:pPr>
      <w:r w:rsidRPr="00E24B0B">
        <w:rPr>
          <w:color w:val="000000" w:themeColor="text1"/>
          <w:lang w:eastAsia="en-US"/>
        </w:rPr>
        <w:t>(наименование органа местного самоуправления)</w:t>
      </w:r>
    </w:p>
    <w:p w:rsidR="009D77C4" w:rsidRPr="00E24B0B" w:rsidRDefault="009D77C4" w:rsidP="009D77C4">
      <w:pPr>
        <w:ind w:left="4536"/>
        <w:rPr>
          <w:color w:val="000000" w:themeColor="text1"/>
          <w:lang w:eastAsia="en-US"/>
        </w:rPr>
      </w:pP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от 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Фамилия, имя, отчество (при наличии),</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место жительства и реквизиты документа,</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удостоверяющего личность заявителя)</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(Телефон)</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(Страховой номер индивидуального лицевого</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счета)</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 xml:space="preserve">                                _________________________________________</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(Почтовый адрес и адрес электронной почты</w:t>
      </w:r>
    </w:p>
    <w:p w:rsidR="009D77C4" w:rsidRPr="00E24B0B" w:rsidRDefault="009D77C4" w:rsidP="009D77C4">
      <w:pPr>
        <w:autoSpaceDE w:val="0"/>
        <w:autoSpaceDN w:val="0"/>
        <w:adjustRightInd w:val="0"/>
        <w:ind w:left="4536"/>
        <w:rPr>
          <w:rFonts w:eastAsiaTheme="minorHAnsi"/>
          <w:color w:val="000000" w:themeColor="text1"/>
          <w:lang w:eastAsia="en-US"/>
        </w:rPr>
      </w:pPr>
      <w:r w:rsidRPr="00E24B0B">
        <w:rPr>
          <w:rFonts w:eastAsiaTheme="minorHAnsi"/>
          <w:color w:val="000000" w:themeColor="text1"/>
          <w:lang w:eastAsia="en-US"/>
        </w:rPr>
        <w:t>(при наличии))</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ЗАЯВЛЕНИЕ</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 предоставлении земельного участка</w:t>
      </w:r>
    </w:p>
    <w:p w:rsidR="009D77C4" w:rsidRPr="00E24B0B" w:rsidRDefault="009D77C4" w:rsidP="009D77C4">
      <w:pPr>
        <w:autoSpaceDE w:val="0"/>
        <w:autoSpaceDN w:val="0"/>
        <w:adjustRightInd w:val="0"/>
        <w:jc w:val="center"/>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Прошу  предоставить  в  собственность  бесплатно  земельный участок как многодетному  гражданину  в  соответствии  с  </w:t>
      </w:r>
      <w:hyperlink r:id="rId35"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13.05.2008  N  25-ОЗ "О регулировании земельных отношений на территории Воронежской области" для:</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индивидуального жилищного строительства;</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ведения садоводства;</w:t>
      </w:r>
    </w:p>
    <w:p w:rsidR="009D77C4" w:rsidRPr="00E24B0B" w:rsidRDefault="009D77C4" w:rsidP="009D77C4">
      <w:pPr>
        <w:autoSpaceDE w:val="0"/>
        <w:autoSpaceDN w:val="0"/>
        <w:adjustRightInd w:val="0"/>
        <w:jc w:val="both"/>
        <w:rPr>
          <w:rFonts w:eastAsiaTheme="minorHAnsi"/>
          <w:color w:val="000000" w:themeColor="text1"/>
          <w:lang w:eastAsia="en-US"/>
        </w:rPr>
      </w:pPr>
      <w:r>
        <w:rPr>
          <w:rFonts w:eastAsiaTheme="minorHAnsi"/>
          <w:color w:val="000000" w:themeColor="text1"/>
          <w:lang w:eastAsia="en-US"/>
        </w:rPr>
        <w:t xml:space="preserve">    </w:t>
      </w:r>
      <w:r w:rsidRPr="00E24B0B">
        <w:rPr>
          <w:rFonts w:eastAsiaTheme="minorHAnsi"/>
          <w:color w:val="000000" w:themeColor="text1"/>
          <w:lang w:eastAsia="en-US"/>
        </w:rPr>
        <w:t>┌─┐</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ведения личного подсобного хозяйства.</w:t>
      </w:r>
    </w:p>
    <w:p w:rsidR="009D77C4"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К заявлению прилагаю:</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2) копию акта органа опеки и попечительства о  назначении  опекуна или попечителя при предъявлении оригинала;</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3)  справку  образовательной  организации   в   отношении   детей, обучающихся в очной форме;</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Дополнительно  прилагаю  в  соответствии  с </w:t>
      </w:r>
      <w:hyperlink r:id="rId36" w:history="1">
        <w:r w:rsidRPr="00E24B0B">
          <w:rPr>
            <w:rFonts w:eastAsiaTheme="minorHAnsi"/>
            <w:color w:val="000000" w:themeColor="text1"/>
            <w:lang w:eastAsia="en-US"/>
          </w:rPr>
          <w:t>частью 3 статьи 13.1</w:t>
        </w:r>
      </w:hyperlink>
      <w:r w:rsidRPr="00E24B0B">
        <w:rPr>
          <w:rFonts w:eastAsiaTheme="minorHAnsi"/>
          <w:color w:val="000000" w:themeColor="text1"/>
          <w:lang w:eastAsia="en-US"/>
        </w:rPr>
        <w:t xml:space="preserve"> Закона Воронежской   области  от  13.05.2008  N  25-ОЗ  "О регулировании земельных отношений на территории Воронежской области":</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6) адресно-справочную информацию из Управления  МВД РФ  о лицах, проживающих совместно с многодетным гражданином;</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 7) выписку из ЕГРН о наличии (отсутствии) права  собственности  на земельный участок (земельные участки) (может быть представлена по желанию заявителя).</w:t>
      </w:r>
    </w:p>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Сообщаю сведения о регистрации по месту жительства членов семьи: </w:t>
      </w:r>
      <w:hyperlink w:anchor="Par140" w:history="1">
        <w:r w:rsidRPr="00E24B0B">
          <w:rPr>
            <w:rFonts w:eastAsiaTheme="minorHAnsi"/>
            <w:color w:val="000000" w:themeColor="text1"/>
            <w:lang w:eastAsia="en-US"/>
          </w:rPr>
          <w:t>&lt;1&gt;</w:t>
        </w:r>
      </w:hyperlink>
    </w:p>
    <w:p w:rsidR="009D77C4" w:rsidRPr="00E24B0B" w:rsidRDefault="009D77C4" w:rsidP="009D77C4">
      <w:pPr>
        <w:autoSpaceDE w:val="0"/>
        <w:autoSpaceDN w:val="0"/>
        <w:adjustRightInd w:val="0"/>
        <w:jc w:val="both"/>
        <w:rPr>
          <w:rFonts w:eastAsiaTheme="minorHAnsi"/>
          <w:color w:val="000000" w:themeColor="text1"/>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9D77C4" w:rsidRPr="00E24B0B" w:rsidTr="002C54CD">
        <w:tc>
          <w:tcPr>
            <w:tcW w:w="2948"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Адрес регистрации по месту жительства</w:t>
            </w: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4422"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4422"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4422"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bl>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ind w:firstLine="540"/>
        <w:jc w:val="both"/>
        <w:rPr>
          <w:rFonts w:eastAsiaTheme="minorHAnsi"/>
          <w:color w:val="000000" w:themeColor="text1"/>
          <w:lang w:eastAsia="en-US"/>
        </w:rPr>
      </w:pPr>
      <w:r w:rsidRPr="00E24B0B">
        <w:rPr>
          <w:rFonts w:eastAsiaTheme="minorHAnsi"/>
          <w:color w:val="000000" w:themeColor="text1"/>
          <w:lang w:eastAsia="en-US"/>
        </w:rPr>
        <w:t xml:space="preserve">Сообщаю сведения о государственной регистрации актов гражданского состояния: </w:t>
      </w:r>
      <w:hyperlink w:anchor="Par141" w:history="1">
        <w:r w:rsidRPr="00E24B0B">
          <w:rPr>
            <w:rFonts w:eastAsiaTheme="minorHAnsi"/>
            <w:color w:val="000000" w:themeColor="text1"/>
            <w:lang w:eastAsia="en-US"/>
          </w:rPr>
          <w:t>&lt;2&gt;</w:t>
        </w:r>
      </w:hyperlink>
    </w:p>
    <w:p w:rsidR="009D77C4" w:rsidRPr="00E24B0B" w:rsidRDefault="009D77C4" w:rsidP="009D77C4">
      <w:pPr>
        <w:autoSpaceDE w:val="0"/>
        <w:autoSpaceDN w:val="0"/>
        <w:adjustRightInd w:val="0"/>
        <w:spacing w:before="240"/>
        <w:ind w:firstLine="540"/>
        <w:jc w:val="both"/>
        <w:rPr>
          <w:rFonts w:eastAsiaTheme="minorHAnsi"/>
          <w:color w:val="000000" w:themeColor="text1"/>
          <w:lang w:eastAsia="en-US"/>
        </w:rPr>
      </w:pPr>
      <w:r w:rsidRPr="00E24B0B">
        <w:rPr>
          <w:rFonts w:eastAsiaTheme="minorHAnsi"/>
          <w:color w:val="000000" w:themeColor="text1"/>
          <w:lang w:eastAsia="en-US"/>
        </w:rPr>
        <w:t>1) о рождении детей</w:t>
      </w:r>
    </w:p>
    <w:p w:rsidR="009D77C4" w:rsidRPr="00E24B0B" w:rsidRDefault="009D77C4" w:rsidP="009D77C4">
      <w:pPr>
        <w:autoSpaceDE w:val="0"/>
        <w:autoSpaceDN w:val="0"/>
        <w:adjustRightInd w:val="0"/>
        <w:jc w:val="both"/>
        <w:rPr>
          <w:rFonts w:eastAsiaTheme="minorHAnsi"/>
          <w:color w:val="000000" w:themeColor="text1"/>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9D77C4" w:rsidRPr="00E24B0B" w:rsidTr="002C54CD">
        <w:tc>
          <w:tcPr>
            <w:tcW w:w="2948"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Место и дата регистрации акта гражданского состояния о рождении</w:t>
            </w: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984"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43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984"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438"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948"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rPr>
                <w:rFonts w:eastAsiaTheme="minorHAnsi"/>
                <w:color w:val="000000" w:themeColor="text1"/>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rPr>
                <w:rFonts w:eastAsiaTheme="minorHAnsi"/>
                <w:color w:val="000000" w:themeColor="text1"/>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rPr>
                <w:rFonts w:eastAsiaTheme="minorHAnsi"/>
                <w:color w:val="000000" w:themeColor="text1"/>
                <w:lang w:eastAsia="en-US"/>
              </w:rPr>
            </w:pPr>
          </w:p>
        </w:tc>
        <w:tc>
          <w:tcPr>
            <w:tcW w:w="2438"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rPr>
                <w:rFonts w:eastAsiaTheme="minorHAnsi"/>
                <w:color w:val="000000" w:themeColor="text1"/>
                <w:lang w:eastAsia="en-US"/>
              </w:rPr>
            </w:pPr>
          </w:p>
        </w:tc>
      </w:tr>
    </w:tbl>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ind w:firstLine="540"/>
        <w:jc w:val="both"/>
        <w:rPr>
          <w:rFonts w:eastAsiaTheme="minorHAnsi"/>
          <w:color w:val="000000" w:themeColor="text1"/>
          <w:lang w:eastAsia="en-US"/>
        </w:rPr>
      </w:pPr>
      <w:r w:rsidRPr="00E24B0B">
        <w:rPr>
          <w:rFonts w:eastAsiaTheme="minorHAnsi"/>
          <w:color w:val="000000" w:themeColor="text1"/>
          <w:lang w:eastAsia="en-US"/>
        </w:rPr>
        <w:t xml:space="preserve">Сведения о ранее предоставленных заявителю бесплатно земельных участках, в соответствии с </w:t>
      </w:r>
      <w:hyperlink r:id="rId37"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13.05.2008 N 25-ОЗ "О регулировании земельных отношений на территории Воронежской области":</w:t>
      </w:r>
    </w:p>
    <w:p w:rsidR="009D77C4" w:rsidRPr="00E24B0B" w:rsidRDefault="009D77C4" w:rsidP="009D77C4">
      <w:pPr>
        <w:autoSpaceDE w:val="0"/>
        <w:autoSpaceDN w:val="0"/>
        <w:adjustRightInd w:val="0"/>
        <w:jc w:val="both"/>
        <w:rPr>
          <w:rFonts w:eastAsiaTheme="minorHAnsi"/>
          <w:color w:val="000000" w:themeColor="text1"/>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9D77C4" w:rsidRPr="00E24B0B" w:rsidTr="002C54CD">
        <w:tc>
          <w:tcPr>
            <w:tcW w:w="2891"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Орган, принявший решение о предоставлении</w:t>
            </w:r>
          </w:p>
        </w:tc>
      </w:tr>
      <w:tr w:rsidR="009D77C4" w:rsidRPr="00E24B0B" w:rsidTr="002C54CD">
        <w:tc>
          <w:tcPr>
            <w:tcW w:w="289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89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551"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891" w:type="dxa"/>
            <w:vMerge w:val="restart"/>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r w:rsidRPr="00E24B0B">
              <w:rPr>
                <w:rFonts w:eastAsiaTheme="minorHAnsi"/>
                <w:color w:val="000000" w:themeColor="text1"/>
                <w:lang w:eastAsia="en-US"/>
              </w:rPr>
              <w:t>Заявитель:</w:t>
            </w:r>
          </w:p>
        </w:tc>
        <w:tc>
          <w:tcPr>
            <w:tcW w:w="2551" w:type="dxa"/>
            <w:tcBorders>
              <w:top w:val="single" w:sz="4" w:space="0" w:color="auto"/>
              <w:bottom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40" w:type="dxa"/>
            <w:vMerge w:val="restart"/>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288" w:type="dxa"/>
            <w:tcBorders>
              <w:top w:val="single" w:sz="4" w:space="0" w:color="auto"/>
              <w:bottom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2891" w:type="dxa"/>
            <w:vMerge/>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551" w:type="dxa"/>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40" w:type="dxa"/>
            <w:vMerge/>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288" w:type="dxa"/>
            <w:tcBorders>
              <w:top w:val="single" w:sz="4" w:space="0" w:color="auto"/>
            </w:tcBorders>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(подпись)</w:t>
            </w:r>
          </w:p>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"__" _________ 20__ г.</w:t>
            </w:r>
          </w:p>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(дата)</w:t>
            </w:r>
          </w:p>
        </w:tc>
      </w:tr>
    </w:tbl>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autoSpaceDE w:val="0"/>
        <w:autoSpaceDN w:val="0"/>
        <w:adjustRightInd w:val="0"/>
        <w:ind w:firstLine="540"/>
        <w:jc w:val="both"/>
        <w:rPr>
          <w:rFonts w:eastAsiaTheme="minorHAnsi"/>
          <w:color w:val="000000" w:themeColor="text1"/>
          <w:lang w:eastAsia="en-US"/>
        </w:rPr>
      </w:pPr>
      <w:r w:rsidRPr="00E24B0B">
        <w:rPr>
          <w:rFonts w:eastAsiaTheme="minorHAnsi"/>
          <w:color w:val="000000" w:themeColor="text1"/>
          <w:lang w:eastAsia="en-US"/>
        </w:rPr>
        <w:t>--------------------------------</w:t>
      </w:r>
    </w:p>
    <w:p w:rsidR="009D77C4" w:rsidRPr="00E24B0B" w:rsidRDefault="009D77C4" w:rsidP="009D77C4">
      <w:pPr>
        <w:autoSpaceDE w:val="0"/>
        <w:autoSpaceDN w:val="0"/>
        <w:adjustRightInd w:val="0"/>
        <w:spacing w:before="240"/>
        <w:ind w:firstLine="540"/>
        <w:jc w:val="both"/>
        <w:rPr>
          <w:rFonts w:eastAsiaTheme="minorHAnsi"/>
          <w:color w:val="000000" w:themeColor="text1"/>
          <w:lang w:eastAsia="en-US"/>
        </w:rPr>
      </w:pPr>
      <w:bookmarkStart w:id="4" w:name="Par140"/>
      <w:bookmarkEnd w:id="4"/>
      <w:r w:rsidRPr="00E24B0B">
        <w:rPr>
          <w:rFonts w:eastAsiaTheme="minorHAnsi"/>
          <w:color w:val="000000" w:themeColor="text1"/>
          <w:lang w:eastAsia="en-US"/>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9D77C4" w:rsidRPr="00E24B0B" w:rsidRDefault="009D77C4" w:rsidP="009D77C4">
      <w:pPr>
        <w:autoSpaceDE w:val="0"/>
        <w:autoSpaceDN w:val="0"/>
        <w:adjustRightInd w:val="0"/>
        <w:spacing w:before="240"/>
        <w:ind w:firstLine="540"/>
        <w:jc w:val="both"/>
        <w:rPr>
          <w:rFonts w:eastAsiaTheme="minorHAnsi"/>
          <w:color w:val="000000" w:themeColor="text1"/>
          <w:lang w:eastAsia="en-US"/>
        </w:rPr>
      </w:pPr>
      <w:bookmarkStart w:id="5" w:name="Par141"/>
      <w:bookmarkEnd w:id="5"/>
      <w:r w:rsidRPr="00E24B0B">
        <w:rPr>
          <w:rFonts w:eastAsiaTheme="minorHAnsi"/>
          <w:color w:val="000000" w:themeColor="text1"/>
          <w:lang w:eastAsia="en-US"/>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rPr>
          <w:rFonts w:eastAsiaTheme="minorHAnsi"/>
          <w:color w:val="000000" w:themeColor="text1"/>
          <w:lang w:eastAsia="en-US"/>
        </w:rPr>
      </w:pPr>
    </w:p>
    <w:p w:rsidR="009D77C4" w:rsidRPr="00E24B0B" w:rsidRDefault="009D77C4" w:rsidP="009D77C4">
      <w:pPr>
        <w:autoSpaceDE w:val="0"/>
        <w:autoSpaceDN w:val="0"/>
        <w:adjustRightInd w:val="0"/>
        <w:ind w:left="5670"/>
        <w:jc w:val="right"/>
        <w:rPr>
          <w:rFonts w:eastAsiaTheme="minorHAnsi"/>
          <w:color w:val="000000" w:themeColor="text1"/>
          <w:sz w:val="28"/>
          <w:szCs w:val="28"/>
          <w:lang w:eastAsia="en-US"/>
        </w:rPr>
      </w:pPr>
      <w:r w:rsidRPr="00E24B0B">
        <w:rPr>
          <w:rFonts w:eastAsiaTheme="minorHAnsi"/>
          <w:color w:val="000000" w:themeColor="text1"/>
          <w:sz w:val="28"/>
          <w:szCs w:val="28"/>
          <w:lang w:eastAsia="en-US"/>
        </w:rPr>
        <w:t>Приложение № 9</w:t>
      </w:r>
    </w:p>
    <w:p w:rsidR="009D77C4" w:rsidRPr="00E24B0B" w:rsidRDefault="009D77C4" w:rsidP="009D77C4">
      <w:pPr>
        <w:autoSpaceDE w:val="0"/>
        <w:autoSpaceDN w:val="0"/>
        <w:adjustRightInd w:val="0"/>
        <w:ind w:left="5670"/>
        <w:jc w:val="right"/>
        <w:rPr>
          <w:rFonts w:eastAsiaTheme="minorHAnsi"/>
          <w:color w:val="000000" w:themeColor="text1"/>
          <w:sz w:val="28"/>
          <w:szCs w:val="28"/>
          <w:lang w:eastAsia="en-US"/>
        </w:rPr>
      </w:pPr>
      <w:r w:rsidRPr="00E24B0B">
        <w:rPr>
          <w:rFonts w:eastAsiaTheme="minorHAnsi"/>
          <w:color w:val="000000" w:themeColor="text1"/>
          <w:sz w:val="28"/>
          <w:szCs w:val="28"/>
          <w:lang w:eastAsia="en-US"/>
        </w:rPr>
        <w:t>к Административному регламенту</w:t>
      </w:r>
    </w:p>
    <w:p w:rsidR="009D77C4" w:rsidRPr="00E24B0B" w:rsidRDefault="009D77C4" w:rsidP="009D77C4">
      <w:pPr>
        <w:autoSpaceDE w:val="0"/>
        <w:autoSpaceDN w:val="0"/>
        <w:adjustRightInd w:val="0"/>
        <w:jc w:val="center"/>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Форма заявления</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 предоставлении земельного участка в собственность</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бесплатно гражданину, относящемуся к одной из категорий,</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предусмотренных частью 1 статьи 13 Закона Воронежской</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области от 13.05.2008 № 25-ОЗ «О регулировании земельных</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отношений на территории Воронежской области», за исключением</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граждан, имеющих трех и более детей, имеющих право</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на бесплатное предоставление земельных участков</w:t>
      </w:r>
    </w:p>
    <w:p w:rsidR="009D77C4" w:rsidRPr="00E24B0B" w:rsidRDefault="009D77C4" w:rsidP="009D77C4">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на территории Воронежской области</w:t>
      </w:r>
    </w:p>
    <w:p w:rsidR="009D77C4" w:rsidRPr="00E24B0B" w:rsidRDefault="009D77C4" w:rsidP="009D77C4">
      <w:pPr>
        <w:autoSpaceDE w:val="0"/>
        <w:autoSpaceDN w:val="0"/>
        <w:adjustRightInd w:val="0"/>
        <w:jc w:val="both"/>
        <w:outlineLvl w:val="0"/>
        <w:rPr>
          <w:rFonts w:eastAsiaTheme="minorHAnsi"/>
          <w:color w:val="000000" w:themeColor="text1"/>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9D77C4" w:rsidRPr="00E24B0B" w:rsidTr="002C54CD">
        <w:tc>
          <w:tcPr>
            <w:tcW w:w="9015" w:type="dxa"/>
            <w:gridSpan w:val="4"/>
          </w:tcPr>
          <w:p w:rsidR="009D77C4" w:rsidRPr="00E24B0B" w:rsidRDefault="009D77C4" w:rsidP="002C54CD">
            <w:pPr>
              <w:autoSpaceDE w:val="0"/>
              <w:autoSpaceDN w:val="0"/>
              <w:adjustRightInd w:val="0"/>
              <w:ind w:left="3969"/>
              <w:jc w:val="both"/>
              <w:rPr>
                <w:rFonts w:eastAsiaTheme="minorHAnsi"/>
                <w:color w:val="000000" w:themeColor="text1"/>
                <w:lang w:eastAsia="en-US"/>
              </w:rPr>
            </w:pPr>
            <w:r w:rsidRPr="00E24B0B">
              <w:rPr>
                <w:rFonts w:eastAsiaTheme="minorHAnsi"/>
                <w:color w:val="000000" w:themeColor="text1"/>
                <w:lang w:eastAsia="en-US"/>
              </w:rPr>
              <w:t>В</w:t>
            </w:r>
            <w:r w:rsidRPr="006C771B">
              <w:rPr>
                <w:rFonts w:eastAsiaTheme="minorHAnsi"/>
                <w:color w:val="000000" w:themeColor="text1"/>
                <w:u w:val="single"/>
                <w:lang w:eastAsia="en-US"/>
              </w:rPr>
              <w:t xml:space="preserve"> Администрацию Борисоглебского городского округа Воронежской области</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(наименование органа местного самоуправления)</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от 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(Фамилия, имя, отчество (при наличии),</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место жительства и реквизиты документа,</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удостоверяющего личность заявителя)</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(Телефон)</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(Почтовый адрес и адрес электронной почты</w:t>
            </w:r>
          </w:p>
          <w:p w:rsidR="009D77C4" w:rsidRPr="00E24B0B" w:rsidRDefault="009D77C4" w:rsidP="002C54CD">
            <w:pPr>
              <w:autoSpaceDE w:val="0"/>
              <w:autoSpaceDN w:val="0"/>
              <w:adjustRightInd w:val="0"/>
              <w:jc w:val="right"/>
              <w:rPr>
                <w:rFonts w:eastAsiaTheme="minorHAnsi"/>
                <w:color w:val="000000" w:themeColor="text1"/>
                <w:lang w:eastAsia="en-US"/>
              </w:rPr>
            </w:pPr>
            <w:r w:rsidRPr="00E24B0B">
              <w:rPr>
                <w:rFonts w:eastAsiaTheme="minorHAnsi"/>
                <w:color w:val="000000" w:themeColor="text1"/>
                <w:lang w:eastAsia="en-US"/>
              </w:rPr>
              <w:t>(при наличии))</w:t>
            </w:r>
          </w:p>
        </w:tc>
      </w:tr>
      <w:tr w:rsidR="009D77C4" w:rsidRPr="00E24B0B" w:rsidTr="002C54CD">
        <w:tc>
          <w:tcPr>
            <w:tcW w:w="9015" w:type="dxa"/>
            <w:gridSpan w:val="4"/>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ЗАЯВЛЕНИЕ</w:t>
            </w:r>
          </w:p>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 предоставлении земельного участка</w:t>
            </w:r>
          </w:p>
        </w:tc>
      </w:tr>
      <w:tr w:rsidR="009D77C4" w:rsidRPr="00E24B0B" w:rsidTr="002C54CD">
        <w:tc>
          <w:tcPr>
            <w:tcW w:w="9015" w:type="dxa"/>
            <w:gridSpan w:val="4"/>
          </w:tcPr>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 xml:space="preserve">Прошу предоставить в собственность бесплатно земельный участок в соответствии с </w:t>
            </w:r>
            <w:hyperlink r:id="rId38"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13.05.2008 № 25-ОЗ «О регулировании земельных отношений на территории Воронежской области» для:</w:t>
            </w: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1) индивидуального жилищного строительства;</w:t>
            </w: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2) ведения садоводства;</w:t>
            </w: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3) ведения личного подсобного хозяйства.</w:t>
            </w: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_________________________________________</w:t>
            </w: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(нужное подчеркнуть)</w:t>
            </w:r>
          </w:p>
        </w:tc>
      </w:tr>
      <w:tr w:rsidR="009D77C4" w:rsidRPr="00E24B0B" w:rsidTr="002C54CD">
        <w:tc>
          <w:tcPr>
            <w:tcW w:w="9015" w:type="dxa"/>
            <w:gridSpan w:val="4"/>
          </w:tcPr>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39" w:history="1">
              <w:r w:rsidRPr="00E24B0B">
                <w:rPr>
                  <w:rFonts w:eastAsiaTheme="minorHAnsi"/>
                  <w:color w:val="000000" w:themeColor="text1"/>
                  <w:lang w:eastAsia="en-US"/>
                </w:rPr>
                <w:t>частью 1 статьи 13</w:t>
              </w:r>
            </w:hyperlink>
            <w:r w:rsidRPr="00E24B0B">
              <w:rPr>
                <w:rFonts w:eastAsiaTheme="minorHAnsi"/>
                <w:color w:val="000000" w:themeColor="text1"/>
                <w:lang w:eastAsia="en-US"/>
              </w:rPr>
              <w:t xml:space="preserve"> Закона Воронежской области от 13.05.2008 № 25-ОЗ (нужное отметить):</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 </w:t>
            </w:r>
            <w:r w:rsidRPr="00E24B0B">
              <w:rPr>
                <w:rFonts w:eastAsiaTheme="minorHAnsi"/>
                <w:color w:val="000000" w:themeColor="text1"/>
                <w:lang w:eastAsia="en-US"/>
              </w:rPr>
              <w:t xml:space="preserve"> граждане, на которых распространяются меры социальной поддержки в соответствии с Федеральным </w:t>
            </w:r>
            <w:hyperlink r:id="rId40"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w:t>
            </w:r>
            <w:r w:rsidRPr="00E24B0B">
              <w:rPr>
                <w:rFonts w:eastAsiaTheme="minorHAnsi"/>
                <w:color w:val="000000" w:themeColor="text1"/>
                <w:lang w:eastAsia="en-US"/>
              </w:rPr>
              <w:t xml:space="preserve"> граждане, на которых распространяются меры социальной поддержки, установленные Федеральным </w:t>
            </w:r>
            <w:hyperlink r:id="rId41"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42"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43"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 социальной защите граждан, подвергшихся воздействию радиации вследствие катастрофы на Чернобыльской АЭС";</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имеющие звание "Почетный гражданин Воронежской области";</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семьи, имеющие детей-инвалидов;</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граждане, усыновившие (удочерившие) ребенка (детей);</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дети-сироты и дети, оставшиеся без попечения родителей, определенные Федеральным </w:t>
            </w:r>
            <w:hyperlink r:id="rId44"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"О дополнительных гарантиях по социальной поддержке детей-сирот и детей, оставшихся без попечения родителей";</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инвалиды;</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которым предоставляются земельные участки из земель, требующих рекультивации;</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на которых распространяются меры социальной поддержки, установленные </w:t>
            </w:r>
            <w:hyperlink r:id="rId45" w:history="1">
              <w:r w:rsidRPr="00E24B0B">
                <w:rPr>
                  <w:rFonts w:eastAsiaTheme="minorHAnsi"/>
                  <w:color w:val="000000" w:themeColor="text1"/>
                  <w:lang w:eastAsia="en-US"/>
                </w:rPr>
                <w:t>главой 6</w:t>
              </w:r>
            </w:hyperlink>
            <w:r w:rsidRPr="00E24B0B">
              <w:rPr>
                <w:rFonts w:eastAsiaTheme="minorHAnsi"/>
                <w:color w:val="000000" w:themeColor="text1"/>
                <w:lang w:eastAsia="en-US"/>
              </w:rPr>
              <w:t xml:space="preserve"> Закона Воронежской области от 14 ноября 2008 года N 103-ОЗ "О социальной поддержке отдельных категорий граждан в Воронежской области";</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w:t>
            </w:r>
            <w:r w:rsidRPr="00E24B0B">
              <w:rPr>
                <w:rFonts w:eastAsiaTheme="minorHAnsi"/>
                <w:color w:val="000000" w:themeColor="text1"/>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9D77C4" w:rsidRPr="00E24B0B" w:rsidRDefault="009D77C4" w:rsidP="002C54CD">
            <w:pPr>
              <w:autoSpaceDE w:val="0"/>
              <w:autoSpaceDN w:val="0"/>
              <w:adjustRightInd w:val="0"/>
              <w:jc w:val="both"/>
              <w:rPr>
                <w:rFonts w:eastAsiaTheme="minorHAnsi"/>
                <w:color w:val="000000" w:themeColor="text1"/>
                <w:lang w:eastAsia="en-US"/>
              </w:rPr>
            </w:pP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 xml:space="preserve">    ┌─┐</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 xml:space="preserve">    └─┘ </w:t>
            </w:r>
            <w:r w:rsidRPr="00E24B0B">
              <w:rPr>
                <w:rFonts w:eastAsiaTheme="minorHAnsi"/>
                <w:color w:val="000000" w:themeColor="text1"/>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Pr="00E24B0B">
              <w:rPr>
                <w:rFonts w:eastAsiaTheme="minorHAnsi"/>
                <w:color w:val="000000" w:themeColor="text1"/>
                <w:lang w:eastAsia="en-US"/>
              </w:rPr>
              <w:t>.</w:t>
            </w:r>
          </w:p>
          <w:p w:rsidR="009D77C4" w:rsidRPr="00E24B0B" w:rsidRDefault="009D77C4" w:rsidP="002C54CD">
            <w:pPr>
              <w:autoSpaceDE w:val="0"/>
              <w:autoSpaceDN w:val="0"/>
              <w:adjustRightInd w:val="0"/>
              <w:ind w:firstLine="540"/>
              <w:jc w:val="both"/>
              <w:rPr>
                <w:rFonts w:eastAsiaTheme="minorHAnsi"/>
                <w:color w:val="000000" w:themeColor="text1"/>
                <w:lang w:eastAsia="en-US"/>
              </w:rPr>
            </w:pP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Сведения о постановке на учет для получения земельного участка в ином уполномоченном органе:</w:t>
            </w:r>
          </w:p>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________________________________________________________________________</w:t>
            </w:r>
          </w:p>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(реквизиты документа о постановке на учет для получения земельного участка в ином уполномоченном органе)</w:t>
            </w:r>
          </w:p>
        </w:tc>
      </w:tr>
      <w:tr w:rsidR="009D77C4" w:rsidRPr="00E24B0B" w:rsidTr="002C54CD">
        <w:tc>
          <w:tcPr>
            <w:tcW w:w="9015" w:type="dxa"/>
            <w:gridSpan w:val="4"/>
            <w:tcBorders>
              <w:bottom w:val="single" w:sz="4" w:space="0" w:color="auto"/>
            </w:tcBorders>
          </w:tcPr>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К заявлению прилагаю:</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w:t>
            </w:r>
            <w:r w:rsidRPr="00E24B0B">
              <w:rPr>
                <w:rFonts w:eastAsiaTheme="minorHAnsi"/>
                <w:color w:val="000000" w:themeColor="text1"/>
                <w:lang w:eastAsia="en-US"/>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w:t>
            </w:r>
            <w:r w:rsidRPr="00E24B0B">
              <w:rPr>
                <w:rFonts w:eastAsiaTheme="minorHAnsi"/>
                <w:color w:val="000000" w:themeColor="text1"/>
                <w:lang w:eastAsia="en-US"/>
              </w:rPr>
              <w:t xml:space="preserve">  копии документов, подтверждающих принадлежность заявителя к одной из категорий, указанных в </w:t>
            </w:r>
            <w:hyperlink r:id="rId46" w:history="1">
              <w:r w:rsidRPr="00E24B0B">
                <w:rPr>
                  <w:rFonts w:eastAsiaTheme="minorHAnsi"/>
                  <w:color w:val="000000" w:themeColor="text1"/>
                  <w:lang w:eastAsia="en-US"/>
                </w:rPr>
                <w:t>частью 1 статьи 13</w:t>
              </w:r>
            </w:hyperlink>
            <w:r w:rsidRPr="00E24B0B">
              <w:rPr>
                <w:rFonts w:eastAsiaTheme="minorHAnsi"/>
                <w:color w:val="000000" w:themeColor="text1"/>
                <w:lang w:eastAsia="en-US"/>
              </w:rPr>
              <w:t xml:space="preserve"> Закона Воронежской области от 13.05.2008 N 25-ОЗ "О регулировании земельных отношений на территории Воронежской области";</w:t>
            </w:r>
          </w:p>
          <w:p w:rsidR="009D77C4" w:rsidRPr="00E24B0B" w:rsidRDefault="009D77C4" w:rsidP="002C54CD">
            <w:pPr>
              <w:autoSpaceDE w:val="0"/>
              <w:autoSpaceDN w:val="0"/>
              <w:adjustRightInd w:val="0"/>
              <w:jc w:val="both"/>
              <w:rPr>
                <w:rFonts w:eastAsiaTheme="minorHAnsi"/>
                <w:color w:val="000000" w:themeColor="text1"/>
                <w:lang w:eastAsia="en-US"/>
              </w:rPr>
            </w:pP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w:t>
            </w:r>
            <w:r w:rsidRPr="00E24B0B">
              <w:rPr>
                <w:rFonts w:eastAsiaTheme="minorHAnsi"/>
                <w:color w:val="000000" w:themeColor="text1"/>
                <w:lang w:eastAsia="en-US"/>
              </w:rPr>
              <w:t xml:space="preserve">  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9D77C4" w:rsidRPr="00E24B0B" w:rsidRDefault="009D77C4" w:rsidP="002C54CD">
            <w:pPr>
              <w:autoSpaceDE w:val="0"/>
              <w:autoSpaceDN w:val="0"/>
              <w:adjustRightInd w:val="0"/>
              <w:jc w:val="both"/>
              <w:rPr>
                <w:rFonts w:eastAsiaTheme="minorHAnsi"/>
                <w:b/>
                <w:bCs/>
                <w:color w:val="000000" w:themeColor="text1"/>
                <w:lang w:eastAsia="en-US"/>
              </w:rPr>
            </w:pPr>
            <w:r w:rsidRPr="00E24B0B">
              <w:rPr>
                <w:rFonts w:eastAsiaTheme="minorHAnsi"/>
                <w:b/>
                <w:bCs/>
                <w:color w:val="000000" w:themeColor="text1"/>
                <w:lang w:eastAsia="en-US"/>
              </w:rPr>
              <w:t>┌─┐</w:t>
            </w:r>
          </w:p>
          <w:p w:rsidR="009D77C4" w:rsidRPr="00E24B0B" w:rsidRDefault="009D77C4" w:rsidP="002C54CD">
            <w:pPr>
              <w:autoSpaceDE w:val="0"/>
              <w:autoSpaceDN w:val="0"/>
              <w:adjustRightInd w:val="0"/>
              <w:jc w:val="both"/>
              <w:rPr>
                <w:rFonts w:eastAsiaTheme="minorHAnsi"/>
                <w:color w:val="000000" w:themeColor="text1"/>
                <w:lang w:eastAsia="en-US"/>
              </w:rPr>
            </w:pPr>
            <w:r w:rsidRPr="00E24B0B">
              <w:rPr>
                <w:rFonts w:eastAsiaTheme="minorHAnsi"/>
                <w:b/>
                <w:bCs/>
                <w:color w:val="000000" w:themeColor="text1"/>
                <w:lang w:eastAsia="en-US"/>
              </w:rPr>
              <w:t>└─┘</w:t>
            </w:r>
            <w:r w:rsidRPr="00E24B0B">
              <w:rPr>
                <w:rFonts w:eastAsiaTheme="minorHAnsi"/>
                <w:color w:val="000000" w:themeColor="text1"/>
                <w:lang w:eastAsia="en-US"/>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47" w:history="1">
              <w:r w:rsidRPr="00E24B0B">
                <w:rPr>
                  <w:rFonts w:eastAsiaTheme="minorHAnsi"/>
                  <w:color w:val="000000" w:themeColor="text1"/>
                  <w:lang w:eastAsia="en-US"/>
                </w:rPr>
                <w:t>частью 3 статьи 13.2</w:t>
              </w:r>
            </w:hyperlink>
            <w:r w:rsidRPr="00E24B0B">
              <w:rPr>
                <w:rFonts w:eastAsiaTheme="minorHAnsi"/>
                <w:color w:val="000000" w:themeColor="text1"/>
                <w:lang w:eastAsia="en-US"/>
              </w:rPr>
              <w:t xml:space="preserve"> Закона от 13.05.2008 N 25-ОЗ "О регулировании земельных отношений на территории Воронежской области" (может быть представлен по желанию заявителя).</w:t>
            </w:r>
          </w:p>
        </w:tc>
      </w:tr>
      <w:tr w:rsidR="009D77C4" w:rsidRPr="00E24B0B" w:rsidTr="002C54CD">
        <w:tc>
          <w:tcPr>
            <w:tcW w:w="9015" w:type="dxa"/>
            <w:gridSpan w:val="4"/>
            <w:tcBorders>
              <w:top w:val="single" w:sz="4" w:space="0" w:color="auto"/>
              <w:bottom w:val="single" w:sz="4" w:space="0" w:color="auto"/>
            </w:tcBorders>
          </w:tcPr>
          <w:p w:rsidR="009D77C4" w:rsidRPr="00E24B0B" w:rsidRDefault="009D77C4" w:rsidP="002C54CD">
            <w:pPr>
              <w:autoSpaceDE w:val="0"/>
              <w:autoSpaceDN w:val="0"/>
              <w:adjustRightInd w:val="0"/>
              <w:ind w:firstLine="283"/>
              <w:jc w:val="both"/>
              <w:rPr>
                <w:rFonts w:eastAsiaTheme="minorHAnsi"/>
                <w:color w:val="000000" w:themeColor="text1"/>
                <w:lang w:eastAsia="en-US"/>
              </w:rPr>
            </w:pPr>
          </w:p>
          <w:p w:rsidR="009D77C4" w:rsidRPr="00E24B0B" w:rsidRDefault="009D77C4" w:rsidP="002C54CD">
            <w:pPr>
              <w:autoSpaceDE w:val="0"/>
              <w:autoSpaceDN w:val="0"/>
              <w:adjustRightInd w:val="0"/>
              <w:ind w:firstLine="283"/>
              <w:jc w:val="both"/>
              <w:rPr>
                <w:rFonts w:eastAsiaTheme="minorHAnsi"/>
                <w:color w:val="000000" w:themeColor="text1"/>
                <w:lang w:eastAsia="en-US"/>
              </w:rPr>
            </w:pPr>
            <w:r w:rsidRPr="00E24B0B">
              <w:rPr>
                <w:rFonts w:eastAsiaTheme="minorHAnsi"/>
                <w:color w:val="000000" w:themeColor="text1"/>
                <w:lang w:eastAsia="en-US"/>
              </w:rPr>
              <w:t xml:space="preserve">Сведения о ранее предоставленных заявителю бесплатно земельных участках, в соответствии с </w:t>
            </w:r>
            <w:hyperlink r:id="rId48" w:history="1">
              <w:r w:rsidRPr="00E24B0B">
                <w:rPr>
                  <w:rFonts w:eastAsiaTheme="minorHAnsi"/>
                  <w:color w:val="000000" w:themeColor="text1"/>
                  <w:lang w:eastAsia="en-US"/>
                </w:rPr>
                <w:t>Законом</w:t>
              </w:r>
            </w:hyperlink>
            <w:r w:rsidRPr="00E24B0B">
              <w:rPr>
                <w:rFonts w:eastAsiaTheme="minorHAnsi"/>
                <w:color w:val="000000" w:themeColor="text1"/>
                <w:lang w:eastAsia="en-US"/>
              </w:rPr>
              <w:t xml:space="preserve"> Воронежской области от 13.05.2008 № 25-ОЗ «О регулировании земельных отношений на территории Воронежской области»</w:t>
            </w:r>
          </w:p>
        </w:tc>
      </w:tr>
      <w:tr w:rsidR="009D77C4" w:rsidRPr="00E24B0B" w:rsidTr="002C54CD">
        <w:tc>
          <w:tcPr>
            <w:tcW w:w="3345"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Орган, принявший решение о предоставлении</w:t>
            </w:r>
          </w:p>
        </w:tc>
      </w:tr>
      <w:tr w:rsidR="009D77C4" w:rsidRPr="00E24B0B" w:rsidTr="002C54CD">
        <w:tc>
          <w:tcPr>
            <w:tcW w:w="334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007"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3345"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007" w:type="dxa"/>
            <w:tcBorders>
              <w:top w:val="single" w:sz="4" w:space="0" w:color="auto"/>
              <w:left w:val="single" w:sz="4" w:space="0" w:color="auto"/>
              <w:bottom w:val="single" w:sz="4" w:space="0" w:color="auto"/>
              <w:right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3345" w:type="dxa"/>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1984" w:type="dxa"/>
            <w:tcBorders>
              <w:top w:val="single" w:sz="4" w:space="0" w:color="auto"/>
              <w:bottom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679" w:type="dxa"/>
            <w:tcBorders>
              <w:top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c>
          <w:tcPr>
            <w:tcW w:w="3007" w:type="dxa"/>
            <w:tcBorders>
              <w:top w:val="single" w:sz="4" w:space="0" w:color="auto"/>
              <w:bottom w:val="single" w:sz="4" w:space="0" w:color="auto"/>
            </w:tcBorders>
          </w:tcPr>
          <w:p w:rsidR="009D77C4" w:rsidRPr="00E24B0B" w:rsidRDefault="009D77C4" w:rsidP="002C54CD">
            <w:pPr>
              <w:autoSpaceDE w:val="0"/>
              <w:autoSpaceDN w:val="0"/>
              <w:adjustRightInd w:val="0"/>
              <w:rPr>
                <w:rFonts w:eastAsiaTheme="minorHAnsi"/>
                <w:color w:val="000000" w:themeColor="text1"/>
                <w:lang w:eastAsia="en-US"/>
              </w:rPr>
            </w:pPr>
          </w:p>
        </w:tc>
      </w:tr>
      <w:tr w:rsidR="009D77C4" w:rsidRPr="00E24B0B" w:rsidTr="002C54CD">
        <w:tc>
          <w:tcPr>
            <w:tcW w:w="3345" w:type="dxa"/>
          </w:tcPr>
          <w:p w:rsidR="009D77C4" w:rsidRPr="00E24B0B" w:rsidRDefault="009D77C4" w:rsidP="002C54CD">
            <w:pPr>
              <w:autoSpaceDE w:val="0"/>
              <w:autoSpaceDN w:val="0"/>
              <w:adjustRightInd w:val="0"/>
              <w:rPr>
                <w:rFonts w:eastAsiaTheme="minorHAnsi"/>
                <w:color w:val="000000" w:themeColor="text1"/>
                <w:lang w:eastAsia="en-US"/>
              </w:rPr>
            </w:pPr>
          </w:p>
        </w:tc>
        <w:tc>
          <w:tcPr>
            <w:tcW w:w="1984" w:type="dxa"/>
            <w:tcBorders>
              <w:top w:val="single" w:sz="4" w:space="0" w:color="auto"/>
            </w:tcBorders>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(дата)</w:t>
            </w:r>
          </w:p>
        </w:tc>
        <w:tc>
          <w:tcPr>
            <w:tcW w:w="679" w:type="dxa"/>
          </w:tcPr>
          <w:p w:rsidR="009D77C4" w:rsidRPr="00E24B0B" w:rsidRDefault="009D77C4" w:rsidP="002C54CD">
            <w:pPr>
              <w:autoSpaceDE w:val="0"/>
              <w:autoSpaceDN w:val="0"/>
              <w:adjustRightInd w:val="0"/>
              <w:rPr>
                <w:rFonts w:eastAsiaTheme="minorHAnsi"/>
                <w:color w:val="000000" w:themeColor="text1"/>
                <w:lang w:eastAsia="en-US"/>
              </w:rPr>
            </w:pPr>
          </w:p>
        </w:tc>
        <w:tc>
          <w:tcPr>
            <w:tcW w:w="3007" w:type="dxa"/>
            <w:tcBorders>
              <w:top w:val="single" w:sz="4" w:space="0" w:color="auto"/>
            </w:tcBorders>
          </w:tcPr>
          <w:p w:rsidR="009D77C4" w:rsidRPr="00E24B0B" w:rsidRDefault="009D77C4" w:rsidP="002C54CD">
            <w:pPr>
              <w:autoSpaceDE w:val="0"/>
              <w:autoSpaceDN w:val="0"/>
              <w:adjustRightInd w:val="0"/>
              <w:jc w:val="center"/>
              <w:rPr>
                <w:rFonts w:eastAsiaTheme="minorHAnsi"/>
                <w:color w:val="000000" w:themeColor="text1"/>
                <w:lang w:eastAsia="en-US"/>
              </w:rPr>
            </w:pPr>
            <w:r w:rsidRPr="00E24B0B">
              <w:rPr>
                <w:rFonts w:eastAsiaTheme="minorHAnsi"/>
                <w:color w:val="000000" w:themeColor="text1"/>
                <w:lang w:eastAsia="en-US"/>
              </w:rPr>
              <w:t>(подпись заявителя)</w:t>
            </w:r>
          </w:p>
        </w:tc>
      </w:tr>
    </w:tbl>
    <w:p w:rsidR="009D77C4" w:rsidRPr="00E24B0B" w:rsidRDefault="009D77C4" w:rsidP="009D77C4">
      <w:pPr>
        <w:autoSpaceDE w:val="0"/>
        <w:autoSpaceDN w:val="0"/>
        <w:adjustRightInd w:val="0"/>
        <w:jc w:val="both"/>
        <w:rPr>
          <w:rFonts w:eastAsiaTheme="minorHAnsi"/>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spacing w:after="520" w:line="230" w:lineRule="auto"/>
        <w:jc w:val="both"/>
        <w:rPr>
          <w:color w:val="000000" w:themeColor="text1"/>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E24B0B" w:rsidRDefault="009D77C4" w:rsidP="009D77C4">
      <w:pPr>
        <w:tabs>
          <w:tab w:val="left" w:pos="0"/>
        </w:tabs>
        <w:jc w:val="both"/>
        <w:rPr>
          <w:color w:val="000000" w:themeColor="text1"/>
          <w:spacing w:val="7"/>
          <w:sz w:val="28"/>
          <w:szCs w:val="28"/>
          <w:lang w:eastAsia="en-US"/>
        </w:rPr>
      </w:pPr>
    </w:p>
    <w:p w:rsidR="009D77C4" w:rsidRPr="009D77C4" w:rsidRDefault="009D77C4" w:rsidP="009D77C4">
      <w:bookmarkStart w:id="6" w:name="_GoBack"/>
      <w:bookmarkEnd w:id="6"/>
    </w:p>
    <w:sectPr w:rsidR="009D77C4" w:rsidRPr="009D77C4" w:rsidSect="00C60542">
      <w:headerReference w:type="default" r:id="rId49"/>
      <w:pgSz w:w="11906" w:h="16838"/>
      <w:pgMar w:top="851" w:right="567" w:bottom="1701" w:left="1559"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43F" w:rsidRDefault="00DD743F" w:rsidP="00B734B9">
      <w:r>
        <w:separator/>
      </w:r>
    </w:p>
  </w:endnote>
  <w:endnote w:type="continuationSeparator" w:id="0">
    <w:p w:rsidR="00DD743F" w:rsidRDefault="00DD743F" w:rsidP="00B7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iroFont-15-0">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43F" w:rsidRDefault="00DD743F" w:rsidP="00B734B9">
      <w:r>
        <w:separator/>
      </w:r>
    </w:p>
  </w:footnote>
  <w:footnote w:type="continuationSeparator" w:id="0">
    <w:p w:rsidR="00DD743F" w:rsidRDefault="00DD743F" w:rsidP="00B73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97501"/>
      <w:docPartObj>
        <w:docPartGallery w:val="Page Numbers (Top of Page)"/>
        <w:docPartUnique/>
      </w:docPartObj>
    </w:sdtPr>
    <w:sdtContent>
      <w:p w:rsidR="009D77C4" w:rsidRDefault="009D77C4">
        <w:pPr>
          <w:pStyle w:val="a5"/>
          <w:jc w:val="center"/>
        </w:pPr>
        <w:r>
          <w:fldChar w:fldCharType="begin"/>
        </w:r>
        <w:r>
          <w:instrText>PAGE   \* MERGEFORMAT</w:instrText>
        </w:r>
        <w:r>
          <w:fldChar w:fldCharType="separate"/>
        </w:r>
        <w:r>
          <w:rPr>
            <w:noProof/>
          </w:rPr>
          <w:t>15</w:t>
        </w:r>
        <w:r>
          <w:rPr>
            <w:noProof/>
          </w:rPr>
          <w:fldChar w:fldCharType="end"/>
        </w:r>
      </w:p>
    </w:sdtContent>
  </w:sdt>
  <w:p w:rsidR="009D77C4" w:rsidRDefault="009D77C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94" w:rsidRPr="008310FB" w:rsidRDefault="00A17FFA">
    <w:pPr>
      <w:pStyle w:val="a5"/>
      <w:jc w:val="right"/>
      <w:rPr>
        <w:sz w:val="28"/>
        <w:szCs w:val="28"/>
      </w:rPr>
    </w:pPr>
    <w:r w:rsidRPr="008310FB">
      <w:rPr>
        <w:sz w:val="28"/>
        <w:szCs w:val="28"/>
      </w:rPr>
      <w:fldChar w:fldCharType="begin"/>
    </w:r>
    <w:r w:rsidR="00FF7894" w:rsidRPr="008310FB">
      <w:rPr>
        <w:sz w:val="28"/>
        <w:szCs w:val="28"/>
      </w:rPr>
      <w:instrText>PAGE   \* MERGEFORMAT</w:instrText>
    </w:r>
    <w:r w:rsidRPr="008310FB">
      <w:rPr>
        <w:sz w:val="28"/>
        <w:szCs w:val="28"/>
      </w:rPr>
      <w:fldChar w:fldCharType="separate"/>
    </w:r>
    <w:r w:rsidR="009D77C4">
      <w:rPr>
        <w:noProof/>
        <w:sz w:val="28"/>
        <w:szCs w:val="28"/>
      </w:rPr>
      <w:t>41</w:t>
    </w:r>
    <w:r w:rsidRPr="008310FB">
      <w:rPr>
        <w:sz w:val="28"/>
        <w:szCs w:val="28"/>
      </w:rPr>
      <w:fldChar w:fldCharType="end"/>
    </w:r>
  </w:p>
  <w:p w:rsidR="00FF7894" w:rsidRDefault="00FF789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15:restartNumberingAfterBreak="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869D7"/>
    <w:multiLevelType w:val="hybridMultilevel"/>
    <w:tmpl w:val="48E8469C"/>
    <w:lvl w:ilvl="0" w:tplc="2DE2C2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65457F"/>
    <w:multiLevelType w:val="multilevel"/>
    <w:tmpl w:val="CF8CE70A"/>
    <w:lvl w:ilvl="0">
      <w:start w:val="1"/>
      <w:numFmt w:val="decimal"/>
      <w:lvlText w:val="%1."/>
      <w:lvlJc w:val="left"/>
      <w:pPr>
        <w:ind w:left="525" w:hanging="52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8" w15:restartNumberingAfterBreak="0">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9"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2"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B81260F"/>
    <w:multiLevelType w:val="hybridMultilevel"/>
    <w:tmpl w:val="0AD844EA"/>
    <w:lvl w:ilvl="0" w:tplc="C936C1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0" w15:restartNumberingAfterBreak="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5"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15:restartNumberingAfterBreak="0">
    <w:nsid w:val="46C06CF7"/>
    <w:multiLevelType w:val="multilevel"/>
    <w:tmpl w:val="2CF61D3C"/>
    <w:lvl w:ilvl="0">
      <w:start w:val="2"/>
      <w:numFmt w:val="decimal"/>
      <w:lvlText w:val="%1"/>
      <w:lvlJc w:val="left"/>
      <w:pPr>
        <w:ind w:left="113" w:hanging="421"/>
      </w:pPr>
      <w:rPr>
        <w:rFonts w:hint="default"/>
        <w:lang w:val="ru-RU" w:eastAsia="en-US" w:bidi="ar-SA"/>
      </w:rPr>
    </w:lvl>
    <w:lvl w:ilvl="1">
      <w:start w:val="1"/>
      <w:numFmt w:val="decimal"/>
      <w:lvlText w:val="%1.%2."/>
      <w:lvlJc w:val="left"/>
      <w:pPr>
        <w:ind w:left="113" w:hanging="42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4" w:hanging="63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9" w:hanging="631"/>
      </w:pPr>
      <w:rPr>
        <w:rFonts w:hint="default"/>
        <w:lang w:val="ru-RU" w:eastAsia="en-US" w:bidi="ar-SA"/>
      </w:rPr>
    </w:lvl>
    <w:lvl w:ilvl="4">
      <w:numFmt w:val="bullet"/>
      <w:lvlText w:val="•"/>
      <w:lvlJc w:val="left"/>
      <w:pPr>
        <w:ind w:left="4146" w:hanging="631"/>
      </w:pPr>
      <w:rPr>
        <w:rFonts w:hint="default"/>
        <w:lang w:val="ru-RU" w:eastAsia="en-US" w:bidi="ar-SA"/>
      </w:rPr>
    </w:lvl>
    <w:lvl w:ilvl="5">
      <w:numFmt w:val="bullet"/>
      <w:lvlText w:val="•"/>
      <w:lvlJc w:val="left"/>
      <w:pPr>
        <w:ind w:left="5152" w:hanging="631"/>
      </w:pPr>
      <w:rPr>
        <w:rFonts w:hint="default"/>
        <w:lang w:val="ru-RU" w:eastAsia="en-US" w:bidi="ar-SA"/>
      </w:rPr>
    </w:lvl>
    <w:lvl w:ilvl="6">
      <w:numFmt w:val="bullet"/>
      <w:lvlText w:val="•"/>
      <w:lvlJc w:val="left"/>
      <w:pPr>
        <w:ind w:left="6159" w:hanging="631"/>
      </w:pPr>
      <w:rPr>
        <w:rFonts w:hint="default"/>
        <w:lang w:val="ru-RU" w:eastAsia="en-US" w:bidi="ar-SA"/>
      </w:rPr>
    </w:lvl>
    <w:lvl w:ilvl="7">
      <w:numFmt w:val="bullet"/>
      <w:lvlText w:val="•"/>
      <w:lvlJc w:val="left"/>
      <w:pPr>
        <w:ind w:left="7165" w:hanging="631"/>
      </w:pPr>
      <w:rPr>
        <w:rFonts w:hint="default"/>
        <w:lang w:val="ru-RU" w:eastAsia="en-US" w:bidi="ar-SA"/>
      </w:rPr>
    </w:lvl>
    <w:lvl w:ilvl="8">
      <w:numFmt w:val="bullet"/>
      <w:lvlText w:val="•"/>
      <w:lvlJc w:val="left"/>
      <w:pPr>
        <w:ind w:left="8172" w:hanging="631"/>
      </w:pPr>
      <w:rPr>
        <w:rFonts w:hint="default"/>
        <w:lang w:val="ru-RU" w:eastAsia="en-US" w:bidi="ar-SA"/>
      </w:rPr>
    </w:lvl>
  </w:abstractNum>
  <w:abstractNum w:abstractNumId="27" w15:restartNumberingAfterBreak="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15:restartNumberingAfterBreak="0">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3" w15:restartNumberingAfterBreak="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4" w15:restartNumberingAfterBreak="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5"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6"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4"/>
  </w:num>
  <w:num w:numId="2">
    <w:abstractNumId w:val="15"/>
  </w:num>
  <w:num w:numId="3">
    <w:abstractNumId w:val="5"/>
  </w:num>
  <w:num w:numId="4">
    <w:abstractNumId w:val="7"/>
  </w:num>
  <w:num w:numId="5">
    <w:abstractNumId w:val="26"/>
  </w:num>
  <w:num w:numId="6">
    <w:abstractNumId w:val="23"/>
  </w:num>
  <w:num w:numId="7">
    <w:abstractNumId w:val="28"/>
  </w:num>
  <w:num w:numId="8">
    <w:abstractNumId w:val="3"/>
  </w:num>
  <w:num w:numId="9">
    <w:abstractNumId w:val="22"/>
  </w:num>
  <w:num w:numId="10">
    <w:abstractNumId w:val="40"/>
  </w:num>
  <w:num w:numId="11">
    <w:abstractNumId w:val="44"/>
  </w:num>
  <w:num w:numId="12">
    <w:abstractNumId w:val="9"/>
  </w:num>
  <w:num w:numId="13">
    <w:abstractNumId w:val="37"/>
  </w:num>
  <w:num w:numId="14">
    <w:abstractNumId w:val="17"/>
  </w:num>
  <w:num w:numId="15">
    <w:abstractNumId w:val="6"/>
  </w:num>
  <w:num w:numId="16">
    <w:abstractNumId w:val="27"/>
  </w:num>
  <w:num w:numId="17">
    <w:abstractNumId w:val="14"/>
  </w:num>
  <w:num w:numId="18">
    <w:abstractNumId w:val="38"/>
  </w:num>
  <w:num w:numId="19">
    <w:abstractNumId w:val="10"/>
  </w:num>
  <w:num w:numId="20">
    <w:abstractNumId w:val="36"/>
  </w:num>
  <w:num w:numId="21">
    <w:abstractNumId w:val="45"/>
  </w:num>
  <w:num w:numId="22">
    <w:abstractNumId w:val="31"/>
  </w:num>
  <w:num w:numId="23">
    <w:abstractNumId w:val="12"/>
  </w:num>
  <w:num w:numId="24">
    <w:abstractNumId w:val="13"/>
  </w:num>
  <w:num w:numId="25">
    <w:abstractNumId w:val="43"/>
  </w:num>
  <w:num w:numId="26">
    <w:abstractNumId w:val="16"/>
  </w:num>
  <w:num w:numId="27">
    <w:abstractNumId w:val="11"/>
  </w:num>
  <w:num w:numId="28">
    <w:abstractNumId w:val="25"/>
  </w:num>
  <w:num w:numId="29">
    <w:abstractNumId w:val="34"/>
  </w:num>
  <w:num w:numId="30">
    <w:abstractNumId w:val="0"/>
  </w:num>
  <w:num w:numId="31">
    <w:abstractNumId w:val="8"/>
  </w:num>
  <w:num w:numId="32">
    <w:abstractNumId w:val="32"/>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8"/>
  </w:num>
  <w:num w:numId="35">
    <w:abstractNumId w:val="35"/>
  </w:num>
  <w:num w:numId="36">
    <w:abstractNumId w:val="41"/>
  </w:num>
  <w:num w:numId="37">
    <w:abstractNumId w:val="19"/>
  </w:num>
  <w:num w:numId="38">
    <w:abstractNumId w:val="29"/>
  </w:num>
  <w:num w:numId="39">
    <w:abstractNumId w:val="20"/>
  </w:num>
  <w:num w:numId="40">
    <w:abstractNumId w:val="39"/>
  </w:num>
  <w:num w:numId="41">
    <w:abstractNumId w:val="33"/>
  </w:num>
  <w:num w:numId="42">
    <w:abstractNumId w:val="1"/>
  </w:num>
  <w:num w:numId="43">
    <w:abstractNumId w:val="24"/>
  </w:num>
  <w:num w:numId="44">
    <w:abstractNumId w:val="42"/>
  </w:num>
  <w:num w:numId="45">
    <w:abstractNumId w:val="2"/>
  </w:num>
  <w:num w:numId="46">
    <w:abstractNumId w:val="30"/>
  </w:num>
  <w:num w:numId="4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F9"/>
    <w:rsid w:val="00007B4B"/>
    <w:rsid w:val="000104CB"/>
    <w:rsid w:val="00017B8F"/>
    <w:rsid w:val="00020ED7"/>
    <w:rsid w:val="00027582"/>
    <w:rsid w:val="0003068D"/>
    <w:rsid w:val="0003375E"/>
    <w:rsid w:val="0003598A"/>
    <w:rsid w:val="0003742F"/>
    <w:rsid w:val="000412B0"/>
    <w:rsid w:val="000501EA"/>
    <w:rsid w:val="00052C4E"/>
    <w:rsid w:val="000565A9"/>
    <w:rsid w:val="0005776B"/>
    <w:rsid w:val="00057EA0"/>
    <w:rsid w:val="00057F5B"/>
    <w:rsid w:val="00064E27"/>
    <w:rsid w:val="00065E72"/>
    <w:rsid w:val="000739E0"/>
    <w:rsid w:val="0007471B"/>
    <w:rsid w:val="00077A20"/>
    <w:rsid w:val="00081B56"/>
    <w:rsid w:val="00097DAD"/>
    <w:rsid w:val="000A2514"/>
    <w:rsid w:val="000B7579"/>
    <w:rsid w:val="000C48AC"/>
    <w:rsid w:val="000C569E"/>
    <w:rsid w:val="000D0506"/>
    <w:rsid w:val="000D5ACC"/>
    <w:rsid w:val="000D74DC"/>
    <w:rsid w:val="000E2626"/>
    <w:rsid w:val="000E7A40"/>
    <w:rsid w:val="000F1220"/>
    <w:rsid w:val="001017EC"/>
    <w:rsid w:val="00101AB7"/>
    <w:rsid w:val="00122B4D"/>
    <w:rsid w:val="001335F1"/>
    <w:rsid w:val="00144925"/>
    <w:rsid w:val="00166B1E"/>
    <w:rsid w:val="001679CA"/>
    <w:rsid w:val="00181CCF"/>
    <w:rsid w:val="00183DEC"/>
    <w:rsid w:val="00184CF7"/>
    <w:rsid w:val="001863B5"/>
    <w:rsid w:val="001A7254"/>
    <w:rsid w:val="001B2B82"/>
    <w:rsid w:val="001B4B83"/>
    <w:rsid w:val="001E27D7"/>
    <w:rsid w:val="001E28AA"/>
    <w:rsid w:val="001F3D3C"/>
    <w:rsid w:val="002006BC"/>
    <w:rsid w:val="00204346"/>
    <w:rsid w:val="002173C1"/>
    <w:rsid w:val="00217909"/>
    <w:rsid w:val="00217986"/>
    <w:rsid w:val="00225A71"/>
    <w:rsid w:val="00226A7C"/>
    <w:rsid w:val="00231607"/>
    <w:rsid w:val="002457E9"/>
    <w:rsid w:val="002523AF"/>
    <w:rsid w:val="0025450E"/>
    <w:rsid w:val="00260BC2"/>
    <w:rsid w:val="00261F01"/>
    <w:rsid w:val="00266861"/>
    <w:rsid w:val="002756EA"/>
    <w:rsid w:val="00277851"/>
    <w:rsid w:val="00280B2E"/>
    <w:rsid w:val="00292DD5"/>
    <w:rsid w:val="00297C2F"/>
    <w:rsid w:val="002A171B"/>
    <w:rsid w:val="002A3F10"/>
    <w:rsid w:val="002A7D30"/>
    <w:rsid w:val="002B0C34"/>
    <w:rsid w:val="002B166D"/>
    <w:rsid w:val="002B3467"/>
    <w:rsid w:val="002B4DA4"/>
    <w:rsid w:val="002C2C98"/>
    <w:rsid w:val="002C302E"/>
    <w:rsid w:val="002D1271"/>
    <w:rsid w:val="002E0EDE"/>
    <w:rsid w:val="002E609A"/>
    <w:rsid w:val="002E72CF"/>
    <w:rsid w:val="002E7F0D"/>
    <w:rsid w:val="00303824"/>
    <w:rsid w:val="00307CAD"/>
    <w:rsid w:val="00307D30"/>
    <w:rsid w:val="00311CBA"/>
    <w:rsid w:val="00312399"/>
    <w:rsid w:val="00312C1B"/>
    <w:rsid w:val="00316794"/>
    <w:rsid w:val="0032365A"/>
    <w:rsid w:val="00331A55"/>
    <w:rsid w:val="00336958"/>
    <w:rsid w:val="00344399"/>
    <w:rsid w:val="0036155F"/>
    <w:rsid w:val="00370D6C"/>
    <w:rsid w:val="003762F8"/>
    <w:rsid w:val="003864A6"/>
    <w:rsid w:val="00387AB9"/>
    <w:rsid w:val="0039063D"/>
    <w:rsid w:val="003A021B"/>
    <w:rsid w:val="003A5C6E"/>
    <w:rsid w:val="003B396D"/>
    <w:rsid w:val="003B786A"/>
    <w:rsid w:val="003C4CE9"/>
    <w:rsid w:val="003C5A19"/>
    <w:rsid w:val="003D01F2"/>
    <w:rsid w:val="003F0F9B"/>
    <w:rsid w:val="003F5E11"/>
    <w:rsid w:val="0040095E"/>
    <w:rsid w:val="0040409C"/>
    <w:rsid w:val="004063F9"/>
    <w:rsid w:val="004174A4"/>
    <w:rsid w:val="00426418"/>
    <w:rsid w:val="00426E0D"/>
    <w:rsid w:val="00427542"/>
    <w:rsid w:val="00435DFD"/>
    <w:rsid w:val="0043781A"/>
    <w:rsid w:val="00443656"/>
    <w:rsid w:val="004462DF"/>
    <w:rsid w:val="00454E6B"/>
    <w:rsid w:val="004625C4"/>
    <w:rsid w:val="00462A2A"/>
    <w:rsid w:val="00467479"/>
    <w:rsid w:val="00474758"/>
    <w:rsid w:val="00474BA1"/>
    <w:rsid w:val="00481D10"/>
    <w:rsid w:val="004A0987"/>
    <w:rsid w:val="004A2F8C"/>
    <w:rsid w:val="004A7983"/>
    <w:rsid w:val="004B102E"/>
    <w:rsid w:val="004B74C1"/>
    <w:rsid w:val="004B7965"/>
    <w:rsid w:val="004D039F"/>
    <w:rsid w:val="004D3F2F"/>
    <w:rsid w:val="004F0BD4"/>
    <w:rsid w:val="004F7AC4"/>
    <w:rsid w:val="004F7EE4"/>
    <w:rsid w:val="00500ED5"/>
    <w:rsid w:val="0050408D"/>
    <w:rsid w:val="0051539C"/>
    <w:rsid w:val="00532FCC"/>
    <w:rsid w:val="00540CFB"/>
    <w:rsid w:val="005440BE"/>
    <w:rsid w:val="00563734"/>
    <w:rsid w:val="00565700"/>
    <w:rsid w:val="0057075D"/>
    <w:rsid w:val="00584C32"/>
    <w:rsid w:val="005855DF"/>
    <w:rsid w:val="00587779"/>
    <w:rsid w:val="0059207B"/>
    <w:rsid w:val="005A2B29"/>
    <w:rsid w:val="005A684A"/>
    <w:rsid w:val="005A6991"/>
    <w:rsid w:val="005B0C83"/>
    <w:rsid w:val="005C26AE"/>
    <w:rsid w:val="005C308A"/>
    <w:rsid w:val="005C4CD4"/>
    <w:rsid w:val="005D23B7"/>
    <w:rsid w:val="005E1E8A"/>
    <w:rsid w:val="005E42D4"/>
    <w:rsid w:val="005F11E7"/>
    <w:rsid w:val="005F267C"/>
    <w:rsid w:val="006078A8"/>
    <w:rsid w:val="006125B6"/>
    <w:rsid w:val="00621799"/>
    <w:rsid w:val="0062356A"/>
    <w:rsid w:val="00636A01"/>
    <w:rsid w:val="00642C72"/>
    <w:rsid w:val="0066614E"/>
    <w:rsid w:val="0067422E"/>
    <w:rsid w:val="006826D0"/>
    <w:rsid w:val="00695606"/>
    <w:rsid w:val="006A026E"/>
    <w:rsid w:val="006A1C4F"/>
    <w:rsid w:val="006A7A70"/>
    <w:rsid w:val="006B04D3"/>
    <w:rsid w:val="006C4987"/>
    <w:rsid w:val="006D67B7"/>
    <w:rsid w:val="006E376A"/>
    <w:rsid w:val="006F2E5D"/>
    <w:rsid w:val="006F3EEF"/>
    <w:rsid w:val="006F61FD"/>
    <w:rsid w:val="006F7664"/>
    <w:rsid w:val="00702FB8"/>
    <w:rsid w:val="007254DC"/>
    <w:rsid w:val="007276A4"/>
    <w:rsid w:val="0075250B"/>
    <w:rsid w:val="00764027"/>
    <w:rsid w:val="007653EA"/>
    <w:rsid w:val="00781BC3"/>
    <w:rsid w:val="007908DC"/>
    <w:rsid w:val="00796095"/>
    <w:rsid w:val="007A1346"/>
    <w:rsid w:val="007A42F2"/>
    <w:rsid w:val="007A5A5D"/>
    <w:rsid w:val="007B484B"/>
    <w:rsid w:val="007B7C3F"/>
    <w:rsid w:val="007C03A7"/>
    <w:rsid w:val="007C0514"/>
    <w:rsid w:val="007C4E19"/>
    <w:rsid w:val="007E16F1"/>
    <w:rsid w:val="007E6BD1"/>
    <w:rsid w:val="007F1BAE"/>
    <w:rsid w:val="007F1EC9"/>
    <w:rsid w:val="007F7E31"/>
    <w:rsid w:val="00802F87"/>
    <w:rsid w:val="00812B1D"/>
    <w:rsid w:val="00814DC4"/>
    <w:rsid w:val="00823435"/>
    <w:rsid w:val="0082521C"/>
    <w:rsid w:val="00825626"/>
    <w:rsid w:val="00830DAA"/>
    <w:rsid w:val="008310FB"/>
    <w:rsid w:val="00831C1C"/>
    <w:rsid w:val="00832A6E"/>
    <w:rsid w:val="00834F73"/>
    <w:rsid w:val="008406B0"/>
    <w:rsid w:val="0084789D"/>
    <w:rsid w:val="00856F36"/>
    <w:rsid w:val="00857C25"/>
    <w:rsid w:val="0088664A"/>
    <w:rsid w:val="00891C44"/>
    <w:rsid w:val="00896A68"/>
    <w:rsid w:val="00896ADB"/>
    <w:rsid w:val="00896EAC"/>
    <w:rsid w:val="008A741F"/>
    <w:rsid w:val="008B13D3"/>
    <w:rsid w:val="008B6052"/>
    <w:rsid w:val="008C1E21"/>
    <w:rsid w:val="008C35F0"/>
    <w:rsid w:val="008C3857"/>
    <w:rsid w:val="008C6A33"/>
    <w:rsid w:val="008D343F"/>
    <w:rsid w:val="008D461B"/>
    <w:rsid w:val="008E10BD"/>
    <w:rsid w:val="009003D9"/>
    <w:rsid w:val="00902DC4"/>
    <w:rsid w:val="00902F87"/>
    <w:rsid w:val="00904015"/>
    <w:rsid w:val="00922252"/>
    <w:rsid w:val="00936B42"/>
    <w:rsid w:val="0094074F"/>
    <w:rsid w:val="009430BF"/>
    <w:rsid w:val="009438EF"/>
    <w:rsid w:val="0095674B"/>
    <w:rsid w:val="00961405"/>
    <w:rsid w:val="009629BF"/>
    <w:rsid w:val="00970B64"/>
    <w:rsid w:val="0097139C"/>
    <w:rsid w:val="00981C33"/>
    <w:rsid w:val="00990879"/>
    <w:rsid w:val="0099469A"/>
    <w:rsid w:val="00997802"/>
    <w:rsid w:val="009A4F53"/>
    <w:rsid w:val="009A658C"/>
    <w:rsid w:val="009B146B"/>
    <w:rsid w:val="009D77C4"/>
    <w:rsid w:val="009F301A"/>
    <w:rsid w:val="00A00568"/>
    <w:rsid w:val="00A05CC6"/>
    <w:rsid w:val="00A13F83"/>
    <w:rsid w:val="00A14576"/>
    <w:rsid w:val="00A17A14"/>
    <w:rsid w:val="00A17F32"/>
    <w:rsid w:val="00A17FFA"/>
    <w:rsid w:val="00A234C7"/>
    <w:rsid w:val="00A26F83"/>
    <w:rsid w:val="00A271AD"/>
    <w:rsid w:val="00A426AA"/>
    <w:rsid w:val="00A445E3"/>
    <w:rsid w:val="00A54A88"/>
    <w:rsid w:val="00A66377"/>
    <w:rsid w:val="00A9342E"/>
    <w:rsid w:val="00A969AA"/>
    <w:rsid w:val="00A96C79"/>
    <w:rsid w:val="00AA5AC8"/>
    <w:rsid w:val="00AA6A30"/>
    <w:rsid w:val="00AB1F92"/>
    <w:rsid w:val="00AB29B2"/>
    <w:rsid w:val="00AC097F"/>
    <w:rsid w:val="00AC3841"/>
    <w:rsid w:val="00AC72DF"/>
    <w:rsid w:val="00AF2476"/>
    <w:rsid w:val="00AF5CA4"/>
    <w:rsid w:val="00AF65EF"/>
    <w:rsid w:val="00B0503F"/>
    <w:rsid w:val="00B120F4"/>
    <w:rsid w:val="00B170B9"/>
    <w:rsid w:val="00B32FBE"/>
    <w:rsid w:val="00B371DD"/>
    <w:rsid w:val="00B529B8"/>
    <w:rsid w:val="00B612B7"/>
    <w:rsid w:val="00B632CF"/>
    <w:rsid w:val="00B734B9"/>
    <w:rsid w:val="00B8386B"/>
    <w:rsid w:val="00B863C1"/>
    <w:rsid w:val="00B921E5"/>
    <w:rsid w:val="00BC13FE"/>
    <w:rsid w:val="00BD27EA"/>
    <w:rsid w:val="00BD3D63"/>
    <w:rsid w:val="00BF0EA8"/>
    <w:rsid w:val="00C06BF3"/>
    <w:rsid w:val="00C079F8"/>
    <w:rsid w:val="00C07FCC"/>
    <w:rsid w:val="00C11ED4"/>
    <w:rsid w:val="00C13ACD"/>
    <w:rsid w:val="00C176E5"/>
    <w:rsid w:val="00C21BF2"/>
    <w:rsid w:val="00C307EA"/>
    <w:rsid w:val="00C50CCB"/>
    <w:rsid w:val="00C5228B"/>
    <w:rsid w:val="00C54F1B"/>
    <w:rsid w:val="00C60542"/>
    <w:rsid w:val="00C6619A"/>
    <w:rsid w:val="00C81CC1"/>
    <w:rsid w:val="00C83C97"/>
    <w:rsid w:val="00C83F73"/>
    <w:rsid w:val="00C8498B"/>
    <w:rsid w:val="00C86CDF"/>
    <w:rsid w:val="00CA1242"/>
    <w:rsid w:val="00CA5C19"/>
    <w:rsid w:val="00CB4302"/>
    <w:rsid w:val="00CC05BC"/>
    <w:rsid w:val="00CD4B25"/>
    <w:rsid w:val="00CD55E3"/>
    <w:rsid w:val="00CE39F9"/>
    <w:rsid w:val="00CE5AE9"/>
    <w:rsid w:val="00D00B70"/>
    <w:rsid w:val="00D11EA0"/>
    <w:rsid w:val="00D21FE6"/>
    <w:rsid w:val="00D3172D"/>
    <w:rsid w:val="00D3346A"/>
    <w:rsid w:val="00D33D48"/>
    <w:rsid w:val="00D41C02"/>
    <w:rsid w:val="00D446EF"/>
    <w:rsid w:val="00D60FCE"/>
    <w:rsid w:val="00D7012F"/>
    <w:rsid w:val="00D70532"/>
    <w:rsid w:val="00D70716"/>
    <w:rsid w:val="00D70D32"/>
    <w:rsid w:val="00D72E7A"/>
    <w:rsid w:val="00D7446B"/>
    <w:rsid w:val="00D7449A"/>
    <w:rsid w:val="00D75418"/>
    <w:rsid w:val="00D8566C"/>
    <w:rsid w:val="00DA428F"/>
    <w:rsid w:val="00DA53FA"/>
    <w:rsid w:val="00DB0741"/>
    <w:rsid w:val="00DB48DB"/>
    <w:rsid w:val="00DB54CB"/>
    <w:rsid w:val="00DB7DE8"/>
    <w:rsid w:val="00DC00D8"/>
    <w:rsid w:val="00DD0311"/>
    <w:rsid w:val="00DD4A16"/>
    <w:rsid w:val="00DD4A58"/>
    <w:rsid w:val="00DD743F"/>
    <w:rsid w:val="00DF1ED7"/>
    <w:rsid w:val="00DF2F6D"/>
    <w:rsid w:val="00DF5B26"/>
    <w:rsid w:val="00E122C5"/>
    <w:rsid w:val="00E12FC8"/>
    <w:rsid w:val="00E22B8C"/>
    <w:rsid w:val="00E25943"/>
    <w:rsid w:val="00E3610D"/>
    <w:rsid w:val="00E43AAD"/>
    <w:rsid w:val="00E62899"/>
    <w:rsid w:val="00E63B0F"/>
    <w:rsid w:val="00E6763A"/>
    <w:rsid w:val="00E7050C"/>
    <w:rsid w:val="00E7417B"/>
    <w:rsid w:val="00E7519E"/>
    <w:rsid w:val="00E84158"/>
    <w:rsid w:val="00E93A8C"/>
    <w:rsid w:val="00E95596"/>
    <w:rsid w:val="00E96F30"/>
    <w:rsid w:val="00EA39CE"/>
    <w:rsid w:val="00EA5EC8"/>
    <w:rsid w:val="00EB04F0"/>
    <w:rsid w:val="00EB7004"/>
    <w:rsid w:val="00EC35D8"/>
    <w:rsid w:val="00ED61E2"/>
    <w:rsid w:val="00EE284E"/>
    <w:rsid w:val="00F01E79"/>
    <w:rsid w:val="00F047EB"/>
    <w:rsid w:val="00F05AB7"/>
    <w:rsid w:val="00F1163E"/>
    <w:rsid w:val="00F155BF"/>
    <w:rsid w:val="00F24F00"/>
    <w:rsid w:val="00F26E2A"/>
    <w:rsid w:val="00F40B98"/>
    <w:rsid w:val="00F46089"/>
    <w:rsid w:val="00F46EE3"/>
    <w:rsid w:val="00F47EAB"/>
    <w:rsid w:val="00F522FD"/>
    <w:rsid w:val="00F550F5"/>
    <w:rsid w:val="00F60105"/>
    <w:rsid w:val="00F62579"/>
    <w:rsid w:val="00F6423C"/>
    <w:rsid w:val="00F6565A"/>
    <w:rsid w:val="00F70F9C"/>
    <w:rsid w:val="00F738D7"/>
    <w:rsid w:val="00F7599A"/>
    <w:rsid w:val="00F7703A"/>
    <w:rsid w:val="00F8069B"/>
    <w:rsid w:val="00F86212"/>
    <w:rsid w:val="00F938E9"/>
    <w:rsid w:val="00F93F29"/>
    <w:rsid w:val="00FC005C"/>
    <w:rsid w:val="00FC06D8"/>
    <w:rsid w:val="00FC0BAB"/>
    <w:rsid w:val="00FC2641"/>
    <w:rsid w:val="00FC3B26"/>
    <w:rsid w:val="00FE16EC"/>
    <w:rsid w:val="00FF3FE3"/>
    <w:rsid w:val="00F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23AFE"/>
  <w15:docId w15:val="{D0666E51-80DB-49EE-8DE3-0ED026A4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8A"/>
  </w:style>
  <w:style w:type="paragraph" w:styleId="1">
    <w:name w:val="heading 1"/>
    <w:basedOn w:val="a"/>
    <w:next w:val="a"/>
    <w:link w:val="10"/>
    <w:uiPriority w:val="9"/>
    <w:qFormat/>
    <w:rsid w:val="0003598A"/>
    <w:pPr>
      <w:keepNext/>
      <w:ind w:left="-840"/>
      <w:jc w:val="center"/>
      <w:outlineLvl w:val="0"/>
    </w:pPr>
    <w:rPr>
      <w:b/>
      <w:bCs/>
      <w:i/>
      <w:iCs/>
      <w:sz w:val="36"/>
      <w:szCs w:val="24"/>
    </w:rPr>
  </w:style>
  <w:style w:type="paragraph" w:styleId="2">
    <w:name w:val="heading 2"/>
    <w:basedOn w:val="a"/>
    <w:next w:val="a"/>
    <w:link w:val="20"/>
    <w:uiPriority w:val="9"/>
    <w:semiHidden/>
    <w:unhideWhenUsed/>
    <w:qFormat/>
    <w:rsid w:val="009D77C4"/>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9D77C4"/>
    <w:pPr>
      <w:keepNext/>
      <w:widowControl w:val="0"/>
      <w:ind w:left="5670"/>
      <w:outlineLvl w:val="2"/>
    </w:pPr>
    <w:rPr>
      <w:sz w:val="28"/>
      <w:szCs w:val="28"/>
    </w:rPr>
  </w:style>
  <w:style w:type="paragraph" w:styleId="4">
    <w:name w:val="heading 4"/>
    <w:basedOn w:val="a"/>
    <w:next w:val="a"/>
    <w:link w:val="40"/>
    <w:uiPriority w:val="9"/>
    <w:unhideWhenUsed/>
    <w:qFormat/>
    <w:rsid w:val="009D77C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9D77C4"/>
    <w:pPr>
      <w:keepNext/>
      <w:widowControl w:val="0"/>
      <w:ind w:left="5954"/>
      <w:jc w:val="right"/>
      <w:outlineLvl w:val="4"/>
    </w:pPr>
    <w:rPr>
      <w:rFonts w:eastAsia="Arial Unicode MS"/>
      <w:sz w:val="28"/>
      <w:szCs w:val="28"/>
      <w:lang w:bidi="ru-RU"/>
    </w:rPr>
  </w:style>
  <w:style w:type="paragraph" w:styleId="6">
    <w:name w:val="heading 6"/>
    <w:basedOn w:val="a"/>
    <w:next w:val="a"/>
    <w:link w:val="60"/>
    <w:uiPriority w:val="9"/>
    <w:unhideWhenUsed/>
    <w:qFormat/>
    <w:rsid w:val="009D77C4"/>
    <w:pPr>
      <w:keepNext/>
      <w:widowControl w:val="0"/>
      <w:ind w:left="5954"/>
      <w:jc w:val="right"/>
      <w:outlineLvl w:val="5"/>
    </w:pPr>
    <w:rPr>
      <w:rFonts w:eastAsia="Arial Unicode MS"/>
      <w:color w:val="000000"/>
      <w:sz w:val="28"/>
      <w:szCs w:val="28"/>
      <w:lang w:bidi="ru-RU"/>
    </w:rPr>
  </w:style>
  <w:style w:type="paragraph" w:styleId="7">
    <w:name w:val="heading 7"/>
    <w:basedOn w:val="a"/>
    <w:next w:val="a"/>
    <w:link w:val="70"/>
    <w:uiPriority w:val="9"/>
    <w:unhideWhenUsed/>
    <w:qFormat/>
    <w:rsid w:val="009D77C4"/>
    <w:pPr>
      <w:keepNext/>
      <w:autoSpaceDE w:val="0"/>
      <w:autoSpaceDN w:val="0"/>
      <w:adjustRightInd w:val="0"/>
      <w:ind w:left="5670"/>
      <w:jc w:val="right"/>
      <w:outlineLvl w:val="6"/>
    </w:pPr>
    <w:rPr>
      <w:rFonts w:eastAsiaTheme="minorHAnsi"/>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598A"/>
    <w:pPr>
      <w:ind w:right="6138"/>
      <w:jc w:val="both"/>
    </w:pPr>
    <w:rPr>
      <w:sz w:val="24"/>
    </w:rPr>
  </w:style>
  <w:style w:type="paragraph" w:styleId="21">
    <w:name w:val="Body Text 2"/>
    <w:basedOn w:val="a"/>
    <w:rsid w:val="0003598A"/>
    <w:pPr>
      <w:ind w:right="43"/>
      <w:jc w:val="both"/>
    </w:pPr>
    <w:rPr>
      <w:sz w:val="24"/>
    </w:rPr>
  </w:style>
  <w:style w:type="character" w:customStyle="1" w:styleId="a4">
    <w:name w:val="Основной текст Знак"/>
    <w:link w:val="a3"/>
    <w:rsid w:val="0062356A"/>
    <w:rPr>
      <w:sz w:val="24"/>
    </w:rPr>
  </w:style>
  <w:style w:type="paragraph" w:styleId="a5">
    <w:name w:val="header"/>
    <w:basedOn w:val="a"/>
    <w:link w:val="a6"/>
    <w:uiPriority w:val="99"/>
    <w:rsid w:val="00B734B9"/>
    <w:pPr>
      <w:tabs>
        <w:tab w:val="center" w:pos="4677"/>
        <w:tab w:val="right" w:pos="9355"/>
      </w:tabs>
    </w:pPr>
  </w:style>
  <w:style w:type="character" w:customStyle="1" w:styleId="a6">
    <w:name w:val="Верхний колонтитул Знак"/>
    <w:basedOn w:val="a0"/>
    <w:link w:val="a5"/>
    <w:uiPriority w:val="99"/>
    <w:rsid w:val="00B734B9"/>
  </w:style>
  <w:style w:type="paragraph" w:styleId="a7">
    <w:name w:val="footer"/>
    <w:basedOn w:val="a"/>
    <w:link w:val="a8"/>
    <w:uiPriority w:val="99"/>
    <w:rsid w:val="00B734B9"/>
    <w:pPr>
      <w:tabs>
        <w:tab w:val="center" w:pos="4677"/>
        <w:tab w:val="right" w:pos="9355"/>
      </w:tabs>
    </w:pPr>
  </w:style>
  <w:style w:type="character" w:customStyle="1" w:styleId="a8">
    <w:name w:val="Нижний колонтитул Знак"/>
    <w:basedOn w:val="a0"/>
    <w:link w:val="a7"/>
    <w:uiPriority w:val="99"/>
    <w:rsid w:val="00B734B9"/>
  </w:style>
  <w:style w:type="paragraph" w:customStyle="1" w:styleId="ConsPlusNormal">
    <w:name w:val="ConsPlusNormal"/>
    <w:link w:val="ConsPlusNormal0"/>
    <w:rsid w:val="00896EA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EAC"/>
    <w:rPr>
      <w:rFonts w:ascii="Arial" w:hAnsi="Arial" w:cs="Arial"/>
      <w:lang w:val="ru-RU" w:eastAsia="ru-RU" w:bidi="ar-SA"/>
    </w:rPr>
  </w:style>
  <w:style w:type="character" w:styleId="a9">
    <w:name w:val="Hyperlink"/>
    <w:uiPriority w:val="99"/>
    <w:rsid w:val="005A684A"/>
    <w:rPr>
      <w:color w:val="0000FF"/>
      <w:u w:val="single"/>
    </w:rPr>
  </w:style>
  <w:style w:type="paragraph" w:customStyle="1" w:styleId="ConsPlusTitle">
    <w:name w:val="ConsPlusTitle"/>
    <w:rsid w:val="00E63B0F"/>
    <w:pPr>
      <w:widowControl w:val="0"/>
      <w:autoSpaceDE w:val="0"/>
      <w:autoSpaceDN w:val="0"/>
      <w:adjustRightInd w:val="0"/>
    </w:pPr>
    <w:rPr>
      <w:rFonts w:ascii="Arial" w:hAnsi="Arial" w:cs="Arial"/>
      <w:b/>
      <w:bCs/>
    </w:rPr>
  </w:style>
  <w:style w:type="paragraph" w:styleId="aa">
    <w:name w:val="List Paragraph"/>
    <w:aliases w:val="ТЗ список,Абзац списка нумерованный"/>
    <w:basedOn w:val="a"/>
    <w:link w:val="ab"/>
    <w:uiPriority w:val="34"/>
    <w:qFormat/>
    <w:rsid w:val="00303824"/>
    <w:pPr>
      <w:widowControl w:val="0"/>
      <w:autoSpaceDE w:val="0"/>
      <w:autoSpaceDN w:val="0"/>
      <w:ind w:left="113" w:firstLine="709"/>
    </w:pPr>
    <w:rPr>
      <w:sz w:val="22"/>
      <w:szCs w:val="22"/>
      <w:lang w:eastAsia="en-US"/>
    </w:rPr>
  </w:style>
  <w:style w:type="character" w:customStyle="1" w:styleId="fontstyle21">
    <w:name w:val="fontstyle21"/>
    <w:basedOn w:val="a0"/>
    <w:rsid w:val="00DA428F"/>
    <w:rPr>
      <w:rFonts w:ascii="CairoFont-15-0" w:hAnsi="CairoFont-15-0" w:hint="default"/>
      <w:b w:val="0"/>
      <w:bCs w:val="0"/>
      <w:i w:val="0"/>
      <w:iCs w:val="0"/>
      <w:color w:val="000000"/>
      <w:sz w:val="28"/>
      <w:szCs w:val="28"/>
    </w:rPr>
  </w:style>
  <w:style w:type="paragraph" w:customStyle="1" w:styleId="11">
    <w:name w:val="Стиль1"/>
    <w:basedOn w:val="a"/>
    <w:qFormat/>
    <w:rsid w:val="00CC05BC"/>
    <w:pPr>
      <w:widowControl w:val="0"/>
      <w:ind w:firstLine="567"/>
      <w:jc w:val="both"/>
    </w:pPr>
    <w:rPr>
      <w:rFonts w:eastAsia="Courier New" w:cs="Courier New"/>
      <w:color w:val="000000"/>
      <w:sz w:val="28"/>
      <w:szCs w:val="24"/>
      <w:lang w:bidi="ru-RU"/>
    </w:rPr>
  </w:style>
  <w:style w:type="character" w:customStyle="1" w:styleId="FontStyle18">
    <w:name w:val="Font Style18"/>
    <w:rsid w:val="00FC06D8"/>
    <w:rPr>
      <w:rFonts w:ascii="Times New Roman" w:hAnsi="Times New Roman" w:cs="Times New Roman" w:hint="default"/>
      <w:b/>
      <w:bCs/>
      <w:sz w:val="26"/>
      <w:szCs w:val="26"/>
    </w:rPr>
  </w:style>
  <w:style w:type="character" w:customStyle="1" w:styleId="40">
    <w:name w:val="Заголовок 4 Знак"/>
    <w:basedOn w:val="a0"/>
    <w:link w:val="4"/>
    <w:uiPriority w:val="9"/>
    <w:rsid w:val="009D77C4"/>
    <w:rPr>
      <w:rFonts w:asciiTheme="majorHAnsi" w:eastAsiaTheme="majorEastAsia" w:hAnsiTheme="majorHAnsi" w:cstheme="majorBidi"/>
      <w:i/>
      <w:iCs/>
      <w:color w:val="365F91" w:themeColor="accent1" w:themeShade="BF"/>
    </w:rPr>
  </w:style>
  <w:style w:type="paragraph" w:styleId="ac">
    <w:name w:val="Body Text Indent"/>
    <w:basedOn w:val="a"/>
    <w:link w:val="ad"/>
    <w:uiPriority w:val="99"/>
    <w:unhideWhenUsed/>
    <w:rsid w:val="009D77C4"/>
    <w:pPr>
      <w:spacing w:after="120"/>
      <w:ind w:left="283"/>
    </w:pPr>
  </w:style>
  <w:style w:type="character" w:customStyle="1" w:styleId="ad">
    <w:name w:val="Основной текст с отступом Знак"/>
    <w:basedOn w:val="a0"/>
    <w:link w:val="ac"/>
    <w:uiPriority w:val="99"/>
    <w:rsid w:val="009D77C4"/>
  </w:style>
  <w:style w:type="character" w:customStyle="1" w:styleId="20">
    <w:name w:val="Заголовок 2 Знак"/>
    <w:basedOn w:val="a0"/>
    <w:link w:val="2"/>
    <w:uiPriority w:val="9"/>
    <w:semiHidden/>
    <w:rsid w:val="009D77C4"/>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9D77C4"/>
    <w:rPr>
      <w:sz w:val="28"/>
      <w:szCs w:val="28"/>
    </w:rPr>
  </w:style>
  <w:style w:type="character" w:customStyle="1" w:styleId="50">
    <w:name w:val="Заголовок 5 Знак"/>
    <w:basedOn w:val="a0"/>
    <w:link w:val="5"/>
    <w:uiPriority w:val="9"/>
    <w:rsid w:val="009D77C4"/>
    <w:rPr>
      <w:rFonts w:eastAsia="Arial Unicode MS"/>
      <w:sz w:val="28"/>
      <w:szCs w:val="28"/>
      <w:lang w:bidi="ru-RU"/>
    </w:rPr>
  </w:style>
  <w:style w:type="character" w:customStyle="1" w:styleId="60">
    <w:name w:val="Заголовок 6 Знак"/>
    <w:basedOn w:val="a0"/>
    <w:link w:val="6"/>
    <w:uiPriority w:val="9"/>
    <w:rsid w:val="009D77C4"/>
    <w:rPr>
      <w:rFonts w:eastAsia="Arial Unicode MS"/>
      <w:color w:val="000000"/>
      <w:sz w:val="28"/>
      <w:szCs w:val="28"/>
      <w:lang w:bidi="ru-RU"/>
    </w:rPr>
  </w:style>
  <w:style w:type="character" w:customStyle="1" w:styleId="70">
    <w:name w:val="Заголовок 7 Знак"/>
    <w:basedOn w:val="a0"/>
    <w:link w:val="7"/>
    <w:uiPriority w:val="9"/>
    <w:rsid w:val="009D77C4"/>
    <w:rPr>
      <w:rFonts w:eastAsiaTheme="minorHAnsi"/>
      <w:sz w:val="28"/>
      <w:szCs w:val="28"/>
      <w:lang w:eastAsia="en-US"/>
    </w:rPr>
  </w:style>
  <w:style w:type="character" w:customStyle="1" w:styleId="ae">
    <w:name w:val="Основной текст_"/>
    <w:basedOn w:val="a0"/>
    <w:link w:val="12"/>
    <w:rsid w:val="009D77C4"/>
    <w:rPr>
      <w:sz w:val="28"/>
      <w:szCs w:val="28"/>
    </w:rPr>
  </w:style>
  <w:style w:type="character" w:customStyle="1" w:styleId="af">
    <w:name w:val="Оглавление_"/>
    <w:basedOn w:val="a0"/>
    <w:link w:val="af0"/>
    <w:rsid w:val="009D77C4"/>
    <w:rPr>
      <w:sz w:val="28"/>
      <w:szCs w:val="28"/>
    </w:rPr>
  </w:style>
  <w:style w:type="character" w:customStyle="1" w:styleId="61">
    <w:name w:val="Основной текст (6)_"/>
    <w:basedOn w:val="a0"/>
    <w:link w:val="62"/>
    <w:rsid w:val="009D77C4"/>
    <w:rPr>
      <w:rFonts w:ascii="Arial" w:eastAsia="Arial" w:hAnsi="Arial" w:cs="Arial"/>
      <w:sz w:val="32"/>
      <w:szCs w:val="32"/>
    </w:rPr>
  </w:style>
  <w:style w:type="character" w:customStyle="1" w:styleId="41">
    <w:name w:val="Основной текст (4)_"/>
    <w:basedOn w:val="a0"/>
    <w:link w:val="42"/>
    <w:rsid w:val="009D77C4"/>
  </w:style>
  <w:style w:type="character" w:customStyle="1" w:styleId="22">
    <w:name w:val="Колонтитул (2)_"/>
    <w:basedOn w:val="a0"/>
    <w:link w:val="23"/>
    <w:rsid w:val="009D77C4"/>
  </w:style>
  <w:style w:type="character" w:customStyle="1" w:styleId="51">
    <w:name w:val="Основной текст (5)_"/>
    <w:basedOn w:val="a0"/>
    <w:link w:val="52"/>
    <w:rsid w:val="009D77C4"/>
    <w:rPr>
      <w:rFonts w:ascii="Arial" w:eastAsia="Arial" w:hAnsi="Arial" w:cs="Arial"/>
    </w:rPr>
  </w:style>
  <w:style w:type="character" w:customStyle="1" w:styleId="af1">
    <w:name w:val="Другое_"/>
    <w:basedOn w:val="a0"/>
    <w:link w:val="af2"/>
    <w:rsid w:val="009D77C4"/>
    <w:rPr>
      <w:sz w:val="28"/>
      <w:szCs w:val="28"/>
    </w:rPr>
  </w:style>
  <w:style w:type="character" w:customStyle="1" w:styleId="af3">
    <w:name w:val="Подпись к таблице_"/>
    <w:basedOn w:val="a0"/>
    <w:link w:val="af4"/>
    <w:rsid w:val="009D77C4"/>
  </w:style>
  <w:style w:type="character" w:customStyle="1" w:styleId="71">
    <w:name w:val="Основной текст (7)_"/>
    <w:basedOn w:val="a0"/>
    <w:link w:val="72"/>
    <w:rsid w:val="009D77C4"/>
    <w:rPr>
      <w:rFonts w:ascii="Arial" w:eastAsia="Arial" w:hAnsi="Arial" w:cs="Arial"/>
      <w:sz w:val="28"/>
      <w:szCs w:val="28"/>
    </w:rPr>
  </w:style>
  <w:style w:type="paragraph" w:customStyle="1" w:styleId="12">
    <w:name w:val="Основной текст1"/>
    <w:basedOn w:val="a"/>
    <w:link w:val="ae"/>
    <w:rsid w:val="009D77C4"/>
    <w:pPr>
      <w:widowControl w:val="0"/>
      <w:ind w:firstLine="400"/>
    </w:pPr>
    <w:rPr>
      <w:sz w:val="28"/>
      <w:szCs w:val="28"/>
    </w:rPr>
  </w:style>
  <w:style w:type="paragraph" w:customStyle="1" w:styleId="af0">
    <w:name w:val="Оглавление"/>
    <w:basedOn w:val="a"/>
    <w:link w:val="af"/>
    <w:rsid w:val="009D77C4"/>
    <w:pPr>
      <w:widowControl w:val="0"/>
      <w:ind w:firstLine="720"/>
    </w:pPr>
    <w:rPr>
      <w:sz w:val="28"/>
      <w:szCs w:val="28"/>
    </w:rPr>
  </w:style>
  <w:style w:type="paragraph" w:customStyle="1" w:styleId="62">
    <w:name w:val="Основной текст (6)"/>
    <w:basedOn w:val="a"/>
    <w:link w:val="61"/>
    <w:rsid w:val="009D77C4"/>
    <w:pPr>
      <w:widowControl w:val="0"/>
      <w:spacing w:line="209" w:lineRule="auto"/>
      <w:ind w:firstLine="720"/>
    </w:pPr>
    <w:rPr>
      <w:rFonts w:ascii="Arial" w:eastAsia="Arial" w:hAnsi="Arial" w:cs="Arial"/>
      <w:sz w:val="32"/>
      <w:szCs w:val="32"/>
    </w:rPr>
  </w:style>
  <w:style w:type="paragraph" w:customStyle="1" w:styleId="42">
    <w:name w:val="Основной текст (4)"/>
    <w:basedOn w:val="a"/>
    <w:link w:val="41"/>
    <w:rsid w:val="009D77C4"/>
    <w:pPr>
      <w:widowControl w:val="0"/>
      <w:spacing w:after="240"/>
      <w:jc w:val="center"/>
    </w:pPr>
  </w:style>
  <w:style w:type="paragraph" w:customStyle="1" w:styleId="23">
    <w:name w:val="Колонтитул (2)"/>
    <w:basedOn w:val="a"/>
    <w:link w:val="22"/>
    <w:rsid w:val="009D77C4"/>
    <w:pPr>
      <w:widowControl w:val="0"/>
    </w:pPr>
  </w:style>
  <w:style w:type="paragraph" w:customStyle="1" w:styleId="52">
    <w:name w:val="Основной текст (5)"/>
    <w:basedOn w:val="a"/>
    <w:link w:val="51"/>
    <w:rsid w:val="009D77C4"/>
    <w:pPr>
      <w:widowControl w:val="0"/>
      <w:spacing w:line="252" w:lineRule="auto"/>
      <w:jc w:val="center"/>
    </w:pPr>
    <w:rPr>
      <w:rFonts w:ascii="Arial" w:eastAsia="Arial" w:hAnsi="Arial" w:cs="Arial"/>
    </w:rPr>
  </w:style>
  <w:style w:type="paragraph" w:customStyle="1" w:styleId="af2">
    <w:name w:val="Другое"/>
    <w:basedOn w:val="a"/>
    <w:link w:val="af1"/>
    <w:rsid w:val="009D77C4"/>
    <w:pPr>
      <w:widowControl w:val="0"/>
      <w:ind w:firstLine="400"/>
    </w:pPr>
    <w:rPr>
      <w:sz w:val="28"/>
      <w:szCs w:val="28"/>
    </w:rPr>
  </w:style>
  <w:style w:type="paragraph" w:customStyle="1" w:styleId="af4">
    <w:name w:val="Подпись к таблице"/>
    <w:basedOn w:val="a"/>
    <w:link w:val="af3"/>
    <w:rsid w:val="009D77C4"/>
    <w:pPr>
      <w:widowControl w:val="0"/>
    </w:pPr>
  </w:style>
  <w:style w:type="paragraph" w:customStyle="1" w:styleId="72">
    <w:name w:val="Основной текст (7)"/>
    <w:basedOn w:val="a"/>
    <w:link w:val="71"/>
    <w:rsid w:val="009D77C4"/>
    <w:pPr>
      <w:widowControl w:val="0"/>
      <w:spacing w:before="280" w:after="280"/>
      <w:jc w:val="center"/>
    </w:pPr>
    <w:rPr>
      <w:rFonts w:ascii="Arial" w:eastAsia="Arial" w:hAnsi="Arial" w:cs="Arial"/>
      <w:sz w:val="28"/>
      <w:szCs w:val="28"/>
    </w:rPr>
  </w:style>
  <w:style w:type="character" w:customStyle="1" w:styleId="24">
    <w:name w:val="Заголовок №2_"/>
    <w:link w:val="25"/>
    <w:rsid w:val="009D77C4"/>
    <w:rPr>
      <w:b/>
      <w:bCs/>
      <w:spacing w:val="7"/>
      <w:shd w:val="clear" w:color="auto" w:fill="FFFFFF"/>
    </w:rPr>
  </w:style>
  <w:style w:type="paragraph" w:customStyle="1" w:styleId="25">
    <w:name w:val="Заголовок №2"/>
    <w:basedOn w:val="a"/>
    <w:link w:val="24"/>
    <w:rsid w:val="009D77C4"/>
    <w:pPr>
      <w:shd w:val="clear" w:color="auto" w:fill="FFFFFF"/>
      <w:spacing w:after="300" w:line="0" w:lineRule="atLeast"/>
      <w:ind w:hanging="2820"/>
      <w:jc w:val="both"/>
      <w:outlineLvl w:val="1"/>
    </w:pPr>
    <w:rPr>
      <w:b/>
      <w:bCs/>
      <w:spacing w:val="7"/>
    </w:rPr>
  </w:style>
  <w:style w:type="paragraph" w:styleId="af5">
    <w:name w:val="No Spacing"/>
    <w:qFormat/>
    <w:rsid w:val="009D77C4"/>
    <w:rPr>
      <w:rFonts w:eastAsia="Calibri"/>
      <w:sz w:val="28"/>
      <w:szCs w:val="28"/>
      <w:lang w:eastAsia="en-US"/>
    </w:rPr>
  </w:style>
  <w:style w:type="paragraph" w:customStyle="1" w:styleId="Title">
    <w:name w:val="Title!Название НПА"/>
    <w:basedOn w:val="a"/>
    <w:rsid w:val="009D77C4"/>
    <w:pPr>
      <w:spacing w:before="240" w:after="60"/>
      <w:ind w:firstLine="567"/>
      <w:jc w:val="center"/>
      <w:outlineLvl w:val="0"/>
    </w:pPr>
    <w:rPr>
      <w:rFonts w:ascii="Arial" w:hAnsi="Arial" w:cs="Arial"/>
      <w:b/>
      <w:bCs/>
      <w:kern w:val="28"/>
      <w:sz w:val="32"/>
      <w:szCs w:val="32"/>
    </w:rPr>
  </w:style>
  <w:style w:type="character" w:customStyle="1" w:styleId="9">
    <w:name w:val="Основной текст (9)_"/>
    <w:link w:val="90"/>
    <w:rsid w:val="009D77C4"/>
    <w:rPr>
      <w:i/>
      <w:iCs/>
      <w:spacing w:val="1"/>
      <w:shd w:val="clear" w:color="auto" w:fill="FFFFFF"/>
    </w:rPr>
  </w:style>
  <w:style w:type="paragraph" w:customStyle="1" w:styleId="90">
    <w:name w:val="Основной текст (9)"/>
    <w:basedOn w:val="a"/>
    <w:link w:val="9"/>
    <w:rsid w:val="009D77C4"/>
    <w:pPr>
      <w:shd w:val="clear" w:color="auto" w:fill="FFFFFF"/>
      <w:spacing w:after="240" w:line="0" w:lineRule="atLeast"/>
      <w:ind w:hanging="2080"/>
      <w:jc w:val="both"/>
    </w:pPr>
    <w:rPr>
      <w:i/>
      <w:iCs/>
      <w:spacing w:val="1"/>
    </w:rPr>
  </w:style>
  <w:style w:type="paragraph" w:customStyle="1" w:styleId="26">
    <w:name w:val="Основной текст2"/>
    <w:basedOn w:val="a"/>
    <w:rsid w:val="009D77C4"/>
    <w:pPr>
      <w:shd w:val="clear" w:color="auto" w:fill="FFFFFF"/>
      <w:spacing w:before="120" w:after="360" w:line="0" w:lineRule="atLeast"/>
      <w:ind w:hanging="1800"/>
      <w:jc w:val="both"/>
    </w:pPr>
    <w:rPr>
      <w:spacing w:val="7"/>
      <w:lang w:eastAsia="en-US"/>
    </w:rPr>
  </w:style>
  <w:style w:type="character" w:customStyle="1" w:styleId="100">
    <w:name w:val="Основной текст (10)_"/>
    <w:link w:val="101"/>
    <w:rsid w:val="009D77C4"/>
    <w:rPr>
      <w:spacing w:val="10"/>
      <w:shd w:val="clear" w:color="auto" w:fill="FFFFFF"/>
    </w:rPr>
  </w:style>
  <w:style w:type="character" w:customStyle="1" w:styleId="100pt">
    <w:name w:val="Основной текст (10) + Интервал 0 pt"/>
    <w:rsid w:val="009D77C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9D77C4"/>
    <w:pPr>
      <w:shd w:val="clear" w:color="auto" w:fill="FFFFFF"/>
      <w:spacing w:line="273" w:lineRule="exact"/>
      <w:ind w:firstLine="700"/>
      <w:jc w:val="both"/>
    </w:pPr>
    <w:rPr>
      <w:spacing w:val="10"/>
    </w:rPr>
  </w:style>
  <w:style w:type="character" w:customStyle="1" w:styleId="0pt">
    <w:name w:val="Основной текст + Курсив;Интервал 0 pt"/>
    <w:rsid w:val="009D77C4"/>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9D77C4"/>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9D77C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table" w:styleId="af6">
    <w:name w:val="Table Grid"/>
    <w:basedOn w:val="a1"/>
    <w:uiPriority w:val="59"/>
    <w:rsid w:val="009D77C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9D77C4"/>
    <w:pPr>
      <w:widowControl w:val="0"/>
    </w:pPr>
    <w:rPr>
      <w:rFonts w:ascii="Tahoma" w:eastAsia="Arial Unicode MS" w:hAnsi="Tahoma" w:cs="Tahoma"/>
      <w:color w:val="000000"/>
      <w:sz w:val="16"/>
      <w:szCs w:val="16"/>
      <w:lang w:bidi="ru-RU"/>
    </w:rPr>
  </w:style>
  <w:style w:type="character" w:customStyle="1" w:styleId="af8">
    <w:name w:val="Текст выноски Знак"/>
    <w:basedOn w:val="a0"/>
    <w:link w:val="af7"/>
    <w:uiPriority w:val="99"/>
    <w:semiHidden/>
    <w:rsid w:val="009D77C4"/>
    <w:rPr>
      <w:rFonts w:ascii="Tahoma" w:eastAsia="Arial Unicode MS" w:hAnsi="Tahoma" w:cs="Tahoma"/>
      <w:color w:val="000000"/>
      <w:sz w:val="16"/>
      <w:szCs w:val="16"/>
      <w:lang w:bidi="ru-RU"/>
    </w:rPr>
  </w:style>
  <w:style w:type="paragraph" w:styleId="af9">
    <w:name w:val="Normal (Web)"/>
    <w:aliases w:val="_а_Е’__ (дќа) И’ц_1,_а_Е’__ (дќа) И’ц_ И’ц_,___С¬__ (_x_) ÷¬__1,___С¬__ (_x_) ÷¬__ ÷¬__"/>
    <w:basedOn w:val="a"/>
    <w:link w:val="afa"/>
    <w:uiPriority w:val="99"/>
    <w:unhideWhenUsed/>
    <w:rsid w:val="009D77C4"/>
    <w:pPr>
      <w:spacing w:before="100" w:beforeAutospacing="1" w:after="100" w:afterAutospacing="1"/>
    </w:pPr>
    <w:rPr>
      <w:color w:val="000000"/>
      <w:sz w:val="24"/>
      <w:szCs w:val="24"/>
    </w:rPr>
  </w:style>
  <w:style w:type="character" w:customStyle="1" w:styleId="afa">
    <w:name w:val="Обычный (веб) Знак"/>
    <w:aliases w:val="_а_Е’__ (дќа) И’ц_1 Знак,_а_Е’__ (дќа) И’ц_ И’ц_ Знак,___С¬__ (_x_) ÷¬__1 Знак,___С¬__ (_x_) ÷¬__ ÷¬__ Знак"/>
    <w:link w:val="af9"/>
    <w:uiPriority w:val="99"/>
    <w:locked/>
    <w:rsid w:val="009D77C4"/>
    <w:rPr>
      <w:color w:val="000000"/>
      <w:sz w:val="24"/>
      <w:szCs w:val="24"/>
    </w:rPr>
  </w:style>
  <w:style w:type="character" w:customStyle="1" w:styleId="ab">
    <w:name w:val="Абзац списка Знак"/>
    <w:aliases w:val="ТЗ список Знак,Абзац списка нумерованный Знак"/>
    <w:link w:val="aa"/>
    <w:uiPriority w:val="34"/>
    <w:qFormat/>
    <w:locked/>
    <w:rsid w:val="009D77C4"/>
    <w:rPr>
      <w:sz w:val="22"/>
      <w:szCs w:val="22"/>
      <w:lang w:eastAsia="en-US"/>
    </w:rPr>
  </w:style>
  <w:style w:type="character" w:customStyle="1" w:styleId="90pt">
    <w:name w:val="Основной текст (9) + Не курсив;Интервал 0 pt"/>
    <w:rsid w:val="009D77C4"/>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nformat">
    <w:name w:val="ConsPlusNonformat"/>
    <w:rsid w:val="009D77C4"/>
    <w:pPr>
      <w:widowControl w:val="0"/>
      <w:autoSpaceDE w:val="0"/>
      <w:autoSpaceDN w:val="0"/>
    </w:pPr>
    <w:rPr>
      <w:rFonts w:ascii="Courier New" w:eastAsiaTheme="minorEastAsia" w:hAnsi="Courier New" w:cs="Courier New"/>
      <w:szCs w:val="22"/>
    </w:rPr>
  </w:style>
  <w:style w:type="character" w:customStyle="1" w:styleId="10">
    <w:name w:val="Заголовок 1 Знак"/>
    <w:basedOn w:val="a0"/>
    <w:link w:val="1"/>
    <w:uiPriority w:val="9"/>
    <w:rsid w:val="009D77C4"/>
    <w:rPr>
      <w:b/>
      <w:bCs/>
      <w:i/>
      <w:iCs/>
      <w:sz w:val="36"/>
      <w:szCs w:val="24"/>
    </w:rPr>
  </w:style>
  <w:style w:type="paragraph" w:styleId="27">
    <w:name w:val="Body Text Indent 2"/>
    <w:basedOn w:val="a"/>
    <w:link w:val="28"/>
    <w:uiPriority w:val="99"/>
    <w:unhideWhenUsed/>
    <w:rsid w:val="009D77C4"/>
    <w:pPr>
      <w:widowControl w:val="0"/>
      <w:autoSpaceDE w:val="0"/>
      <w:autoSpaceDN w:val="0"/>
      <w:adjustRightInd w:val="0"/>
      <w:ind w:firstLine="539"/>
      <w:jc w:val="both"/>
    </w:pPr>
    <w:rPr>
      <w:rFonts w:eastAsia="Calibri"/>
      <w:color w:val="FF0000"/>
      <w:sz w:val="28"/>
      <w:szCs w:val="28"/>
      <w:lang w:eastAsia="en-US" w:bidi="ru-RU"/>
    </w:rPr>
  </w:style>
  <w:style w:type="character" w:customStyle="1" w:styleId="28">
    <w:name w:val="Основной текст с отступом 2 Знак"/>
    <w:basedOn w:val="a0"/>
    <w:link w:val="27"/>
    <w:uiPriority w:val="99"/>
    <w:rsid w:val="009D77C4"/>
    <w:rPr>
      <w:rFonts w:eastAsia="Calibri"/>
      <w:color w:val="FF0000"/>
      <w:sz w:val="28"/>
      <w:szCs w:val="28"/>
      <w:lang w:eastAsia="en-US" w:bidi="ru-RU"/>
    </w:rPr>
  </w:style>
  <w:style w:type="paragraph" w:styleId="31">
    <w:name w:val="Body Text Indent 3"/>
    <w:basedOn w:val="a"/>
    <w:link w:val="32"/>
    <w:uiPriority w:val="99"/>
    <w:unhideWhenUsed/>
    <w:rsid w:val="009D77C4"/>
    <w:pPr>
      <w:widowControl w:val="0"/>
      <w:tabs>
        <w:tab w:val="left" w:pos="1077"/>
      </w:tabs>
      <w:autoSpaceDE w:val="0"/>
      <w:autoSpaceDN w:val="0"/>
      <w:adjustRightInd w:val="0"/>
      <w:ind w:firstLine="567"/>
      <w:jc w:val="both"/>
    </w:pPr>
    <w:rPr>
      <w:rFonts w:eastAsia="Arial Unicode MS" w:cs="Arial Unicode MS"/>
      <w:b/>
      <w:sz w:val="28"/>
      <w:szCs w:val="28"/>
      <w:lang w:bidi="ru-RU"/>
    </w:rPr>
  </w:style>
  <w:style w:type="character" w:customStyle="1" w:styleId="32">
    <w:name w:val="Основной текст с отступом 3 Знак"/>
    <w:basedOn w:val="a0"/>
    <w:link w:val="31"/>
    <w:uiPriority w:val="99"/>
    <w:rsid w:val="009D77C4"/>
    <w:rPr>
      <w:rFonts w:eastAsia="Arial Unicode MS" w:cs="Arial Unicode MS"/>
      <w:b/>
      <w:sz w:val="28"/>
      <w:szCs w:val="28"/>
      <w:lang w:bidi="ru-RU"/>
    </w:rPr>
  </w:style>
  <w:style w:type="table" w:customStyle="1" w:styleId="13">
    <w:name w:val="Сетка таблицы1"/>
    <w:basedOn w:val="a1"/>
    <w:next w:val="af6"/>
    <w:uiPriority w:val="59"/>
    <w:rsid w:val="009D77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6"/>
    <w:uiPriority w:val="59"/>
    <w:rsid w:val="009D77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Раздел"/>
    <w:basedOn w:val="a"/>
    <w:link w:val="afc"/>
    <w:qFormat/>
    <w:rsid w:val="009D77C4"/>
    <w:pPr>
      <w:spacing w:before="100" w:beforeAutospacing="1" w:after="100" w:afterAutospacing="1"/>
      <w:outlineLvl w:val="1"/>
    </w:pPr>
    <w:rPr>
      <w:rFonts w:ascii="Arial" w:hAnsi="Arial" w:cs="Arial"/>
      <w:b/>
      <w:bCs/>
      <w:sz w:val="28"/>
      <w:szCs w:val="28"/>
    </w:rPr>
  </w:style>
  <w:style w:type="character" w:customStyle="1" w:styleId="afc">
    <w:name w:val="Раздел Знак"/>
    <w:basedOn w:val="a0"/>
    <w:link w:val="afb"/>
    <w:rsid w:val="009D77C4"/>
    <w:rPr>
      <w:rFonts w:ascii="Arial" w:hAnsi="Arial" w:cs="Arial"/>
      <w:b/>
      <w:bCs/>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D77C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36C6F8C4E75589E0530B6A8570D61B8B7F0B60EE374FCBA71ABAAC5AF5D777C55AE2957654ED83E2F1581A628C2EEA76E4s9O" TargetMode="External"/><Relationship Id="rId18" Type="http://schemas.openxmlformats.org/officeDocument/2006/relationships/hyperlink" Target="https://login.consultant.ru/link/?req=doc&amp;base=RLAW181&amp;n=129795&amp;dst=100150" TargetMode="External"/><Relationship Id="rId26" Type="http://schemas.openxmlformats.org/officeDocument/2006/relationships/hyperlink" Target="consultantplus://offline/ref=C1AC21F1AE3F3A42A162BA64D1FB4960E3C9E1F940CA47363F208106015EC94637E9A2AB9B5194E34DF53B5B5EDEC576FF255FE77FK8G1I" TargetMode="External"/><Relationship Id="rId39" Type="http://schemas.openxmlformats.org/officeDocument/2006/relationships/hyperlink" Target="consultantplus://offline/ref=BE49117E02F2DB2780BEF2B39F776EFF88B3015A60F7DD1E3C4068169B9D2BE1AC13E84BBB225F5C8ECCB0080076E5102AC5311CAA43645D734DBA55Z9TEI" TargetMode="External"/><Relationship Id="rId21" Type="http://schemas.openxmlformats.org/officeDocument/2006/relationships/hyperlink" Target="https://login.consultant.ru/link/?req=doc&amp;base=RLAW181&amp;n=129795&amp;dst=100999" TargetMode="External"/><Relationship Id="rId34" Type="http://schemas.openxmlformats.org/officeDocument/2006/relationships/hyperlink" Target="consultantplus://offline/ref=EE068B1C17A30A0D1894D3BA6A3DB10BE9EAA8A6BB4692FE3A7C5C23AC0A0161D6AECE867B53082A9A06171E33u9n9H" TargetMode="External"/><Relationship Id="rId42" Type="http://schemas.openxmlformats.org/officeDocument/2006/relationships/hyperlink" Target="consultantplus://offline/ref=724E048878FE3F5F859289E02B0DD5173B14CC545F71DC0BB6A5A628DBA94E8DEEBBACA0B1501DE9967493907Ao6W7I" TargetMode="External"/><Relationship Id="rId47" Type="http://schemas.openxmlformats.org/officeDocument/2006/relationships/hyperlink" Target="consultantplus://offline/ref=BE49117E02F2DB2780BEF2B39F776EFF88B3015A60F7DD1E3C4068169B9D2BE1AC13E84BBB225F5C8ECCB80F0376E5102AC5311CAA43645D734DBA55Z9TEI"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consultantplus://offline/ref=B436C6F8C4E75589E0531567931C891E8E765565EF32479AFB4DBCFB05A5D122971ABCCC2614A68EE5EB441A66E9s1O" TargetMode="External"/><Relationship Id="rId29" Type="http://schemas.openxmlformats.org/officeDocument/2006/relationships/hyperlink" Target="consultantplus://offline/ref=EE068B1C17A30A0D1894D3BA6A3DB10BE9ECAEAFB24792FE3A7C5C23AC0A0161C4AE968E72571D7ECD5C4013309CE798C0FE686228uDn0H" TargetMode="External"/><Relationship Id="rId11" Type="http://schemas.openxmlformats.org/officeDocument/2006/relationships/hyperlink" Target="consultantplus://offline/ref=B436C6F8C4E75589E0530B6A8570D61B8B7F0B60E7354EC8A512E7A652ACDB75C255BD906345B58FE7EB461C7A902CE8E7s7O" TargetMode="External"/><Relationship Id="rId24" Type="http://schemas.openxmlformats.org/officeDocument/2006/relationships/hyperlink" Target="consultantplus://offline/ref=C1AC21F1AE3F3A42A162BA64D1FB4960E3C9E1F940CA47363F208106015EC94637E9A2AB995694E34DF53B5B5EDEC576FF255FE77FK8G1I" TargetMode="External"/><Relationship Id="rId32" Type="http://schemas.openxmlformats.org/officeDocument/2006/relationships/hyperlink" Target="consultantplus://offline/ref=EE068B1C17A30A0D1894CDB77C51EE0EECE3F6A3BA439AAF662B5A74F35A073484EE90DF2B1143279D1E0B1E3784FB98C4uEn3H" TargetMode="External"/><Relationship Id="rId37" Type="http://schemas.openxmlformats.org/officeDocument/2006/relationships/hyperlink" Target="consultantplus://offline/ref=00ED49D262E3F9B2CC63755E18D86B8DC22B62DD0D99C6CCC6F6A3791F8B856074D379279EC89D70301F29CE0CD561141ExAA3I" TargetMode="External"/><Relationship Id="rId40" Type="http://schemas.openxmlformats.org/officeDocument/2006/relationships/hyperlink" Target="consultantplus://offline/ref=724E048878FE3F5F859289E02B0DD5173B13CF5C5F75DC0BB6A5A628DBA94E8DEEBBACA0B1501DE9967493907Ao6W7I" TargetMode="External"/><Relationship Id="rId45" Type="http://schemas.openxmlformats.org/officeDocument/2006/relationships/hyperlink" Target="consultantplus://offline/ref=724E048878FE3F5F859297ED3D618A123E1C97515871D15BEAF3A07F84F948D8BCFBF2F9F3120EE8906A9095796FA923BAED16729D32836B70F91DEAoCW2I" TargetMode="External"/><Relationship Id="rId5" Type="http://schemas.openxmlformats.org/officeDocument/2006/relationships/footnotes" Target="footnotes.xml"/><Relationship Id="rId15" Type="http://schemas.openxmlformats.org/officeDocument/2006/relationships/hyperlink" Target="https://login.consultant.ru/link/?req=doc&amp;base=LAW&amp;n=465586" TargetMode="External"/><Relationship Id="rId23" Type="http://schemas.openxmlformats.org/officeDocument/2006/relationships/hyperlink" Target="consultantplus://offline/ref=C1AC21F1AE3F3A42A162BA64D1FB4960E3C9E1F940CA47363F208106015EC94637E9A2A79F5494E34DF53B5B5EDEC576FF255FE77FK8G1I" TargetMode="External"/><Relationship Id="rId28" Type="http://schemas.openxmlformats.org/officeDocument/2006/relationships/hyperlink" Target="consultantplus://offline/ref=1A1FA5B4E0FAF1F6578D63A3D6B9BAF276645AB905E8A2E39959C1AC77A80DEFA157BAA47F19A4C61622DE022AEA346BA7A2764B3FpCyDH" TargetMode="External"/><Relationship Id="rId36" Type="http://schemas.openxmlformats.org/officeDocument/2006/relationships/hyperlink" Target="consultantplus://offline/ref=00ED49D262E3F9B2CC63755E18D86B8DC22B62DD0D99C6CCC6F6A3791F8B856074D379278CC8C57C311931CB02C0374558F5CA4AB47B60F6453E4593xCA6I" TargetMode="External"/><Relationship Id="rId49" Type="http://schemas.openxmlformats.org/officeDocument/2006/relationships/header" Target="header2.xml"/><Relationship Id="rId10" Type="http://schemas.openxmlformats.org/officeDocument/2006/relationships/hyperlink" Target="https://login.consultant.ru/link/?req=doc&amp;base=LAW&amp;n=469793&amp;dst=582" TargetMode="External"/><Relationship Id="rId19" Type="http://schemas.openxmlformats.org/officeDocument/2006/relationships/hyperlink" Target="https://login.consultant.ru/link/?req=doc&amp;base=RLAW181&amp;n=129795&amp;dst=100602" TargetMode="External"/><Relationship Id="rId31" Type="http://schemas.openxmlformats.org/officeDocument/2006/relationships/hyperlink" Target="consultantplus://offline/ref=EE068B1C17A30A0D1894D3BA6A3DB10BE9ECAEAFB24792FE3A7C5C23AC0A0161C4AE968A78511021C849514B3C9BFF86C6E674602AD1u6n6H" TargetMode="External"/><Relationship Id="rId44" Type="http://schemas.openxmlformats.org/officeDocument/2006/relationships/hyperlink" Target="consultantplus://offline/ref=724E048878FE3F5F859289E02B0DD5173B13C15D5F73DC0BB6A5A628DBA94E8DEEBBACA0B1501DE9967493907Ao6W7I" TargetMode="External"/><Relationship Id="rId4" Type="http://schemas.openxmlformats.org/officeDocument/2006/relationships/webSettings" Target="webSettings.xml"/><Relationship Id="rId9" Type="http://schemas.openxmlformats.org/officeDocument/2006/relationships/hyperlink" Target="consultantplus://offline/ref=B436C6F8C4E75589E0531567931C891E8E70536CE633479AFB4DBCFB05A5D122851AE4C02711B98BEAFE124B20C721EB7054304BE43E1F2CEEs9O" TargetMode="External"/><Relationship Id="rId14" Type="http://schemas.openxmlformats.org/officeDocument/2006/relationships/hyperlink" Target="consultantplus://offline/ref=B436C6F8C4E75589E0530B6A8570D61B8B7F0B60EE374FCBA71ABAAC5AF5D777C55AE2957654ED83E2F1581A628C2EEA76E4s9O" TargetMode="External"/><Relationship Id="rId22" Type="http://schemas.openxmlformats.org/officeDocument/2006/relationships/header" Target="header1.xml"/><Relationship Id="rId27" Type="http://schemas.openxmlformats.org/officeDocument/2006/relationships/hyperlink" Target="consultantplus://offline/ref=EE068B1C17A30A0D1894D3BA6A3DB10BE9ECAEAFB24792FE3A7C5C23AC0A0161C4AE968F7F501D7ECD5C4013309CE798C0FE686228uDn0H" TargetMode="External"/><Relationship Id="rId30" Type="http://schemas.openxmlformats.org/officeDocument/2006/relationships/hyperlink" Target="consultantplus://offline/ref=EE068B1C17A30A0D1894CDB77C51EE0EECE3F6A3B3419BAC6423077EFB030B3683E1CFDA3E001B2B9A0615182F98F99AuCn5H" TargetMode="External"/><Relationship Id="rId35" Type="http://schemas.openxmlformats.org/officeDocument/2006/relationships/hyperlink" Target="consultantplus://offline/ref=00ED49D262E3F9B2CC63755E18D86B8DC22B62DD0D99C6CCC6F6A3791F8B856074D379279EC89D70301F29CE0CD561141ExAA3I" TargetMode="External"/><Relationship Id="rId43" Type="http://schemas.openxmlformats.org/officeDocument/2006/relationships/hyperlink" Target="consultantplus://offline/ref=724E048878FE3F5F859289E02B0DD5173B14CF5C5C77DC0BB6A5A628DBA94E8DEEBBACA0B1501DE9967493907Ao6W7I" TargetMode="External"/><Relationship Id="rId48" Type="http://schemas.openxmlformats.org/officeDocument/2006/relationships/hyperlink" Target="consultantplus://offline/ref=BE49117E02F2DB2780BEF2B39F776EFF88B3015A60F7DD1E3C4068169B9D2BE1AC13E84BA92207508FCAAF0B0063B3416CZ9T3I" TargetMode="External"/><Relationship Id="rId8" Type="http://schemas.openxmlformats.org/officeDocument/2006/relationships/hyperlink" Target="https://login.consultant.ru/link/?req=doc&amp;base=RLAW181&amp;n=129795&amp;dst=100136"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B436C6F8C4E75589E0530B6A8570D61B8B7F0B60E7354EC8A512E7A652ACDB75C255BD906345B58FE7EB461C7A902CE8E7s7O" TargetMode="External"/><Relationship Id="rId17" Type="http://schemas.openxmlformats.org/officeDocument/2006/relationships/hyperlink" Target="https://login.consultant.ru/link/?req=doc&amp;base=LAW&amp;n=507296&amp;dst=100361" TargetMode="External"/><Relationship Id="rId25" Type="http://schemas.openxmlformats.org/officeDocument/2006/relationships/hyperlink" Target="consultantplus://offline/ref=C1AC21F1AE3F3A42A162BA64D1FB4960E3C9E1F940CA47363F208106015EC94637E9A2A79F5494E34DF53B5B5EDEC576FF255FE77FK8G1I" TargetMode="External"/><Relationship Id="rId33" Type="http://schemas.openxmlformats.org/officeDocument/2006/relationships/hyperlink" Target="consultantplus://offline/ref=EE068B1C17A30A0D1894D3BA6A3DB10BE9E8AEAFB84192FE3A7C5C23AC0A0161D6AECE867B53082A9A06171E33u9n9H" TargetMode="External"/><Relationship Id="rId38" Type="http://schemas.openxmlformats.org/officeDocument/2006/relationships/hyperlink" Target="consultantplus://offline/ref=BE49117E02F2DB2780BEF2B39F776EFF88B3015A60F7DD1E3C4068169B9D2BE1AC13E84BA92207508FCAAF0B0063B3416CZ9T3I" TargetMode="External"/><Relationship Id="rId46" Type="http://schemas.openxmlformats.org/officeDocument/2006/relationships/hyperlink" Target="consultantplus://offline/ref=BE49117E02F2DB2780BEF2B39F776EFF88B3015A60F7DD1E3C4068169B9D2BE1AC13E84BBB225F5C8ECCB0080076E5102AC5311CAA43645D734DBA55Z9TEI" TargetMode="External"/><Relationship Id="rId20" Type="http://schemas.openxmlformats.org/officeDocument/2006/relationships/hyperlink" Target="https://login.consultant.ru/link/?req=doc&amp;base=RLAW181&amp;n=129795&amp;dst=100995" TargetMode="External"/><Relationship Id="rId41" Type="http://schemas.openxmlformats.org/officeDocument/2006/relationships/hyperlink" Target="consultantplus://offline/ref=724E048878FE3F5F859289E02B0DD5173B14CC545C79DC0BB6A5A628DBA94E8DEEBBACA0B1501DE9967493907Ao6W7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14912</Words>
  <Characters>84999</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Об утверждении акта приёмки в эксплуатацию жилого дома после реконструкции</vt:lpstr>
    </vt:vector>
  </TitlesOfParts>
  <Company>Unknown</Company>
  <LinksUpToDate>false</LinksUpToDate>
  <CharactersWithSpaces>99712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акта приёмки в эксплуатацию жилого дома после реконструкции</dc:title>
  <dc:creator>Unknown</dc:creator>
  <cp:lastModifiedBy>Борисоглебский ГО</cp:lastModifiedBy>
  <cp:revision>2</cp:revision>
  <cp:lastPrinted>2026-06-04T11:15:00Z</cp:lastPrinted>
  <dcterms:created xsi:type="dcterms:W3CDTF">2026-08-21T06:25:00Z</dcterms:created>
  <dcterms:modified xsi:type="dcterms:W3CDTF">2026-08-21T06:25:00Z</dcterms:modified>
</cp:coreProperties>
</file>