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A2" w:rsidRPr="0045613B" w:rsidRDefault="00DB44A2" w:rsidP="00DB44A2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2848610</wp:posOffset>
            </wp:positionH>
            <wp:positionV relativeFrom="paragraph">
              <wp:posOffset>-510540</wp:posOffset>
            </wp:positionV>
            <wp:extent cx="523875" cy="647700"/>
            <wp:effectExtent l="19050" t="0" r="9525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4A2" w:rsidRPr="00DB44A2" w:rsidRDefault="00DB44A2" w:rsidP="00DB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A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Борисоглебского</w:t>
      </w:r>
    </w:p>
    <w:p w:rsidR="00DB44A2" w:rsidRPr="00DB44A2" w:rsidRDefault="00DB44A2" w:rsidP="00DB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A2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:rsidR="00DB44A2" w:rsidRPr="00DB44A2" w:rsidRDefault="00DB44A2" w:rsidP="00DB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A2">
        <w:rPr>
          <w:rFonts w:ascii="Times New Roman" w:eastAsia="Times New Roman" w:hAnsi="Times New Roman" w:cs="Times New Roman"/>
          <w:b/>
          <w:sz w:val="28"/>
          <w:szCs w:val="28"/>
        </w:rPr>
        <w:t>Воронежской области</w:t>
      </w:r>
    </w:p>
    <w:p w:rsidR="00DB44A2" w:rsidRPr="00DB44A2" w:rsidRDefault="00DB44A2" w:rsidP="00DB4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B44A2">
        <w:rPr>
          <w:rFonts w:ascii="Times New Roman" w:eastAsia="Times New Roman" w:hAnsi="Times New Roman" w:cs="Times New Roman"/>
          <w:b/>
          <w:sz w:val="32"/>
          <w:szCs w:val="24"/>
        </w:rPr>
        <w:t xml:space="preserve">П О С Т А Н О В Л Е Н И Е </w:t>
      </w:r>
    </w:p>
    <w:p w:rsidR="00DB44A2" w:rsidRPr="00DB44A2" w:rsidRDefault="00DB44A2" w:rsidP="00DB44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A2EBC">
        <w:rPr>
          <w:rFonts w:ascii="Times New Roman" w:eastAsia="Times New Roman" w:hAnsi="Times New Roman" w:cs="Times New Roman"/>
          <w:sz w:val="28"/>
          <w:szCs w:val="28"/>
        </w:rPr>
        <w:t xml:space="preserve">10.12.2019  </w:t>
      </w:r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A2EBC">
        <w:rPr>
          <w:rFonts w:ascii="Times New Roman" w:eastAsia="Times New Roman" w:hAnsi="Times New Roman" w:cs="Times New Roman"/>
          <w:sz w:val="28"/>
          <w:szCs w:val="28"/>
        </w:rPr>
        <w:t xml:space="preserve">  3326</w:t>
      </w:r>
    </w:p>
    <w:p w:rsidR="00DB44A2" w:rsidRPr="00DB44A2" w:rsidRDefault="00DB44A2" w:rsidP="00DB44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DB44A2">
        <w:rPr>
          <w:rFonts w:ascii="Times New Roman" w:eastAsia="Times New Roman" w:hAnsi="Times New Roman" w:cs="Times New Roman"/>
          <w:sz w:val="20"/>
          <w:szCs w:val="24"/>
        </w:rPr>
        <w:t xml:space="preserve">        г. Борисоглебск     </w:t>
      </w:r>
    </w:p>
    <w:p w:rsidR="00DB44A2" w:rsidRPr="00DB44A2" w:rsidRDefault="00DB44A2" w:rsidP="00DB4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DB44A2" w:rsidRPr="00DB44A2" w:rsidTr="00DE25E1">
        <w:trPr>
          <w:trHeight w:val="1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44A2" w:rsidRPr="00DB44A2" w:rsidRDefault="00DB44A2" w:rsidP="00784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4A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84B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оложения о порядке рассмотрения заявок сельскохозяйственных организаций и крестьянских (фермерских) хозяйств о продаже земельных долей</w:t>
            </w:r>
            <w:r w:rsidRPr="00DB4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земель сельскохозяйственного назначения и принятия решений о продаже земельных долей</w:t>
            </w:r>
          </w:p>
        </w:tc>
      </w:tr>
    </w:tbl>
    <w:p w:rsidR="00DB44A2" w:rsidRPr="00DB44A2" w:rsidRDefault="00DB44A2" w:rsidP="00DB44A2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A2">
        <w:rPr>
          <w:rFonts w:ascii="Times New Roman" w:eastAsia="Times New Roman" w:hAnsi="Times New Roman" w:cs="Times New Roman"/>
          <w:sz w:val="28"/>
          <w:szCs w:val="28"/>
        </w:rPr>
        <w:t>В соответствии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назначения»,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Борисоглебского городского округа Воронежской области</w:t>
      </w:r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Борисоглебского городского округа Воронежской </w:t>
      </w:r>
      <w:proofErr w:type="gramStart"/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области  </w:t>
      </w:r>
      <w:r w:rsidRPr="00DB44A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B44A2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B44A2" w:rsidRPr="00DB44A2" w:rsidRDefault="00DB44A2" w:rsidP="00DB44A2">
      <w:pPr>
        <w:widowControl w:val="0"/>
        <w:tabs>
          <w:tab w:val="left" w:pos="5502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A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225CB7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B269C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5CB7">
        <w:rPr>
          <w:rFonts w:ascii="Times New Roman" w:eastAsia="Times New Roman" w:hAnsi="Times New Roman" w:cs="Times New Roman"/>
          <w:sz w:val="28"/>
          <w:szCs w:val="28"/>
        </w:rPr>
        <w:t xml:space="preserve"> о порядке рассмотрения заявок сельскохозяйственных организаций и крестьянских (фермерских) хозяйств о продаже земельных долей</w:t>
      </w:r>
      <w:r w:rsidR="00225CB7" w:rsidRPr="00DB4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CB7">
        <w:rPr>
          <w:rFonts w:ascii="Times New Roman" w:eastAsia="Times New Roman" w:hAnsi="Times New Roman" w:cs="Times New Roman"/>
          <w:sz w:val="28"/>
          <w:szCs w:val="28"/>
        </w:rPr>
        <w:t>из земель сельскохозяйственного назначения и принятия решений о продаже земельных долей</w:t>
      </w:r>
      <w:r w:rsidR="00F42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4A2" w:rsidRPr="00DB44A2" w:rsidRDefault="00F425B8" w:rsidP="00F42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5B8">
        <w:rPr>
          <w:rFonts w:ascii="Times New Roman" w:hAnsi="Times New Roman" w:cs="Times New Roman"/>
          <w:sz w:val="28"/>
          <w:szCs w:val="28"/>
        </w:rPr>
        <w:t xml:space="preserve">2. </w:t>
      </w:r>
      <w:r w:rsidRPr="00F425B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опубликованию в газете «Муниципальный вестник Борисоглебского городского округа Воронежской области»  и размещению на официальном сайте администрации Борисоглебского городского округа Воронежской области в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4A2" w:rsidRPr="00DB44A2" w:rsidRDefault="00F425B8" w:rsidP="00DB44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B44A2" w:rsidRPr="00DB44A2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постановления возложить на начальника отдела по управлению муниципальным имуществом и земельным ресурсам администрации Борисоглебского городского округа Воронежской области Н.В.Маковскую</w:t>
      </w:r>
      <w:r w:rsidR="00DB44A2" w:rsidRPr="00DB44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4A2" w:rsidRPr="00DB44A2" w:rsidRDefault="00DB44A2" w:rsidP="00DB44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4A2" w:rsidRPr="00DB44A2" w:rsidRDefault="00DB44A2" w:rsidP="00DB44A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4A2" w:rsidRPr="00DB44A2" w:rsidRDefault="00DB44A2" w:rsidP="00DB44A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4A2" w:rsidRPr="00DB44A2" w:rsidRDefault="0045613B" w:rsidP="00DB4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о.г</w:t>
      </w:r>
      <w:r w:rsidR="00DB44A2" w:rsidRPr="00DB44A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="00DB44A2" w:rsidRPr="00DB44A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Г.В.Ильина</w:t>
      </w:r>
    </w:p>
    <w:p w:rsidR="00DB44A2" w:rsidRPr="00DB44A2" w:rsidRDefault="00DB44A2" w:rsidP="00DB44A2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tabs>
          <w:tab w:val="left" w:pos="5502"/>
          <w:tab w:val="left" w:pos="56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tabs>
          <w:tab w:val="left" w:pos="5502"/>
          <w:tab w:val="left" w:pos="56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6"/>
          <w:szCs w:val="26"/>
        </w:rPr>
      </w:pPr>
    </w:p>
    <w:p w:rsidR="00DB44A2" w:rsidRPr="00DB44A2" w:rsidRDefault="00DB44A2" w:rsidP="00DB44A2">
      <w:pPr>
        <w:tabs>
          <w:tab w:val="left" w:pos="5502"/>
          <w:tab w:val="left" w:pos="56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6"/>
          <w:szCs w:val="26"/>
        </w:rPr>
      </w:pPr>
    </w:p>
    <w:p w:rsidR="0012149B" w:rsidRPr="0012149B" w:rsidRDefault="0012149B" w:rsidP="00B269C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14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УТВЕРЖДЕНО</w:t>
      </w:r>
    </w:p>
    <w:p w:rsidR="0012149B" w:rsidRPr="0012149B" w:rsidRDefault="0012149B" w:rsidP="00B269C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149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Борисоглебского городского округа Воронежской области</w:t>
      </w:r>
    </w:p>
    <w:p w:rsidR="0012149B" w:rsidRPr="0012149B" w:rsidRDefault="0012149B" w:rsidP="00932B9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4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32B98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 w:rsidR="00932B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B98"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 w:rsidR="00932B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B98">
        <w:rPr>
          <w:rFonts w:ascii="Times New Roman" w:eastAsia="Times New Roman" w:hAnsi="Times New Roman" w:cs="Times New Roman"/>
          <w:sz w:val="28"/>
          <w:szCs w:val="28"/>
          <w:lang w:val="en-US"/>
        </w:rPr>
        <w:t>2019</w:t>
      </w:r>
      <w:r w:rsidR="00932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4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32B98">
        <w:rPr>
          <w:rFonts w:ascii="Times New Roman" w:eastAsia="Times New Roman" w:hAnsi="Times New Roman" w:cs="Times New Roman"/>
          <w:sz w:val="28"/>
          <w:szCs w:val="28"/>
        </w:rPr>
        <w:t>3326</w:t>
      </w:r>
      <w:bookmarkStart w:id="0" w:name="_GoBack"/>
      <w:bookmarkEnd w:id="0"/>
    </w:p>
    <w:p w:rsidR="00DB44A2" w:rsidRPr="00DB44A2" w:rsidRDefault="00DB44A2" w:rsidP="00DB44A2">
      <w:pPr>
        <w:tabs>
          <w:tab w:val="left" w:pos="5502"/>
          <w:tab w:val="left" w:pos="56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</w:rPr>
      </w:pPr>
    </w:p>
    <w:p w:rsidR="00DB44A2" w:rsidRPr="00DB44A2" w:rsidRDefault="00DB44A2" w:rsidP="00DB44A2">
      <w:pPr>
        <w:tabs>
          <w:tab w:val="left" w:pos="5502"/>
          <w:tab w:val="left" w:pos="56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</w:rPr>
      </w:pPr>
    </w:p>
    <w:p w:rsidR="00DB44A2" w:rsidRPr="00B269CE" w:rsidRDefault="00B269CE" w:rsidP="00B269CE">
      <w:pPr>
        <w:tabs>
          <w:tab w:val="left" w:pos="5502"/>
          <w:tab w:val="left" w:pos="562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9CE">
        <w:rPr>
          <w:rFonts w:ascii="Times New Roman" w:eastAsia="Times New Roman" w:hAnsi="Times New Roman" w:cs="Times New Roman"/>
          <w:b/>
          <w:sz w:val="28"/>
          <w:szCs w:val="28"/>
        </w:rPr>
        <w:t>Положение о порядке рассмотрения заявок сельскохозяйственных организаций и крестьянских (фермерских) хозяйств о продаже земельных долей</w:t>
      </w:r>
      <w:r w:rsidRPr="00DB44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269CE">
        <w:rPr>
          <w:rFonts w:ascii="Times New Roman" w:eastAsia="Times New Roman" w:hAnsi="Times New Roman" w:cs="Times New Roman"/>
          <w:b/>
          <w:sz w:val="28"/>
          <w:szCs w:val="28"/>
        </w:rPr>
        <w:t>из земель сельскохозяйственного назначения и принятия решений о продаже земельных долей</w:t>
      </w:r>
    </w:p>
    <w:p w:rsidR="00B269CE" w:rsidRDefault="00B269CE" w:rsidP="00B269CE">
      <w:pPr>
        <w:tabs>
          <w:tab w:val="left" w:pos="5502"/>
          <w:tab w:val="left" w:pos="562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9CE" w:rsidRDefault="00B269CE" w:rsidP="00B269CE">
      <w:pPr>
        <w:tabs>
          <w:tab w:val="left" w:pos="5502"/>
          <w:tab w:val="left" w:pos="562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9CE" w:rsidRPr="0042298E" w:rsidRDefault="0045613B" w:rsidP="0042298E">
      <w:pPr>
        <w:tabs>
          <w:tab w:val="left" w:pos="5502"/>
          <w:tab w:val="left" w:pos="562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7B69EF">
        <w:rPr>
          <w:rFonts w:ascii="Times New Roman" w:eastAsia="Times New Roman" w:hAnsi="Times New Roman" w:cs="Times New Roman"/>
          <w:b/>
          <w:sz w:val="28"/>
          <w:szCs w:val="28"/>
        </w:rPr>
        <w:t>1.  Общие положения</w:t>
      </w:r>
    </w:p>
    <w:p w:rsidR="0042298E" w:rsidRDefault="0042298E" w:rsidP="00B269CE">
      <w:pPr>
        <w:tabs>
          <w:tab w:val="left" w:pos="5502"/>
          <w:tab w:val="left" w:pos="562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98E" w:rsidRDefault="0042298E" w:rsidP="00456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Положение </w:t>
      </w:r>
      <w:r w:rsidR="00456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42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рассмотрения заявок сельскохозяйственных организаций и крестьянских (фермерских) хозяйств и принятия решения о предоставлении им земельных долей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</w:t>
      </w:r>
      <w:r w:rsidRPr="0042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Положение) разработано в соответствии с Земельным кодексом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42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едеральными законами от 25 октября 2001 года № 137-ФЗ "О введении в действие Земельного кодекса Российской Федерации", от 24 июля 2002 года № 101-ФЗ "Об обороте </w:t>
      </w:r>
      <w:r w:rsidRPr="009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 сельскохозяйственного назначения»</w:t>
      </w:r>
      <w:r w:rsidR="00993F77" w:rsidRPr="009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93F77" w:rsidRPr="00993F77">
        <w:rPr>
          <w:rFonts w:ascii="Times New Roman" w:hAnsi="Times New Roman" w:cs="Times New Roman"/>
          <w:sz w:val="28"/>
          <w:szCs w:val="28"/>
        </w:rPr>
        <w:t>Закон</w:t>
      </w:r>
      <w:r w:rsidR="00993F77">
        <w:rPr>
          <w:rFonts w:ascii="Times New Roman" w:hAnsi="Times New Roman" w:cs="Times New Roman"/>
          <w:sz w:val="28"/>
          <w:szCs w:val="28"/>
        </w:rPr>
        <w:t>ом</w:t>
      </w:r>
      <w:r w:rsidR="00993F77" w:rsidRPr="00993F77">
        <w:rPr>
          <w:rFonts w:ascii="Times New Roman" w:hAnsi="Times New Roman" w:cs="Times New Roman"/>
          <w:sz w:val="28"/>
          <w:szCs w:val="28"/>
        </w:rPr>
        <w:t xml:space="preserve"> Воронежской области от 13</w:t>
      </w:r>
      <w:r w:rsidR="00993F77">
        <w:rPr>
          <w:rFonts w:ascii="Times New Roman" w:hAnsi="Times New Roman" w:cs="Times New Roman"/>
          <w:sz w:val="28"/>
          <w:szCs w:val="28"/>
        </w:rPr>
        <w:t xml:space="preserve"> мая </w:t>
      </w:r>
      <w:r w:rsidR="00993F77" w:rsidRPr="00993F77">
        <w:rPr>
          <w:rFonts w:ascii="Times New Roman" w:hAnsi="Times New Roman" w:cs="Times New Roman"/>
          <w:sz w:val="28"/>
          <w:szCs w:val="28"/>
        </w:rPr>
        <w:t>2008</w:t>
      </w:r>
      <w:r w:rsidR="00993F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93F77" w:rsidRPr="00993F77">
        <w:rPr>
          <w:rFonts w:ascii="Times New Roman" w:hAnsi="Times New Roman" w:cs="Times New Roman"/>
          <w:sz w:val="28"/>
          <w:szCs w:val="28"/>
        </w:rPr>
        <w:t>N 25-ОЗ</w:t>
      </w:r>
      <w:r w:rsidR="00993F77">
        <w:rPr>
          <w:rFonts w:ascii="Times New Roman" w:hAnsi="Times New Roman" w:cs="Times New Roman"/>
          <w:sz w:val="28"/>
          <w:szCs w:val="28"/>
        </w:rPr>
        <w:t xml:space="preserve"> </w:t>
      </w:r>
      <w:r w:rsidR="00993F77" w:rsidRPr="00993F77">
        <w:rPr>
          <w:rFonts w:ascii="Times New Roman" w:hAnsi="Times New Roman" w:cs="Times New Roman"/>
          <w:sz w:val="28"/>
          <w:szCs w:val="28"/>
        </w:rPr>
        <w:t>"О регулировании земельных отношений на территории Воронежской области"</w:t>
      </w:r>
      <w:r w:rsidR="00993F77">
        <w:rPr>
          <w:rFonts w:ascii="Times New Roman" w:hAnsi="Times New Roman" w:cs="Times New Roman"/>
          <w:sz w:val="28"/>
          <w:szCs w:val="28"/>
        </w:rPr>
        <w:t>.</w:t>
      </w:r>
    </w:p>
    <w:p w:rsidR="0042298E" w:rsidRDefault="0042298E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Положение устанавливает порядок рассмотрения заявок сельскохозяйственных организаций и крестьянских (фермерских) хозяйств и принятия решения о предоставлении им земельных долей.</w:t>
      </w:r>
    </w:p>
    <w:p w:rsidR="0042298E" w:rsidRDefault="0042298E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7B69EF" w:rsidRPr="007B6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B69EF">
        <w:rPr>
          <w:rFonts w:ascii="Times New Roman" w:hAnsi="Times New Roman" w:cs="Times New Roman"/>
          <w:color w:val="000000"/>
          <w:sz w:val="28"/>
          <w:szCs w:val="28"/>
        </w:rPr>
        <w:t>Борисоглебского городского округа Воронежской области</w:t>
      </w:r>
      <w:r w:rsidR="007B69EF" w:rsidRPr="007B6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распорядится находящимися на праве муниципальной собственности земельными долями, признанными в установленном порядке невостребованными, либо земельными долями, в отношении которых осуществлен отказ от права собственности, а так же земельными участками, выделенными в счет таких долей.</w:t>
      </w:r>
    </w:p>
    <w:p w:rsidR="007B69EF" w:rsidRDefault="007B69EF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9EF" w:rsidRDefault="0045613B" w:rsidP="00993F77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Статья </w:t>
      </w:r>
      <w:r w:rsidR="007B69EF" w:rsidRPr="00391D36">
        <w:rPr>
          <w:rStyle w:val="a5"/>
          <w:sz w:val="28"/>
          <w:szCs w:val="28"/>
        </w:rPr>
        <w:t>2. Порядок рассмотрения заявок сельскохозяйственных организаций 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</w:t>
      </w:r>
    </w:p>
    <w:p w:rsidR="00993F77" w:rsidRPr="00391D36" w:rsidRDefault="00993F77" w:rsidP="00993F7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B69EF" w:rsidRPr="007B69EF" w:rsidRDefault="007B69EF" w:rsidP="00993F77">
      <w:pPr>
        <w:pStyle w:val="p13"/>
        <w:spacing w:before="0" w:beforeAutospacing="0" w:after="0" w:afterAutospacing="0"/>
        <w:ind w:firstLine="709"/>
        <w:jc w:val="both"/>
        <w:rPr>
          <w:color w:val="000000"/>
        </w:rPr>
      </w:pPr>
      <w:r w:rsidRPr="007B69EF">
        <w:rPr>
          <w:color w:val="000000"/>
        </w:rPr>
        <w:t xml:space="preserve">1. В течение шести месяцев со дня возникновения права муниципальной собственности </w:t>
      </w:r>
      <w:r>
        <w:rPr>
          <w:color w:val="000000"/>
        </w:rPr>
        <w:t xml:space="preserve">Борисоглебского городского округа Воронежской области </w:t>
      </w:r>
      <w:r w:rsidR="00993F77">
        <w:rPr>
          <w:color w:val="000000"/>
        </w:rPr>
        <w:t xml:space="preserve">           </w:t>
      </w:r>
      <w:r>
        <w:rPr>
          <w:color w:val="000000"/>
        </w:rPr>
        <w:t xml:space="preserve">(далее – городской округ) </w:t>
      </w:r>
      <w:r w:rsidRPr="007B69EF">
        <w:rPr>
          <w:color w:val="000000"/>
        </w:rPr>
        <w:t xml:space="preserve">на земельную долю администрация </w:t>
      </w:r>
      <w:r>
        <w:rPr>
          <w:color w:val="000000"/>
        </w:rPr>
        <w:t xml:space="preserve">Борисоглебского городского округа Воронежской области (далее – администрация) </w:t>
      </w:r>
      <w:r w:rsidRPr="007B69EF">
        <w:rPr>
          <w:color w:val="000000"/>
        </w:rPr>
        <w:t xml:space="preserve">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</w:t>
      </w:r>
    </w:p>
    <w:p w:rsidR="007B69EF" w:rsidRPr="007B69EF" w:rsidRDefault="007B69EF" w:rsidP="00993F77">
      <w:pPr>
        <w:pStyle w:val="p13"/>
        <w:spacing w:before="0" w:beforeAutospacing="0" w:after="0" w:afterAutospacing="0"/>
        <w:ind w:firstLine="709"/>
        <w:jc w:val="both"/>
        <w:rPr>
          <w:color w:val="000000"/>
        </w:rPr>
      </w:pPr>
      <w:r w:rsidRPr="007B69EF">
        <w:rPr>
          <w:color w:val="000000"/>
        </w:rPr>
        <w:lastRenderedPageBreak/>
        <w:t xml:space="preserve">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 </w:t>
      </w:r>
    </w:p>
    <w:p w:rsidR="007B69EF" w:rsidRPr="007B69EF" w:rsidRDefault="007B69EF" w:rsidP="00993F77">
      <w:pPr>
        <w:pStyle w:val="p13"/>
        <w:spacing w:before="0" w:beforeAutospacing="0" w:after="0" w:afterAutospacing="0"/>
        <w:ind w:firstLine="709"/>
        <w:jc w:val="both"/>
        <w:rPr>
          <w:color w:val="000000"/>
        </w:rPr>
      </w:pPr>
      <w:r w:rsidRPr="007B69EF">
        <w:rPr>
          <w:color w:val="000000"/>
        </w:rPr>
        <w:t>2. Не позднее чем в течение одного месяца со дня возникновения права муниципальной собственности на земельную долю, администрация опубликовывает в газете «</w:t>
      </w:r>
      <w:r w:rsidR="00993F77">
        <w:rPr>
          <w:color w:val="000000"/>
        </w:rPr>
        <w:t>Воронежский курьер</w:t>
      </w:r>
      <w:r w:rsidRPr="007B69EF">
        <w:rPr>
          <w:color w:val="000000"/>
        </w:rPr>
        <w:t>» и размещает на официальном сайте в сети «Интернет» информацию о возможно</w:t>
      </w:r>
      <w:r w:rsidR="00993F77">
        <w:rPr>
          <w:color w:val="000000"/>
        </w:rPr>
        <w:t xml:space="preserve">сти приобретения земельной доли на условиях, указанных в </w:t>
      </w:r>
      <w:r w:rsidR="00F64E11">
        <w:rPr>
          <w:color w:val="000000"/>
        </w:rPr>
        <w:t>п</w:t>
      </w:r>
      <w:r w:rsidR="00993F77">
        <w:rPr>
          <w:color w:val="000000"/>
        </w:rPr>
        <w:t>ункте 1</w:t>
      </w:r>
      <w:r w:rsidR="0045613B">
        <w:rPr>
          <w:color w:val="000000"/>
        </w:rPr>
        <w:t xml:space="preserve"> статьи 2</w:t>
      </w:r>
      <w:r w:rsidR="00993F77">
        <w:rPr>
          <w:color w:val="000000"/>
        </w:rPr>
        <w:t xml:space="preserve"> настоящего Положения. </w:t>
      </w:r>
      <w:r w:rsidRPr="007B69EF">
        <w:rPr>
          <w:color w:val="000000"/>
        </w:rPr>
        <w:t xml:space="preserve">Указанная информация размещается также на информационных щитах, расположенных на территории </w:t>
      </w:r>
      <w:r w:rsidR="00D770E1">
        <w:rPr>
          <w:color w:val="000000"/>
        </w:rPr>
        <w:t>села городского округа</w:t>
      </w:r>
      <w:r w:rsidRPr="007B69EF">
        <w:rPr>
          <w:color w:val="000000"/>
        </w:rPr>
        <w:t>.</w:t>
      </w:r>
    </w:p>
    <w:p w:rsidR="00D770E1" w:rsidRPr="00D770E1" w:rsidRDefault="00D770E1" w:rsidP="00D77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0E1">
        <w:rPr>
          <w:rFonts w:ascii="Times New Roman" w:eastAsia="Times New Roman" w:hAnsi="Times New Roman" w:cs="Times New Roman"/>
          <w:sz w:val="28"/>
          <w:szCs w:val="28"/>
        </w:rPr>
        <w:t>3. Лица, заинтересованные в приобретении земельной доли, подают заявления в администрацию на имя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Борисоглебского городского круга Воронежской области</w:t>
      </w:r>
      <w:r w:rsidRPr="00D770E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EB2">
        <w:rPr>
          <w:rFonts w:ascii="Times New Roman" w:hAnsi="Times New Roman" w:cs="Times New Roman"/>
          <w:sz w:val="28"/>
          <w:szCs w:val="28"/>
        </w:rPr>
        <w:t>Образец заявления приведен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770E1" w:rsidRPr="00D770E1" w:rsidRDefault="00D770E1" w:rsidP="00D77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0E1">
        <w:rPr>
          <w:rFonts w:ascii="Times New Roman" w:eastAsia="Times New Roman" w:hAnsi="Times New Roman" w:cs="Times New Roman"/>
          <w:sz w:val="28"/>
          <w:szCs w:val="28"/>
        </w:rPr>
        <w:t>К заявлению прилагаются:</w:t>
      </w:r>
    </w:p>
    <w:p w:rsidR="00D770E1" w:rsidRPr="00D770E1" w:rsidRDefault="0045613B" w:rsidP="0045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>копии документов</w:t>
      </w:r>
      <w:r w:rsidR="00755FFA">
        <w:rPr>
          <w:rFonts w:ascii="Times New Roman" w:eastAsia="Times New Roman" w:hAnsi="Times New Roman" w:cs="Times New Roman"/>
          <w:sz w:val="28"/>
          <w:szCs w:val="28"/>
        </w:rPr>
        <w:t xml:space="preserve"> (предоставляются с </w:t>
      </w:r>
      <w:r w:rsidR="00755FFA" w:rsidRPr="00D770E1">
        <w:rPr>
          <w:rFonts w:ascii="Times New Roman" w:eastAsia="Times New Roman" w:hAnsi="Times New Roman" w:cs="Times New Roman"/>
          <w:sz w:val="28"/>
          <w:szCs w:val="28"/>
        </w:rPr>
        <w:t>подлинник</w:t>
      </w:r>
      <w:r w:rsidR="00755FFA">
        <w:rPr>
          <w:rFonts w:ascii="Times New Roman" w:eastAsia="Times New Roman" w:hAnsi="Times New Roman" w:cs="Times New Roman"/>
          <w:sz w:val="28"/>
          <w:szCs w:val="28"/>
        </w:rPr>
        <w:t>ом для сверки)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>, либо заверенные копии, удостоверяющих личность гражданина или подтверждающих государственную регистрацию юридического лица;</w:t>
      </w:r>
    </w:p>
    <w:p w:rsidR="00D770E1" w:rsidRPr="00D770E1" w:rsidRDefault="0045613B" w:rsidP="0045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документов</w:t>
      </w:r>
      <w:r w:rsidR="00755FFA">
        <w:rPr>
          <w:rFonts w:ascii="Times New Roman" w:eastAsia="Times New Roman" w:hAnsi="Times New Roman" w:cs="Times New Roman"/>
          <w:sz w:val="28"/>
          <w:szCs w:val="28"/>
        </w:rPr>
        <w:t xml:space="preserve"> (предоставляются с </w:t>
      </w:r>
      <w:r w:rsidR="00755FFA" w:rsidRPr="00D770E1">
        <w:rPr>
          <w:rFonts w:ascii="Times New Roman" w:eastAsia="Times New Roman" w:hAnsi="Times New Roman" w:cs="Times New Roman"/>
          <w:sz w:val="28"/>
          <w:szCs w:val="28"/>
        </w:rPr>
        <w:t>подлинник</w:t>
      </w:r>
      <w:r w:rsidR="00755FFA">
        <w:rPr>
          <w:rFonts w:ascii="Times New Roman" w:eastAsia="Times New Roman" w:hAnsi="Times New Roman" w:cs="Times New Roman"/>
          <w:sz w:val="28"/>
          <w:szCs w:val="28"/>
        </w:rPr>
        <w:t>ом для сверки)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>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D770E1" w:rsidRPr="00D770E1" w:rsidRDefault="0045613B" w:rsidP="0045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 xml:space="preserve">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F64E11" w:rsidRDefault="00F64E11" w:rsidP="00D77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 на приобретение данной земельной доли имеют с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>ельскохозяйственные организации или крестьянские (фермерские)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использующие земельный участок, находящийся в долевой собственности</w:t>
      </w:r>
      <w:r w:rsidR="00F4211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обратившиеся с заявлением и указанными в пункте 3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 xml:space="preserve"> статьи 2</w:t>
      </w:r>
      <w:r w:rsidR="00D770E1" w:rsidRPr="00D77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 w:rsidR="007B69EF" w:rsidRDefault="00F64E11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Уполномоченный специалист администрации принимает заявление, сверяет в случае необходимости копии документов с их подл</w:t>
      </w:r>
      <w:r w:rsidR="00200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инниками и передает главе администрации Борисоглебского городского округа Воронежской области для рассмотрения.</w:t>
      </w:r>
    </w:p>
    <w:p w:rsidR="0020048B" w:rsidRDefault="0020048B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Администрация рассматривает поступившее заявление и прилагаемые к нему документы не позднее тридцати дней со дня регистрации письменного обращения и принимает решение о продаже, либо отказе в продаже данной земельной доли.</w:t>
      </w:r>
    </w:p>
    <w:p w:rsidR="0020048B" w:rsidRPr="008871F5" w:rsidRDefault="0020048B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принятого решения о продаже земельной доли издается постановление администрации о продаже земельной доли в соответствии с пунктом 4 статьи 12 Федерального закона от 24.07.2002 № 101-ФЗ «Об обороте </w:t>
      </w:r>
      <w:r w:rsidRPr="00887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земель сельскохозяйственного назначения», на основании которого </w:t>
      </w:r>
      <w:r w:rsidR="008871F5" w:rsidRPr="00887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недельный срок </w:t>
      </w:r>
      <w:r w:rsidRPr="008871F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подготавливается договор купли-продажи земельной доли</w:t>
      </w:r>
      <w:r w:rsidRPr="008871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48B" w:rsidRDefault="0020048B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 договором купли-</w:t>
      </w: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продажи земельной доли передаётся заинтересованному лицу лично под роспись или отправляется по почте с уведомлением </w:t>
      </w:r>
      <w:r w:rsidR="00456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вручении </w:t>
      </w: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871F5">
        <w:rPr>
          <w:rFonts w:ascii="Times New Roman" w:hAnsi="Times New Roman" w:cs="Times New Roman"/>
          <w:color w:val="000000"/>
          <w:sz w:val="28"/>
          <w:szCs w:val="28"/>
        </w:rPr>
        <w:t xml:space="preserve">течение двух </w:t>
      </w: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</w:t>
      </w:r>
      <w:r w:rsidR="0088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t>с момента принятия соответствующего решения.</w:t>
      </w:r>
    </w:p>
    <w:p w:rsidR="008871F5" w:rsidRPr="002E1EE5" w:rsidRDefault="008871F5" w:rsidP="002E1E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F5">
        <w:rPr>
          <w:rFonts w:ascii="Times New Roman" w:eastAsia="Times New Roman" w:hAnsi="Times New Roman" w:cs="Times New Roman"/>
          <w:sz w:val="28"/>
          <w:szCs w:val="28"/>
        </w:rPr>
        <w:t>6. Для принятия решения о продаже земельной доли и заключения договора купли - продажи не требуется ожидать окончани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871F5">
        <w:rPr>
          <w:rFonts w:ascii="Times New Roman" w:eastAsia="Times New Roman" w:hAnsi="Times New Roman" w:cs="Times New Roman"/>
          <w:sz w:val="28"/>
          <w:szCs w:val="28"/>
        </w:rPr>
        <w:t xml:space="preserve"> шестимесячного срока со дня возникновения права муниципальной собственности на указанную земельную долю. Земельная доля может быть продана первому, обратившемуся с заявлением лицу, при условии соответствия е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871F5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установленным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>3 статьи 2</w:t>
      </w:r>
      <w:r w:rsidRPr="008871F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несоответстви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 xml:space="preserve">я требованиям, установленным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пункте 3 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 xml:space="preserve">статьи 2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Положения</w:t>
      </w:r>
      <w:r w:rsidR="002E1EE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земельная доля продается второму лицу, обратившемуся с заявлением на условиях, </w:t>
      </w:r>
      <w:r w:rsidRPr="002E1EE5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="002E1EE5" w:rsidRPr="002E1EE5">
        <w:rPr>
          <w:rFonts w:ascii="Times New Roman" w:eastAsia="Times New Roman" w:hAnsi="Times New Roman" w:cs="Times New Roman"/>
          <w:sz w:val="28"/>
          <w:szCs w:val="28"/>
        </w:rPr>
        <w:t xml:space="preserve">ленных пунктом 3 </w:t>
      </w:r>
      <w:r w:rsidR="0045613B">
        <w:rPr>
          <w:rFonts w:ascii="Times New Roman" w:eastAsia="Times New Roman" w:hAnsi="Times New Roman" w:cs="Times New Roman"/>
          <w:sz w:val="28"/>
          <w:szCs w:val="28"/>
        </w:rPr>
        <w:t>статьи 2</w:t>
      </w:r>
      <w:r w:rsidR="002E1EE5" w:rsidRPr="002E1EE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2E1EE5" w:rsidRDefault="002E1EE5" w:rsidP="002E1EE5">
      <w:pPr>
        <w:pStyle w:val="p1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2E1EE5">
        <w:rPr>
          <w:color w:val="000000"/>
        </w:rPr>
        <w:t xml:space="preserve">. Государственная регистрация права на земельную долю осуществляется в соответствии с Федеральным законом от </w:t>
      </w:r>
      <w:r>
        <w:rPr>
          <w:color w:val="000000"/>
        </w:rPr>
        <w:t>13</w:t>
      </w:r>
      <w:r w:rsidRPr="002E1EE5">
        <w:rPr>
          <w:color w:val="000000"/>
        </w:rPr>
        <w:t xml:space="preserve"> июля </w:t>
      </w:r>
      <w:r>
        <w:rPr>
          <w:color w:val="000000"/>
        </w:rPr>
        <w:t>2015</w:t>
      </w:r>
      <w:r w:rsidRPr="002E1EE5">
        <w:rPr>
          <w:color w:val="000000"/>
        </w:rPr>
        <w:t xml:space="preserve"> года №</w:t>
      </w:r>
      <w:r>
        <w:rPr>
          <w:color w:val="000000"/>
        </w:rPr>
        <w:t xml:space="preserve"> 218</w:t>
      </w:r>
      <w:r w:rsidRPr="002E1EE5">
        <w:rPr>
          <w:color w:val="000000"/>
        </w:rPr>
        <w:t>-ФЗ «О государственной регистрации недвижимо</w:t>
      </w:r>
      <w:r>
        <w:rPr>
          <w:color w:val="000000"/>
        </w:rPr>
        <w:t>сти</w:t>
      </w:r>
      <w:r w:rsidRPr="002E1EE5">
        <w:rPr>
          <w:color w:val="000000"/>
        </w:rPr>
        <w:t>».</w:t>
      </w:r>
    </w:p>
    <w:p w:rsidR="002E1EE5" w:rsidRDefault="002E1EE5" w:rsidP="0045613B">
      <w:pPr>
        <w:tabs>
          <w:tab w:val="left" w:pos="5502"/>
          <w:tab w:val="left" w:pos="56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</w:t>
      </w: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уведомлением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вручается лично</w:t>
      </w:r>
      <w:r w:rsidRPr="00200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</w:rPr>
        <w:t>под роспись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1EE5" w:rsidRPr="002E1EE5" w:rsidRDefault="002E1EE5" w:rsidP="0045613B">
      <w:pPr>
        <w:pStyle w:val="p13"/>
        <w:spacing w:before="0" w:beforeAutospacing="0" w:after="0" w:afterAutospacing="0"/>
        <w:ind w:firstLine="709"/>
        <w:jc w:val="both"/>
        <w:rPr>
          <w:color w:val="000000"/>
        </w:rPr>
      </w:pPr>
      <w:r w:rsidRPr="002E1EE5">
        <w:rPr>
          <w:color w:val="000000"/>
        </w:rPr>
        <w:t>9. Если после истечени</w:t>
      </w:r>
      <w:r w:rsidR="0045613B">
        <w:rPr>
          <w:color w:val="000000"/>
        </w:rPr>
        <w:t>я</w:t>
      </w:r>
      <w:r w:rsidRPr="002E1EE5">
        <w:rPr>
          <w:color w:val="000000"/>
        </w:rPr>
        <w:t xml:space="preserve"> шести месяцев с момента </w:t>
      </w:r>
      <w:r>
        <w:rPr>
          <w:color w:val="000000"/>
        </w:rPr>
        <w:t>возникновения</w:t>
      </w:r>
      <w:r w:rsidRPr="002E1EE5">
        <w:rPr>
          <w:color w:val="000000"/>
        </w:rPr>
        <w:t xml:space="preserve">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</w:t>
      </w:r>
      <w:r>
        <w:rPr>
          <w:color w:val="000000"/>
        </w:rPr>
        <w:t xml:space="preserve"> (или)</w:t>
      </w:r>
      <w:r w:rsidRPr="002E1EE5">
        <w:rPr>
          <w:color w:val="000000"/>
        </w:rPr>
        <w:t xml:space="preserve"> крестьянск</w:t>
      </w:r>
      <w:r>
        <w:rPr>
          <w:color w:val="000000"/>
        </w:rPr>
        <w:t>ого</w:t>
      </w:r>
      <w:r w:rsidRPr="002E1EE5">
        <w:rPr>
          <w:color w:val="000000"/>
        </w:rPr>
        <w:t xml:space="preserve"> (фермерск</w:t>
      </w:r>
      <w:r>
        <w:rPr>
          <w:color w:val="000000"/>
        </w:rPr>
        <w:t>ого</w:t>
      </w:r>
      <w:r w:rsidRPr="002E1EE5">
        <w:rPr>
          <w:color w:val="000000"/>
        </w:rPr>
        <w:t>) хозяйств</w:t>
      </w:r>
      <w:r>
        <w:rPr>
          <w:color w:val="000000"/>
        </w:rPr>
        <w:t>а</w:t>
      </w:r>
      <w:r w:rsidRPr="002E1EE5">
        <w:rPr>
          <w:color w:val="000000"/>
        </w:rPr>
        <w:t xml:space="preserve"> и договор купли-продажи не заключен, администрация в течение года, с момента возникновения права муниципальной собственности на данную земельную долю, обязана выделить земельный участок в счёт принадлежащих </w:t>
      </w:r>
      <w:r>
        <w:rPr>
          <w:color w:val="000000"/>
        </w:rPr>
        <w:t>муниципальному образованию</w:t>
      </w:r>
      <w:r w:rsidRPr="002E1EE5">
        <w:rPr>
          <w:color w:val="000000"/>
        </w:rPr>
        <w:t xml:space="preserve"> земельной доли или земельных долей, при условии не нарушения при этом требований к образуемым земельным участкам.</w:t>
      </w:r>
    </w:p>
    <w:p w:rsidR="002E1EE5" w:rsidRPr="002E1EE5" w:rsidRDefault="002E1EE5" w:rsidP="002E1EE5">
      <w:pPr>
        <w:pStyle w:val="p13"/>
        <w:spacing w:before="0" w:beforeAutospacing="0" w:after="0" w:afterAutospacing="0"/>
        <w:ind w:firstLine="709"/>
        <w:jc w:val="both"/>
        <w:rPr>
          <w:color w:val="000000"/>
        </w:rPr>
      </w:pPr>
    </w:p>
    <w:p w:rsidR="002E1EE5" w:rsidRPr="008871F5" w:rsidRDefault="002E1EE5" w:rsidP="002E1E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1F5" w:rsidRDefault="008871F5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71F5" w:rsidRDefault="008871F5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5FFA" w:rsidRDefault="00755FFA" w:rsidP="00026571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555E84" w:rsidRDefault="00555E84" w:rsidP="00026571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55E84">
        <w:rPr>
          <w:sz w:val="28"/>
          <w:szCs w:val="28"/>
        </w:rPr>
        <w:lastRenderedPageBreak/>
        <w:t xml:space="preserve">Приложение к Положению </w:t>
      </w:r>
    </w:p>
    <w:p w:rsidR="00026571" w:rsidRDefault="00026571" w:rsidP="00026571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6571" w:rsidRDefault="00026571" w:rsidP="00026571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6571" w:rsidRDefault="00026571" w:rsidP="00026571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6571" w:rsidRPr="00026571" w:rsidRDefault="00026571" w:rsidP="0002657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026571" w:rsidRPr="00026571" w:rsidRDefault="00026571" w:rsidP="0002657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571">
        <w:rPr>
          <w:rFonts w:ascii="Times New Roman" w:eastAsia="Times New Roman" w:hAnsi="Times New Roman" w:cs="Times New Roman"/>
          <w:sz w:val="28"/>
          <w:szCs w:val="28"/>
        </w:rPr>
        <w:t>Борисоглебского городского</w:t>
      </w:r>
    </w:p>
    <w:p w:rsidR="00026571" w:rsidRPr="00026571" w:rsidRDefault="00026571" w:rsidP="0002657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округа Воронежской области </w:t>
      </w:r>
    </w:p>
    <w:p w:rsidR="00026571" w:rsidRPr="00026571" w:rsidRDefault="00026571" w:rsidP="00026571">
      <w:pPr>
        <w:tabs>
          <w:tab w:val="left" w:pos="7875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А.В.Пищугину </w:t>
      </w:r>
    </w:p>
    <w:p w:rsidR="00026571" w:rsidRPr="00555E84" w:rsidRDefault="00026571" w:rsidP="00026571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55E84">
        <w:rPr>
          <w:sz w:val="28"/>
          <w:szCs w:val="28"/>
        </w:rPr>
        <w:t> 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55E84">
        <w:rPr>
          <w:sz w:val="28"/>
          <w:szCs w:val="28"/>
        </w:rPr>
        <w:t>Заявление о приобретении земельной доли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55E84">
        <w:rPr>
          <w:sz w:val="28"/>
          <w:szCs w:val="28"/>
        </w:rPr>
        <w:t> </w:t>
      </w:r>
    </w:p>
    <w:p w:rsid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Заявитель:</w:t>
      </w:r>
      <w:r w:rsidR="00026571">
        <w:rPr>
          <w:sz w:val="28"/>
          <w:szCs w:val="28"/>
        </w:rPr>
        <w:t xml:space="preserve">  </w:t>
      </w:r>
      <w:r w:rsidRPr="00555E84">
        <w:rPr>
          <w:sz w:val="28"/>
          <w:szCs w:val="28"/>
        </w:rPr>
        <w:t>____________________________________</w:t>
      </w:r>
      <w:r w:rsidR="00026571">
        <w:rPr>
          <w:sz w:val="28"/>
          <w:szCs w:val="28"/>
        </w:rPr>
        <w:t>_______________________</w:t>
      </w:r>
    </w:p>
    <w:p w:rsidR="00026571" w:rsidRPr="00026571" w:rsidRDefault="00026571" w:rsidP="00026571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26571">
        <w:rPr>
          <w:sz w:val="20"/>
          <w:szCs w:val="20"/>
        </w:rPr>
        <w:t>(полное наименование юридического лица/фамилия, имя, отчество физического лица)</w:t>
      </w:r>
    </w:p>
    <w:p w:rsidR="00026571" w:rsidRDefault="00026571" w:rsidP="00026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_____________________________________________________________________</w:t>
      </w:r>
    </w:p>
    <w:p w:rsid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_____________________________________________________________________</w:t>
      </w:r>
    </w:p>
    <w:p w:rsidR="00026571" w:rsidRPr="00026571" w:rsidRDefault="00026571" w:rsidP="00026571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26571">
        <w:rPr>
          <w:sz w:val="20"/>
          <w:szCs w:val="20"/>
        </w:rPr>
        <w:t>(адрес (место нахождения) юридического/физического лица, телефон)</w:t>
      </w:r>
    </w:p>
    <w:p w:rsidR="00026571" w:rsidRPr="00555E84" w:rsidRDefault="00026571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_____________________________________________________________________</w:t>
      </w:r>
    </w:p>
    <w:p w:rsidR="00555E84" w:rsidRPr="00026571" w:rsidRDefault="00555E84" w:rsidP="00555E84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26571">
        <w:rPr>
          <w:sz w:val="20"/>
          <w:szCs w:val="20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:rsidR="00026571" w:rsidRPr="00555E84" w:rsidRDefault="00026571" w:rsidP="0002657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_____________________________________________________________________</w:t>
      </w:r>
    </w:p>
    <w:p w:rsidR="00026571" w:rsidRDefault="00026571" w:rsidP="00555E8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5E84" w:rsidRDefault="00555E84" w:rsidP="0002657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E84">
        <w:rPr>
          <w:sz w:val="28"/>
          <w:szCs w:val="28"/>
        </w:rPr>
        <w:t xml:space="preserve">на основании п. 4 ст. 12 Федерального закона от 24.07.2002 №101-ФЗ «Об обороте земель сельскохозяйственного назначения» просит продать земельную долю из земель сельскохозяйственного назначения в </w:t>
      </w:r>
      <w:r w:rsidR="00026571">
        <w:rPr>
          <w:sz w:val="28"/>
          <w:szCs w:val="28"/>
        </w:rPr>
        <w:t>размере</w:t>
      </w:r>
      <w:r w:rsidRPr="00555E84">
        <w:rPr>
          <w:sz w:val="28"/>
          <w:szCs w:val="28"/>
        </w:rPr>
        <w:t xml:space="preserve"> _____</w:t>
      </w:r>
      <w:r w:rsidR="00026571">
        <w:rPr>
          <w:sz w:val="28"/>
          <w:szCs w:val="28"/>
        </w:rPr>
        <w:t>______</w:t>
      </w:r>
      <w:r w:rsidR="00FC7CC8">
        <w:rPr>
          <w:sz w:val="28"/>
          <w:szCs w:val="28"/>
        </w:rPr>
        <w:t>_ доли</w:t>
      </w:r>
      <w:r w:rsidRPr="00555E84">
        <w:rPr>
          <w:sz w:val="28"/>
          <w:szCs w:val="28"/>
        </w:rPr>
        <w:t xml:space="preserve"> и площадью</w:t>
      </w:r>
      <w:r w:rsidR="00026571">
        <w:rPr>
          <w:sz w:val="28"/>
          <w:szCs w:val="28"/>
        </w:rPr>
        <w:t xml:space="preserve"> </w:t>
      </w:r>
      <w:r w:rsidRPr="00555E84">
        <w:rPr>
          <w:sz w:val="28"/>
          <w:szCs w:val="28"/>
        </w:rPr>
        <w:t>____________</w:t>
      </w:r>
      <w:r w:rsidR="00026571">
        <w:rPr>
          <w:sz w:val="28"/>
          <w:szCs w:val="28"/>
        </w:rPr>
        <w:t xml:space="preserve"> </w:t>
      </w:r>
      <w:r w:rsidRPr="00555E84">
        <w:rPr>
          <w:sz w:val="28"/>
          <w:szCs w:val="28"/>
        </w:rPr>
        <w:t>кв. м.,</w:t>
      </w:r>
      <w:r w:rsidR="00026571">
        <w:rPr>
          <w:sz w:val="28"/>
          <w:szCs w:val="28"/>
        </w:rPr>
        <w:t xml:space="preserve"> </w:t>
      </w:r>
      <w:r w:rsidRPr="00555E84">
        <w:rPr>
          <w:sz w:val="28"/>
          <w:szCs w:val="28"/>
        </w:rPr>
        <w:t>кадастровый номе</w:t>
      </w:r>
      <w:r w:rsidR="00026571">
        <w:rPr>
          <w:sz w:val="28"/>
          <w:szCs w:val="28"/>
        </w:rPr>
        <w:t>р _______________________</w:t>
      </w:r>
    </w:p>
    <w:p w:rsidR="00026571" w:rsidRDefault="00026571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местоположение земельного участка:_____________________________________</w:t>
      </w:r>
    </w:p>
    <w:p w:rsidR="00026571" w:rsidRPr="00555E84" w:rsidRDefault="00026571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Приложения: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1.___________________________________________________________________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2.___________________________________________________________________</w:t>
      </w:r>
    </w:p>
    <w:p w:rsid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3.___________________________________________________________________</w:t>
      </w:r>
    </w:p>
    <w:p w:rsidR="00026571" w:rsidRDefault="00026571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26571" w:rsidRPr="00555E84" w:rsidRDefault="00026571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55E84">
        <w:rPr>
          <w:sz w:val="28"/>
          <w:szCs w:val="28"/>
        </w:rPr>
        <w:t>                                                                      </w:t>
      </w:r>
      <w:r w:rsidR="00026571">
        <w:rPr>
          <w:sz w:val="28"/>
          <w:szCs w:val="28"/>
        </w:rPr>
        <w:t xml:space="preserve">    </w:t>
      </w:r>
      <w:r w:rsidRPr="00555E84">
        <w:rPr>
          <w:sz w:val="28"/>
          <w:szCs w:val="28"/>
        </w:rPr>
        <w:t>Дата______________________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Заявитель____________________________________________________________</w:t>
      </w:r>
    </w:p>
    <w:p w:rsidR="00555E84" w:rsidRPr="00555E84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5E84">
        <w:rPr>
          <w:sz w:val="28"/>
          <w:szCs w:val="28"/>
        </w:rPr>
        <w:t>_____________________________________________________________________</w:t>
      </w:r>
    </w:p>
    <w:p w:rsidR="00555E84" w:rsidRPr="00026571" w:rsidRDefault="00555E84" w:rsidP="00555E84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26571">
        <w:rPr>
          <w:sz w:val="20"/>
          <w:szCs w:val="20"/>
        </w:rPr>
        <w:t>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:rsidR="00555E84" w:rsidRP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5E84" w:rsidRP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5E84" w:rsidRP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5E84" w:rsidRP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5E84" w:rsidRP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E84" w:rsidRPr="0020048B" w:rsidRDefault="00555E84" w:rsidP="0042298E">
      <w:pPr>
        <w:tabs>
          <w:tab w:val="left" w:pos="5502"/>
          <w:tab w:val="left" w:pos="5620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555E84" w:rsidRPr="0020048B" w:rsidSect="00B269CE">
      <w:pgSz w:w="11906" w:h="16838"/>
      <w:pgMar w:top="1134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4A2"/>
    <w:rsid w:val="00026571"/>
    <w:rsid w:val="000A0189"/>
    <w:rsid w:val="0012149B"/>
    <w:rsid w:val="0020048B"/>
    <w:rsid w:val="00225CB7"/>
    <w:rsid w:val="002E1EE5"/>
    <w:rsid w:val="0032351C"/>
    <w:rsid w:val="00367367"/>
    <w:rsid w:val="0042298E"/>
    <w:rsid w:val="0045613B"/>
    <w:rsid w:val="00555E84"/>
    <w:rsid w:val="0069215E"/>
    <w:rsid w:val="006C411D"/>
    <w:rsid w:val="00755FFA"/>
    <w:rsid w:val="00784BC7"/>
    <w:rsid w:val="007B69EF"/>
    <w:rsid w:val="008871F5"/>
    <w:rsid w:val="00932B98"/>
    <w:rsid w:val="00993F77"/>
    <w:rsid w:val="009E026C"/>
    <w:rsid w:val="00B269CE"/>
    <w:rsid w:val="00C774EE"/>
    <w:rsid w:val="00CA2EBC"/>
    <w:rsid w:val="00D770E1"/>
    <w:rsid w:val="00DB44A2"/>
    <w:rsid w:val="00E555E2"/>
    <w:rsid w:val="00F42112"/>
    <w:rsid w:val="00F425B8"/>
    <w:rsid w:val="00F64E11"/>
    <w:rsid w:val="00F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4F45"/>
  <w15:docId w15:val="{124C5AF7-43EB-4202-922B-15B7235E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CE"/>
    <w:pPr>
      <w:ind w:left="720"/>
      <w:contextualSpacing/>
    </w:pPr>
  </w:style>
  <w:style w:type="paragraph" w:styleId="a4">
    <w:name w:val="Normal (Web)"/>
    <w:basedOn w:val="a"/>
    <w:uiPriority w:val="99"/>
    <w:rsid w:val="007B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B69EF"/>
    <w:rPr>
      <w:b/>
      <w:bCs/>
    </w:rPr>
  </w:style>
  <w:style w:type="paragraph" w:customStyle="1" w:styleId="p13">
    <w:name w:val="p13"/>
    <w:basedOn w:val="a"/>
    <w:rsid w:val="007B69EF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Ковешникова Анна В.</dc:creator>
  <cp:keywords/>
  <dc:description/>
  <cp:lastModifiedBy>Дубровская Наталья Михайловна</cp:lastModifiedBy>
  <cp:revision>8</cp:revision>
  <cp:lastPrinted>2019-12-04T09:58:00Z</cp:lastPrinted>
  <dcterms:created xsi:type="dcterms:W3CDTF">2019-11-25T06:43:00Z</dcterms:created>
  <dcterms:modified xsi:type="dcterms:W3CDTF">2019-12-25T12:18:00Z</dcterms:modified>
</cp:coreProperties>
</file>