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B88" w:rsidRPr="00B12B88" w:rsidRDefault="002E7167" w:rsidP="0036474E">
      <w:pPr>
        <w:pStyle w:val="21"/>
        <w:tabs>
          <w:tab w:val="left" w:pos="4390"/>
          <w:tab w:val="center" w:pos="4890"/>
        </w:tabs>
        <w:jc w:val="left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2724785</wp:posOffset>
            </wp:positionH>
            <wp:positionV relativeFrom="paragraph">
              <wp:posOffset>-4445</wp:posOffset>
            </wp:positionV>
            <wp:extent cx="533400" cy="647700"/>
            <wp:effectExtent l="1905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6EB3">
        <w:rPr>
          <w:szCs w:val="28"/>
        </w:rPr>
        <w:tab/>
      </w:r>
      <w:r w:rsidR="00586EB3">
        <w:rPr>
          <w:szCs w:val="28"/>
        </w:rPr>
        <w:tab/>
      </w:r>
    </w:p>
    <w:p w:rsidR="00B12B88" w:rsidRPr="00B12B88" w:rsidRDefault="00B12B88" w:rsidP="00B12B88">
      <w:pPr>
        <w:jc w:val="center"/>
        <w:rPr>
          <w:b/>
          <w:sz w:val="28"/>
          <w:szCs w:val="28"/>
        </w:rPr>
      </w:pPr>
    </w:p>
    <w:p w:rsidR="00B12B88" w:rsidRPr="00B12B88" w:rsidRDefault="00B12B88" w:rsidP="00B12B88">
      <w:pPr>
        <w:jc w:val="center"/>
        <w:rPr>
          <w:b/>
          <w:sz w:val="28"/>
          <w:szCs w:val="28"/>
        </w:rPr>
      </w:pPr>
    </w:p>
    <w:p w:rsidR="008F593C" w:rsidRDefault="00B12B88" w:rsidP="002E7167">
      <w:pPr>
        <w:jc w:val="center"/>
        <w:rPr>
          <w:b/>
          <w:sz w:val="28"/>
          <w:szCs w:val="28"/>
        </w:rPr>
      </w:pPr>
      <w:r w:rsidRPr="00B12B88">
        <w:rPr>
          <w:b/>
          <w:sz w:val="28"/>
          <w:szCs w:val="28"/>
        </w:rPr>
        <w:t xml:space="preserve">Администрация </w:t>
      </w:r>
    </w:p>
    <w:p w:rsidR="00B12B88" w:rsidRPr="00B12B88" w:rsidRDefault="00B12B88" w:rsidP="002E7167">
      <w:pPr>
        <w:jc w:val="center"/>
        <w:rPr>
          <w:b/>
          <w:sz w:val="28"/>
          <w:szCs w:val="28"/>
        </w:rPr>
      </w:pPr>
      <w:r w:rsidRPr="00B12B88">
        <w:rPr>
          <w:b/>
          <w:sz w:val="28"/>
          <w:szCs w:val="28"/>
        </w:rPr>
        <w:t>Борисоглебского</w:t>
      </w:r>
      <w:r w:rsidR="008F593C">
        <w:rPr>
          <w:b/>
          <w:sz w:val="28"/>
          <w:szCs w:val="28"/>
        </w:rPr>
        <w:t xml:space="preserve"> </w:t>
      </w:r>
      <w:r w:rsidRPr="00B12B88">
        <w:rPr>
          <w:b/>
          <w:sz w:val="28"/>
          <w:szCs w:val="28"/>
        </w:rPr>
        <w:t>городского округа</w:t>
      </w:r>
    </w:p>
    <w:p w:rsidR="00B12B88" w:rsidRPr="00B12B88" w:rsidRDefault="00B12B88" w:rsidP="002E7167">
      <w:pPr>
        <w:pStyle w:val="a7"/>
        <w:ind w:left="0"/>
        <w:jc w:val="center"/>
        <w:rPr>
          <w:b/>
          <w:sz w:val="28"/>
          <w:szCs w:val="28"/>
        </w:rPr>
      </w:pPr>
      <w:r w:rsidRPr="00B12B88">
        <w:rPr>
          <w:b/>
          <w:sz w:val="28"/>
          <w:szCs w:val="28"/>
        </w:rPr>
        <w:t>Воронежской области</w:t>
      </w:r>
    </w:p>
    <w:p w:rsidR="00B12B88" w:rsidRPr="00B12B88" w:rsidRDefault="00B12B88" w:rsidP="00B12B88">
      <w:pPr>
        <w:pStyle w:val="a7"/>
        <w:rPr>
          <w:sz w:val="28"/>
          <w:szCs w:val="28"/>
        </w:rPr>
      </w:pPr>
    </w:p>
    <w:p w:rsidR="00B12B88" w:rsidRPr="004B1926" w:rsidRDefault="00B12B88" w:rsidP="008F593C">
      <w:pPr>
        <w:pStyle w:val="a7"/>
        <w:ind w:left="0"/>
        <w:jc w:val="center"/>
        <w:rPr>
          <w:b/>
          <w:sz w:val="32"/>
          <w:szCs w:val="32"/>
        </w:rPr>
      </w:pPr>
      <w:r w:rsidRPr="004B1926">
        <w:rPr>
          <w:b/>
          <w:sz w:val="32"/>
          <w:szCs w:val="32"/>
        </w:rPr>
        <w:t>П О С Т А Н О В Л Е Н И Е</w:t>
      </w:r>
    </w:p>
    <w:p w:rsidR="00B12B88" w:rsidRPr="00B12B88" w:rsidRDefault="00B12B88" w:rsidP="00B12B88">
      <w:pPr>
        <w:pStyle w:val="21"/>
        <w:ind w:firstLine="709"/>
        <w:jc w:val="left"/>
        <w:rPr>
          <w:szCs w:val="28"/>
        </w:rPr>
      </w:pPr>
    </w:p>
    <w:p w:rsidR="00B12B88" w:rsidRPr="00C927DB" w:rsidRDefault="00B12B88" w:rsidP="00586EB3">
      <w:pPr>
        <w:pStyle w:val="21"/>
        <w:ind w:left="-284" w:firstLine="142"/>
        <w:jc w:val="left"/>
        <w:rPr>
          <w:szCs w:val="28"/>
        </w:rPr>
      </w:pPr>
      <w:r w:rsidRPr="00C927DB">
        <w:rPr>
          <w:szCs w:val="28"/>
        </w:rPr>
        <w:t>от</w:t>
      </w:r>
      <w:r w:rsidR="006B1AB6">
        <w:rPr>
          <w:szCs w:val="28"/>
        </w:rPr>
        <w:t xml:space="preserve"> </w:t>
      </w:r>
      <w:r w:rsidR="004F6A00">
        <w:rPr>
          <w:szCs w:val="28"/>
        </w:rPr>
        <w:t>14.05.2020</w:t>
      </w:r>
      <w:r w:rsidR="006B1AB6" w:rsidRPr="004D3183">
        <w:rPr>
          <w:szCs w:val="28"/>
        </w:rPr>
        <w:t xml:space="preserve"> </w:t>
      </w:r>
      <w:r w:rsidRPr="004D3183">
        <w:rPr>
          <w:szCs w:val="28"/>
        </w:rPr>
        <w:t>№</w:t>
      </w:r>
      <w:r w:rsidR="006B1AB6" w:rsidRPr="004D3183">
        <w:rPr>
          <w:szCs w:val="28"/>
        </w:rPr>
        <w:t xml:space="preserve"> </w:t>
      </w:r>
      <w:r w:rsidR="004F6A00">
        <w:rPr>
          <w:szCs w:val="28"/>
        </w:rPr>
        <w:t>948</w:t>
      </w:r>
    </w:p>
    <w:p w:rsidR="00B12B88" w:rsidRPr="002E7167" w:rsidRDefault="009617B7" w:rsidP="00B12B88">
      <w:pPr>
        <w:pStyle w:val="21"/>
        <w:jc w:val="left"/>
        <w:rPr>
          <w:sz w:val="20"/>
        </w:rPr>
      </w:pPr>
      <w:r>
        <w:rPr>
          <w:sz w:val="20"/>
        </w:rPr>
        <w:t xml:space="preserve">     </w:t>
      </w:r>
      <w:r w:rsidR="00B12B88" w:rsidRPr="002E7167">
        <w:rPr>
          <w:sz w:val="20"/>
        </w:rPr>
        <w:t xml:space="preserve">г. Борисоглебск    </w:t>
      </w:r>
    </w:p>
    <w:p w:rsidR="00B12B88" w:rsidRPr="00B12B88" w:rsidRDefault="00B12B88" w:rsidP="00B12B88">
      <w:pPr>
        <w:pStyle w:val="21"/>
        <w:jc w:val="left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93"/>
      </w:tblGrid>
      <w:tr w:rsidR="008F593C" w:rsidRPr="005C6005" w:rsidTr="00166A1D">
        <w:tc>
          <w:tcPr>
            <w:tcW w:w="4293" w:type="dxa"/>
          </w:tcPr>
          <w:p w:rsidR="008F593C" w:rsidRPr="005C6005" w:rsidRDefault="008F593C" w:rsidP="00166A1D">
            <w:pPr>
              <w:jc w:val="both"/>
              <w:rPr>
                <w:sz w:val="28"/>
                <w:szCs w:val="28"/>
              </w:rPr>
            </w:pPr>
            <w:r w:rsidRPr="005C6005">
              <w:rPr>
                <w:sz w:val="28"/>
                <w:szCs w:val="28"/>
              </w:rPr>
              <w:t xml:space="preserve">О праздновании Дня детских объединений и организаций в Борисоглебском городском округе Воронежской области </w:t>
            </w:r>
          </w:p>
        </w:tc>
      </w:tr>
    </w:tbl>
    <w:p w:rsidR="008F593C" w:rsidRPr="005C6005" w:rsidRDefault="008F593C" w:rsidP="008F593C">
      <w:pPr>
        <w:jc w:val="both"/>
        <w:rPr>
          <w:sz w:val="28"/>
          <w:szCs w:val="28"/>
        </w:rPr>
      </w:pPr>
    </w:p>
    <w:p w:rsidR="008F593C" w:rsidRPr="005C6005" w:rsidRDefault="008F593C" w:rsidP="008F593C">
      <w:pPr>
        <w:jc w:val="both"/>
        <w:rPr>
          <w:sz w:val="28"/>
          <w:szCs w:val="28"/>
        </w:rPr>
      </w:pPr>
    </w:p>
    <w:p w:rsidR="008F593C" w:rsidRPr="005C6005" w:rsidRDefault="008F593C" w:rsidP="008F593C">
      <w:pPr>
        <w:jc w:val="both"/>
        <w:rPr>
          <w:sz w:val="28"/>
          <w:szCs w:val="28"/>
        </w:rPr>
      </w:pPr>
      <w:r w:rsidRPr="005C6005">
        <w:rPr>
          <w:sz w:val="28"/>
          <w:szCs w:val="28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4D3183">
        <w:rPr>
          <w:sz w:val="28"/>
          <w:szCs w:val="28"/>
        </w:rPr>
        <w:t>у</w:t>
      </w:r>
      <w:r w:rsidR="004D3183" w:rsidRPr="000A2E70">
        <w:rPr>
          <w:sz w:val="28"/>
          <w:szCs w:val="28"/>
        </w:rPr>
        <w:t>каз</w:t>
      </w:r>
      <w:r w:rsidR="004D3183">
        <w:rPr>
          <w:sz w:val="28"/>
          <w:szCs w:val="28"/>
        </w:rPr>
        <w:t>ом</w:t>
      </w:r>
      <w:r w:rsidR="004D3183" w:rsidRPr="000A2E70">
        <w:rPr>
          <w:sz w:val="28"/>
          <w:szCs w:val="28"/>
        </w:rPr>
        <w:t xml:space="preserve"> губернатора </w:t>
      </w:r>
      <w:r w:rsidR="004D3183">
        <w:rPr>
          <w:sz w:val="28"/>
          <w:szCs w:val="28"/>
        </w:rPr>
        <w:t xml:space="preserve">Воронежской области </w:t>
      </w:r>
      <w:r w:rsidR="004D3183" w:rsidRPr="000A2E70">
        <w:rPr>
          <w:sz w:val="28"/>
          <w:szCs w:val="28"/>
        </w:rPr>
        <w:t xml:space="preserve">от </w:t>
      </w:r>
      <w:r w:rsidR="004D3183">
        <w:rPr>
          <w:sz w:val="28"/>
          <w:szCs w:val="28"/>
        </w:rPr>
        <w:t>13</w:t>
      </w:r>
      <w:r w:rsidR="004D3183" w:rsidRPr="000A2E70">
        <w:rPr>
          <w:sz w:val="28"/>
          <w:szCs w:val="28"/>
        </w:rPr>
        <w:t>.0</w:t>
      </w:r>
      <w:r w:rsidR="004D3183">
        <w:rPr>
          <w:sz w:val="28"/>
          <w:szCs w:val="28"/>
        </w:rPr>
        <w:t>5</w:t>
      </w:r>
      <w:r w:rsidR="004D3183" w:rsidRPr="000A2E70">
        <w:rPr>
          <w:sz w:val="28"/>
          <w:szCs w:val="28"/>
        </w:rPr>
        <w:t>.2020 № 1</w:t>
      </w:r>
      <w:r w:rsidR="004D3183">
        <w:rPr>
          <w:sz w:val="28"/>
          <w:szCs w:val="28"/>
        </w:rPr>
        <w:t>84</w:t>
      </w:r>
      <w:r w:rsidR="004D3183" w:rsidRPr="000A2E70">
        <w:rPr>
          <w:sz w:val="28"/>
          <w:szCs w:val="28"/>
        </w:rPr>
        <w:t>-у</w:t>
      </w:r>
      <w:r w:rsidR="004D3183" w:rsidRPr="00E53E14">
        <w:rPr>
          <w:sz w:val="28"/>
          <w:szCs w:val="28"/>
        </w:rPr>
        <w:t xml:space="preserve"> </w:t>
      </w:r>
      <w:r w:rsidR="004D3183">
        <w:rPr>
          <w:sz w:val="28"/>
          <w:szCs w:val="28"/>
        </w:rPr>
        <w:t>«</w:t>
      </w:r>
      <w:r w:rsidR="004D3183" w:rsidRPr="00E53E14">
        <w:rPr>
          <w:sz w:val="28"/>
          <w:szCs w:val="28"/>
        </w:rPr>
        <w:t>О продлении действия мер по обеспечению санитарно-эпидемиологического благополучия населения в Воронежской области в связи с распространением новой коронавирусной инфекции (COVID-19)</w:t>
      </w:r>
      <w:r w:rsidR="004D3183">
        <w:rPr>
          <w:sz w:val="28"/>
          <w:szCs w:val="28"/>
        </w:rPr>
        <w:t xml:space="preserve">», рекомендациями Министерства просвещения Российской Федерации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технологий, </w:t>
      </w:r>
      <w:r w:rsidRPr="005C6005">
        <w:rPr>
          <w:sz w:val="28"/>
          <w:szCs w:val="28"/>
        </w:rPr>
        <w:t>муниципальной программой «Развитие образования» на 2014-2020 годы в новой редакции», утвержденной постановлением администрации Борисоглебского городского округа Воронежской области от 31.12.2014</w:t>
      </w:r>
      <w:r w:rsidR="004D3183">
        <w:rPr>
          <w:sz w:val="28"/>
          <w:szCs w:val="28"/>
        </w:rPr>
        <w:t xml:space="preserve"> </w:t>
      </w:r>
      <w:r w:rsidRPr="005C6005">
        <w:rPr>
          <w:sz w:val="28"/>
          <w:szCs w:val="28"/>
        </w:rPr>
        <w:t xml:space="preserve"> № 3711, планом окружных мероприятий для обучающихся и педагогов Борисоглебского городского округа Воронежской области на 20</w:t>
      </w:r>
      <w:r w:rsidR="004D3183">
        <w:rPr>
          <w:sz w:val="28"/>
          <w:szCs w:val="28"/>
        </w:rPr>
        <w:t>19</w:t>
      </w:r>
      <w:r w:rsidRPr="005C6005">
        <w:rPr>
          <w:sz w:val="28"/>
          <w:szCs w:val="28"/>
        </w:rPr>
        <w:t>-20</w:t>
      </w:r>
      <w:r w:rsidR="004D3183">
        <w:rPr>
          <w:sz w:val="28"/>
          <w:szCs w:val="28"/>
        </w:rPr>
        <w:t>20</w:t>
      </w:r>
      <w:r w:rsidRPr="005C6005">
        <w:rPr>
          <w:sz w:val="28"/>
          <w:szCs w:val="28"/>
        </w:rPr>
        <w:t xml:space="preserve"> учебный год в сфере воспитания, в целях поддержки и развития детского движения на территории Борисоглебского городского округа, администрация Борисоглебского городского округа Воронежской области  </w:t>
      </w:r>
      <w:r w:rsidRPr="005C6005">
        <w:rPr>
          <w:b/>
          <w:sz w:val="28"/>
          <w:szCs w:val="28"/>
        </w:rPr>
        <w:t>п о с т а н о в л я е т:</w:t>
      </w:r>
    </w:p>
    <w:p w:rsidR="008F593C" w:rsidRPr="005C6005" w:rsidRDefault="008F593C" w:rsidP="008F593C">
      <w:pPr>
        <w:ind w:firstLine="709"/>
        <w:jc w:val="both"/>
        <w:rPr>
          <w:b/>
          <w:sz w:val="28"/>
          <w:szCs w:val="28"/>
        </w:rPr>
      </w:pPr>
      <w:r w:rsidRPr="005C6005">
        <w:rPr>
          <w:sz w:val="28"/>
          <w:szCs w:val="28"/>
        </w:rPr>
        <w:t>1.</w:t>
      </w:r>
      <w:r w:rsidRPr="005C6005">
        <w:rPr>
          <w:b/>
          <w:sz w:val="28"/>
          <w:szCs w:val="28"/>
        </w:rPr>
        <w:t xml:space="preserve"> </w:t>
      </w:r>
      <w:r w:rsidRPr="005C6005">
        <w:rPr>
          <w:sz w:val="28"/>
          <w:szCs w:val="28"/>
        </w:rPr>
        <w:t>Отделу образования и молодежной политики администрации Борисоглебского городского округа Воронежской области совместно с  образовательным</w:t>
      </w:r>
      <w:r>
        <w:rPr>
          <w:sz w:val="28"/>
          <w:szCs w:val="28"/>
        </w:rPr>
        <w:t>и</w:t>
      </w:r>
      <w:r w:rsidRPr="005C6005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организациями</w:t>
      </w:r>
      <w:r w:rsidRPr="005C6005">
        <w:rPr>
          <w:sz w:val="28"/>
          <w:szCs w:val="28"/>
        </w:rPr>
        <w:t xml:space="preserve"> Борисоглебского городского округа Воронежской области </w:t>
      </w:r>
      <w:r w:rsidR="004D3183">
        <w:rPr>
          <w:sz w:val="28"/>
          <w:szCs w:val="28"/>
        </w:rPr>
        <w:t xml:space="preserve">провести мероприятия, посвященные </w:t>
      </w:r>
      <w:r w:rsidRPr="005C6005">
        <w:rPr>
          <w:sz w:val="28"/>
          <w:szCs w:val="28"/>
        </w:rPr>
        <w:t>праздновани</w:t>
      </w:r>
      <w:r w:rsidR="004D3183">
        <w:rPr>
          <w:sz w:val="28"/>
          <w:szCs w:val="28"/>
        </w:rPr>
        <w:t>ю</w:t>
      </w:r>
      <w:r w:rsidRPr="005C6005">
        <w:rPr>
          <w:sz w:val="28"/>
          <w:szCs w:val="28"/>
        </w:rPr>
        <w:t xml:space="preserve"> Дня детских общественных объединений и организаций</w:t>
      </w:r>
      <w:r w:rsidR="008333C9">
        <w:rPr>
          <w:sz w:val="28"/>
          <w:szCs w:val="28"/>
        </w:rPr>
        <w:t xml:space="preserve"> в 2020 году</w:t>
      </w:r>
      <w:r w:rsidR="004D3183">
        <w:rPr>
          <w:sz w:val="28"/>
          <w:szCs w:val="28"/>
        </w:rPr>
        <w:t>,</w:t>
      </w:r>
      <w:r w:rsidRPr="005C6005">
        <w:rPr>
          <w:sz w:val="28"/>
          <w:szCs w:val="28"/>
        </w:rPr>
        <w:t xml:space="preserve"> </w:t>
      </w:r>
      <w:r w:rsidR="004D3183">
        <w:rPr>
          <w:sz w:val="28"/>
          <w:szCs w:val="28"/>
        </w:rPr>
        <w:t>в условиях самоизоляции</w:t>
      </w:r>
      <w:r w:rsidRPr="005C6005">
        <w:rPr>
          <w:sz w:val="28"/>
          <w:szCs w:val="28"/>
        </w:rPr>
        <w:t>.</w:t>
      </w:r>
    </w:p>
    <w:p w:rsidR="008F593C" w:rsidRPr="005C6005" w:rsidRDefault="004D3183" w:rsidP="008F593C">
      <w:pPr>
        <w:pStyle w:val="ab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</w:t>
      </w:r>
      <w:r w:rsidR="008F593C" w:rsidRPr="005C6005">
        <w:rPr>
          <w:sz w:val="28"/>
          <w:szCs w:val="28"/>
        </w:rPr>
        <w:t>прилагаем</w:t>
      </w:r>
      <w:r>
        <w:rPr>
          <w:sz w:val="28"/>
          <w:szCs w:val="28"/>
        </w:rPr>
        <w:t>ый</w:t>
      </w:r>
      <w:r w:rsidR="008F593C" w:rsidRPr="005C60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 онлайн-мероприятий, посвященных </w:t>
      </w:r>
      <w:r w:rsidR="008F593C" w:rsidRPr="005C6005">
        <w:rPr>
          <w:sz w:val="28"/>
          <w:szCs w:val="28"/>
        </w:rPr>
        <w:t>праздновани</w:t>
      </w:r>
      <w:r>
        <w:rPr>
          <w:sz w:val="28"/>
          <w:szCs w:val="28"/>
        </w:rPr>
        <w:t>ю</w:t>
      </w:r>
      <w:r w:rsidR="008F593C" w:rsidRPr="005C6005">
        <w:rPr>
          <w:b/>
          <w:sz w:val="28"/>
          <w:szCs w:val="28"/>
        </w:rPr>
        <w:t xml:space="preserve"> </w:t>
      </w:r>
      <w:r w:rsidR="008F593C" w:rsidRPr="005C6005">
        <w:rPr>
          <w:sz w:val="28"/>
          <w:szCs w:val="28"/>
        </w:rPr>
        <w:t>Дня детских общественных объединений и организаций в Борисоглебском городском округе Воронежской области</w:t>
      </w:r>
      <w:r w:rsidR="008333C9">
        <w:rPr>
          <w:sz w:val="28"/>
          <w:szCs w:val="28"/>
        </w:rPr>
        <w:t xml:space="preserve"> в 2020 году</w:t>
      </w:r>
      <w:r w:rsidR="00F4133A">
        <w:rPr>
          <w:sz w:val="28"/>
          <w:szCs w:val="28"/>
        </w:rPr>
        <w:t xml:space="preserve"> (далее – план онлайн-мероприятий)</w:t>
      </w:r>
      <w:r>
        <w:rPr>
          <w:sz w:val="28"/>
          <w:szCs w:val="28"/>
        </w:rPr>
        <w:t>.</w:t>
      </w:r>
    </w:p>
    <w:p w:rsidR="008F593C" w:rsidRPr="005C6005" w:rsidRDefault="008F593C" w:rsidP="008F593C">
      <w:pPr>
        <w:ind w:firstLine="709"/>
        <w:jc w:val="both"/>
        <w:rPr>
          <w:sz w:val="28"/>
          <w:szCs w:val="28"/>
        </w:rPr>
      </w:pPr>
      <w:r w:rsidRPr="005C6005">
        <w:rPr>
          <w:sz w:val="28"/>
          <w:szCs w:val="28"/>
        </w:rPr>
        <w:t xml:space="preserve">3. Помощнику главы администрации Борисоглебского городского округа </w:t>
      </w:r>
      <w:r w:rsidRPr="005C6005">
        <w:rPr>
          <w:sz w:val="28"/>
          <w:szCs w:val="28"/>
        </w:rPr>
        <w:lastRenderedPageBreak/>
        <w:t xml:space="preserve">Воронежской области </w:t>
      </w:r>
      <w:r w:rsidR="004D3183">
        <w:rPr>
          <w:sz w:val="28"/>
          <w:szCs w:val="28"/>
        </w:rPr>
        <w:t>Макаренко М.А.</w:t>
      </w:r>
      <w:r w:rsidRPr="005C60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разместить </w:t>
      </w:r>
      <w:r w:rsidR="004D3183">
        <w:rPr>
          <w:sz w:val="28"/>
          <w:szCs w:val="28"/>
        </w:rPr>
        <w:t>план онлайн-мероприятий</w:t>
      </w:r>
      <w:r>
        <w:rPr>
          <w:sz w:val="28"/>
          <w:szCs w:val="28"/>
        </w:rPr>
        <w:t xml:space="preserve"> </w:t>
      </w:r>
      <w:r w:rsidRPr="002321AE">
        <w:rPr>
          <w:sz w:val="28"/>
          <w:szCs w:val="28"/>
        </w:rPr>
        <w:t>на сайте администрации Борисоглебского городского округа Воронежской области</w:t>
      </w:r>
      <w:r w:rsidRPr="005C600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5C6005">
        <w:rPr>
          <w:sz w:val="28"/>
          <w:szCs w:val="28"/>
        </w:rPr>
        <w:t xml:space="preserve"> в средствах массовой информации.</w:t>
      </w:r>
    </w:p>
    <w:p w:rsidR="008F593C" w:rsidRPr="005C6005" w:rsidRDefault="008F593C" w:rsidP="008F593C">
      <w:pPr>
        <w:ind w:firstLine="709"/>
        <w:jc w:val="both"/>
        <w:rPr>
          <w:sz w:val="28"/>
          <w:szCs w:val="28"/>
        </w:rPr>
      </w:pPr>
      <w:r w:rsidRPr="005C6005">
        <w:rPr>
          <w:sz w:val="28"/>
          <w:szCs w:val="28"/>
        </w:rPr>
        <w:t>4. МБУДО БГО Ц «САМ», МБУДО БЦВР БГО</w:t>
      </w:r>
      <w:r>
        <w:rPr>
          <w:sz w:val="28"/>
          <w:szCs w:val="28"/>
        </w:rPr>
        <w:t xml:space="preserve"> </w:t>
      </w:r>
      <w:r w:rsidRPr="005C6005">
        <w:rPr>
          <w:sz w:val="28"/>
          <w:szCs w:val="28"/>
        </w:rPr>
        <w:t xml:space="preserve"> провести необходимую работу по организации </w:t>
      </w:r>
      <w:r w:rsidR="004D3183">
        <w:rPr>
          <w:sz w:val="28"/>
          <w:szCs w:val="28"/>
        </w:rPr>
        <w:t>онлайн-мероприятий</w:t>
      </w:r>
      <w:r w:rsidRPr="005C6005">
        <w:rPr>
          <w:sz w:val="28"/>
          <w:szCs w:val="28"/>
        </w:rPr>
        <w:t>.</w:t>
      </w:r>
    </w:p>
    <w:p w:rsidR="008F593C" w:rsidRPr="005C6005" w:rsidRDefault="004D3183" w:rsidP="004D31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F593C" w:rsidRPr="005C6005">
        <w:rPr>
          <w:sz w:val="28"/>
          <w:szCs w:val="28"/>
        </w:rPr>
        <w:t xml:space="preserve">. Руководителям общеобразовательных </w:t>
      </w:r>
      <w:r w:rsidR="008F593C">
        <w:rPr>
          <w:sz w:val="28"/>
          <w:szCs w:val="28"/>
        </w:rPr>
        <w:t>организаций</w:t>
      </w:r>
      <w:r w:rsidR="008F593C" w:rsidRPr="005C6005">
        <w:rPr>
          <w:sz w:val="28"/>
          <w:szCs w:val="28"/>
        </w:rPr>
        <w:t xml:space="preserve"> Борисоглебского городс</w:t>
      </w:r>
      <w:r>
        <w:rPr>
          <w:sz w:val="28"/>
          <w:szCs w:val="28"/>
        </w:rPr>
        <w:t>кого округа Воронежской области о</w:t>
      </w:r>
      <w:r w:rsidR="008F593C" w:rsidRPr="005C6005">
        <w:rPr>
          <w:sz w:val="28"/>
          <w:szCs w:val="28"/>
        </w:rPr>
        <w:t xml:space="preserve">рганизовать участие обучающихся 4 – 11 классов в </w:t>
      </w:r>
      <w:r>
        <w:rPr>
          <w:sz w:val="28"/>
          <w:szCs w:val="28"/>
        </w:rPr>
        <w:t>онлан-мероприятиях.</w:t>
      </w:r>
    </w:p>
    <w:p w:rsidR="008F593C" w:rsidRPr="005C6005" w:rsidRDefault="004D3183" w:rsidP="00146D2F">
      <w:pPr>
        <w:pStyle w:val="2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F593C" w:rsidRPr="005C6005">
        <w:rPr>
          <w:sz w:val="28"/>
          <w:szCs w:val="28"/>
        </w:rPr>
        <w:t>. Контроль над выполнением настоящего постановления возложить на заместителя главы администрации Борисоглебского городского округа Воронежской области Г.В. Ильину.</w:t>
      </w:r>
    </w:p>
    <w:p w:rsidR="00DD146F" w:rsidRDefault="00DD146F" w:rsidP="00DD146F">
      <w:pPr>
        <w:pStyle w:val="ab"/>
        <w:jc w:val="both"/>
        <w:rPr>
          <w:sz w:val="28"/>
          <w:szCs w:val="28"/>
        </w:rPr>
      </w:pPr>
    </w:p>
    <w:p w:rsidR="00DD146F" w:rsidRDefault="00DD146F" w:rsidP="00DD146F">
      <w:pPr>
        <w:pStyle w:val="ab"/>
        <w:jc w:val="both"/>
        <w:rPr>
          <w:sz w:val="28"/>
          <w:szCs w:val="28"/>
        </w:rPr>
      </w:pPr>
    </w:p>
    <w:p w:rsidR="00063127" w:rsidRDefault="00DD146F" w:rsidP="00551850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А.В. Пищугин</w:t>
      </w:r>
    </w:p>
    <w:p w:rsidR="00FA12CD" w:rsidRDefault="00FA12CD" w:rsidP="00551850">
      <w:pPr>
        <w:pStyle w:val="ab"/>
        <w:jc w:val="both"/>
        <w:rPr>
          <w:sz w:val="28"/>
          <w:szCs w:val="28"/>
        </w:rPr>
      </w:pPr>
    </w:p>
    <w:p w:rsidR="00FA12CD" w:rsidRDefault="00FA12CD" w:rsidP="00551850">
      <w:pPr>
        <w:pStyle w:val="ab"/>
        <w:jc w:val="both"/>
        <w:rPr>
          <w:sz w:val="28"/>
          <w:szCs w:val="28"/>
        </w:rPr>
      </w:pPr>
    </w:p>
    <w:p w:rsidR="00FA12CD" w:rsidRDefault="00FA12CD" w:rsidP="00551850">
      <w:pPr>
        <w:pStyle w:val="ab"/>
        <w:jc w:val="both"/>
        <w:rPr>
          <w:sz w:val="28"/>
          <w:szCs w:val="28"/>
        </w:rPr>
      </w:pPr>
    </w:p>
    <w:p w:rsidR="00FA12CD" w:rsidRDefault="00FA12CD" w:rsidP="00551850">
      <w:pPr>
        <w:pStyle w:val="ab"/>
        <w:jc w:val="both"/>
        <w:rPr>
          <w:sz w:val="28"/>
          <w:szCs w:val="28"/>
        </w:rPr>
      </w:pPr>
    </w:p>
    <w:p w:rsidR="00FA12CD" w:rsidRDefault="00FA12CD" w:rsidP="00551850">
      <w:pPr>
        <w:pStyle w:val="ab"/>
        <w:jc w:val="both"/>
        <w:rPr>
          <w:sz w:val="28"/>
          <w:szCs w:val="28"/>
        </w:rPr>
      </w:pPr>
    </w:p>
    <w:p w:rsidR="00FA12CD" w:rsidRDefault="00FA12CD" w:rsidP="00551850">
      <w:pPr>
        <w:pStyle w:val="ab"/>
        <w:jc w:val="both"/>
        <w:rPr>
          <w:sz w:val="28"/>
          <w:szCs w:val="28"/>
        </w:rPr>
      </w:pPr>
    </w:p>
    <w:p w:rsidR="00FA12CD" w:rsidRDefault="00FA12CD" w:rsidP="00551850">
      <w:pPr>
        <w:pStyle w:val="ab"/>
        <w:jc w:val="both"/>
        <w:rPr>
          <w:sz w:val="28"/>
          <w:szCs w:val="28"/>
        </w:rPr>
      </w:pPr>
    </w:p>
    <w:p w:rsidR="00FA12CD" w:rsidRDefault="00FA12CD" w:rsidP="00551850">
      <w:pPr>
        <w:pStyle w:val="ab"/>
        <w:jc w:val="both"/>
        <w:rPr>
          <w:sz w:val="28"/>
          <w:szCs w:val="28"/>
        </w:rPr>
      </w:pPr>
    </w:p>
    <w:p w:rsidR="00FA12CD" w:rsidRDefault="00FA12CD" w:rsidP="00551850">
      <w:pPr>
        <w:pStyle w:val="ab"/>
        <w:jc w:val="both"/>
        <w:rPr>
          <w:sz w:val="28"/>
          <w:szCs w:val="28"/>
        </w:rPr>
      </w:pPr>
    </w:p>
    <w:p w:rsidR="00FA12CD" w:rsidRDefault="00FA12CD" w:rsidP="00551850">
      <w:pPr>
        <w:pStyle w:val="ab"/>
        <w:jc w:val="both"/>
        <w:rPr>
          <w:sz w:val="28"/>
          <w:szCs w:val="28"/>
        </w:rPr>
      </w:pPr>
    </w:p>
    <w:p w:rsidR="00FA12CD" w:rsidRDefault="00FA12CD" w:rsidP="00551850">
      <w:pPr>
        <w:pStyle w:val="ab"/>
        <w:jc w:val="both"/>
        <w:rPr>
          <w:sz w:val="28"/>
          <w:szCs w:val="28"/>
        </w:rPr>
      </w:pPr>
    </w:p>
    <w:p w:rsidR="00FA12CD" w:rsidRDefault="00FA12CD" w:rsidP="00551850">
      <w:pPr>
        <w:pStyle w:val="ab"/>
        <w:jc w:val="both"/>
        <w:rPr>
          <w:sz w:val="28"/>
          <w:szCs w:val="28"/>
        </w:rPr>
      </w:pPr>
    </w:p>
    <w:p w:rsidR="00FA12CD" w:rsidRDefault="00FA12CD" w:rsidP="00551850">
      <w:pPr>
        <w:pStyle w:val="ab"/>
        <w:jc w:val="both"/>
        <w:rPr>
          <w:sz w:val="28"/>
          <w:szCs w:val="28"/>
        </w:rPr>
      </w:pPr>
    </w:p>
    <w:p w:rsidR="00FA12CD" w:rsidRDefault="00FA12CD" w:rsidP="00551850">
      <w:pPr>
        <w:pStyle w:val="ab"/>
        <w:jc w:val="both"/>
        <w:rPr>
          <w:sz w:val="28"/>
          <w:szCs w:val="28"/>
        </w:rPr>
      </w:pPr>
    </w:p>
    <w:p w:rsidR="00FA12CD" w:rsidRDefault="00FA12CD" w:rsidP="00551850">
      <w:pPr>
        <w:pStyle w:val="ab"/>
        <w:jc w:val="both"/>
        <w:rPr>
          <w:sz w:val="28"/>
          <w:szCs w:val="28"/>
        </w:rPr>
      </w:pPr>
    </w:p>
    <w:p w:rsidR="00FA12CD" w:rsidRDefault="00FA12CD" w:rsidP="00551850">
      <w:pPr>
        <w:pStyle w:val="ab"/>
        <w:jc w:val="both"/>
        <w:rPr>
          <w:sz w:val="28"/>
          <w:szCs w:val="28"/>
        </w:rPr>
      </w:pPr>
    </w:p>
    <w:p w:rsidR="00FA12CD" w:rsidRDefault="00FA12CD" w:rsidP="00551850">
      <w:pPr>
        <w:pStyle w:val="ab"/>
        <w:jc w:val="both"/>
        <w:rPr>
          <w:sz w:val="28"/>
          <w:szCs w:val="28"/>
        </w:rPr>
      </w:pPr>
    </w:p>
    <w:p w:rsidR="00FA12CD" w:rsidRDefault="00FA12CD" w:rsidP="00551850">
      <w:pPr>
        <w:pStyle w:val="ab"/>
        <w:jc w:val="both"/>
        <w:rPr>
          <w:sz w:val="28"/>
          <w:szCs w:val="28"/>
        </w:rPr>
      </w:pPr>
    </w:p>
    <w:p w:rsidR="00FA12CD" w:rsidRDefault="00FA12CD" w:rsidP="00551850">
      <w:pPr>
        <w:pStyle w:val="ab"/>
        <w:jc w:val="both"/>
        <w:rPr>
          <w:sz w:val="28"/>
          <w:szCs w:val="28"/>
        </w:rPr>
      </w:pPr>
    </w:p>
    <w:p w:rsidR="00FA12CD" w:rsidRDefault="00FA12CD" w:rsidP="00551850">
      <w:pPr>
        <w:pStyle w:val="ab"/>
        <w:jc w:val="both"/>
        <w:rPr>
          <w:sz w:val="28"/>
          <w:szCs w:val="28"/>
        </w:rPr>
      </w:pPr>
    </w:p>
    <w:p w:rsidR="00FA12CD" w:rsidRDefault="00FA12CD" w:rsidP="00551850">
      <w:pPr>
        <w:pStyle w:val="ab"/>
        <w:jc w:val="both"/>
        <w:rPr>
          <w:sz w:val="28"/>
          <w:szCs w:val="28"/>
        </w:rPr>
      </w:pPr>
    </w:p>
    <w:p w:rsidR="00FA12CD" w:rsidRDefault="00FA12CD" w:rsidP="00551850">
      <w:pPr>
        <w:pStyle w:val="ab"/>
        <w:jc w:val="both"/>
        <w:rPr>
          <w:sz w:val="28"/>
          <w:szCs w:val="28"/>
        </w:rPr>
      </w:pPr>
    </w:p>
    <w:p w:rsidR="00FA12CD" w:rsidRDefault="00FA12CD" w:rsidP="00551850">
      <w:pPr>
        <w:pStyle w:val="ab"/>
        <w:jc w:val="both"/>
        <w:rPr>
          <w:sz w:val="28"/>
          <w:szCs w:val="28"/>
        </w:rPr>
      </w:pPr>
    </w:p>
    <w:p w:rsidR="00FA12CD" w:rsidRDefault="00FA12CD" w:rsidP="00FA12CD">
      <w:pPr>
        <w:widowControl/>
        <w:autoSpaceDE/>
        <w:autoSpaceDN/>
        <w:adjustRightInd/>
        <w:rPr>
          <w:sz w:val="28"/>
          <w:szCs w:val="28"/>
        </w:rPr>
        <w:sectPr w:rsidR="00FA12CD">
          <w:pgSz w:w="11906" w:h="16838"/>
          <w:pgMar w:top="568" w:right="567" w:bottom="1135" w:left="1559" w:header="720" w:footer="720" w:gutter="0"/>
          <w:cols w:space="720"/>
        </w:sectPr>
      </w:pP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5070"/>
        <w:gridCol w:w="4553"/>
      </w:tblGrid>
      <w:tr w:rsidR="00FA12CD" w:rsidTr="00FA12CD">
        <w:tc>
          <w:tcPr>
            <w:tcW w:w="5070" w:type="dxa"/>
          </w:tcPr>
          <w:p w:rsidR="00FA12CD" w:rsidRDefault="00FA12CD">
            <w:pPr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4553" w:type="dxa"/>
            <w:hideMark/>
          </w:tcPr>
          <w:p w:rsidR="00FA12CD" w:rsidRDefault="00FA12CD">
            <w:pPr>
              <w:ind w:right="-5"/>
              <w:jc w:val="center"/>
              <w:rPr>
                <w:sz w:val="28"/>
                <w:szCs w:val="28"/>
              </w:rPr>
            </w:pPr>
          </w:p>
          <w:p w:rsidR="00FA12CD" w:rsidRDefault="00FA12CD">
            <w:pPr>
              <w:ind w:right="-5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УТВЕРЖДЕН</w:t>
            </w:r>
          </w:p>
          <w:p w:rsidR="00FA12CD" w:rsidRDefault="00FA12CD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Борисоглебского городского округа</w:t>
            </w:r>
          </w:p>
          <w:p w:rsidR="00FA12CD" w:rsidRDefault="00FA12CD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Воронежской области</w:t>
            </w:r>
          </w:p>
          <w:p w:rsidR="00FA12CD" w:rsidRDefault="00FA12CD">
            <w:pPr>
              <w:pStyle w:val="21"/>
              <w:jc w:val="center"/>
              <w:rPr>
                <w:szCs w:val="28"/>
                <w:u w:val="single"/>
              </w:rPr>
            </w:pPr>
            <w:r>
              <w:rPr>
                <w:szCs w:val="28"/>
              </w:rPr>
              <w:t>от 14.05.2020 № 948</w:t>
            </w:r>
          </w:p>
          <w:p w:rsidR="00FA12CD" w:rsidRDefault="00FA12CD">
            <w:pPr>
              <w:pStyle w:val="21"/>
              <w:tabs>
                <w:tab w:val="left" w:pos="3525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</w:tr>
    </w:tbl>
    <w:p w:rsidR="00FA12CD" w:rsidRDefault="00FA12CD" w:rsidP="00FA12CD">
      <w:pPr>
        <w:pStyle w:val="ab"/>
        <w:rPr>
          <w:b/>
          <w:sz w:val="28"/>
          <w:szCs w:val="28"/>
        </w:rPr>
      </w:pPr>
    </w:p>
    <w:p w:rsidR="00FA12CD" w:rsidRDefault="00FA12CD" w:rsidP="00FA12CD">
      <w:pPr>
        <w:pStyle w:val="ab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ОНЛАЙН-МЕРОПРИЯТИЙ, </w:t>
      </w:r>
    </w:p>
    <w:p w:rsidR="00FA12CD" w:rsidRDefault="00FA12CD" w:rsidP="00FA12CD">
      <w:pPr>
        <w:pStyle w:val="ab"/>
        <w:rPr>
          <w:b/>
          <w:sz w:val="28"/>
          <w:szCs w:val="28"/>
        </w:rPr>
      </w:pPr>
      <w:r>
        <w:rPr>
          <w:b/>
          <w:sz w:val="28"/>
          <w:szCs w:val="28"/>
        </w:rPr>
        <w:t>ПОСВЯЩЕННЫХ ПРАЗДНОВАНИЮ ДНЯ ДЕТСКИХ ОБЩЕСТВЕННЫХ ОБЪЕДИНЕНИЙ И ОРГАНИЗАЦИЙ В БОРИСОГЛЕБСКОМ ГОРОДСКОМ ОКРУГЕ ВОРОНЕЖСКОЙ ОБЛАСТИ В 2020 ГОДУ</w:t>
      </w:r>
    </w:p>
    <w:p w:rsidR="00FA12CD" w:rsidRDefault="00FA12CD" w:rsidP="00FA12CD">
      <w:pPr>
        <w:pStyle w:val="ab"/>
        <w:rPr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118"/>
        <w:gridCol w:w="1689"/>
        <w:gridCol w:w="3483"/>
      </w:tblGrid>
      <w:tr w:rsidR="00FA12CD" w:rsidTr="00FA12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CD" w:rsidRDefault="00FA12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CD" w:rsidRDefault="00FA12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мероприятие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CD" w:rsidRDefault="00FA12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CD" w:rsidRDefault="00FA12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FA12CD" w:rsidTr="00FA12CD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CD" w:rsidRDefault="00FA12C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Информационно-медийное направление</w:t>
            </w:r>
          </w:p>
        </w:tc>
      </w:tr>
      <w:tr w:rsidR="00FA12CD" w:rsidTr="00FA12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CD" w:rsidRDefault="00FA1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CD" w:rsidRDefault="00FA1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Поздравительный видеоролик, посвященный 25-летию Союза детских объединений Борисоглебского городского округа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CD" w:rsidRDefault="00FA1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мая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CD" w:rsidRDefault="00FA1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МБУДО БГО Ц «САМ»</w:t>
            </w:r>
          </w:p>
        </w:tc>
      </w:tr>
      <w:tr w:rsidR="00FA12CD" w:rsidTr="00FA12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CD" w:rsidRDefault="00FA1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CD" w:rsidRDefault="00FA1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«Вместе с СДО» </w:t>
            </w:r>
          </w:p>
          <w:p w:rsidR="00FA12CD" w:rsidRDefault="00FA12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CD" w:rsidRDefault="00FA1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– 18 мая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CD" w:rsidRDefault="00FA1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Общеобразовательные организации Борисоглебского городского округа</w:t>
            </w:r>
          </w:p>
        </w:tc>
      </w:tr>
      <w:tr w:rsidR="00FA12CD" w:rsidTr="00FA12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CD" w:rsidRDefault="00FA1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CD" w:rsidRDefault="00FA1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Рубрика «Советы новичкам»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CD" w:rsidRDefault="00FA1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15-31 мая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CD" w:rsidRDefault="00FA1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МБУДО БГО Ц «САМ»,</w:t>
            </w:r>
          </w:p>
          <w:p w:rsidR="00FA12CD" w:rsidRDefault="00FA1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общеобразовательные организации Борисоглебского городского округа</w:t>
            </w:r>
          </w:p>
        </w:tc>
      </w:tr>
      <w:tr w:rsidR="00FA12CD" w:rsidTr="00FA12CD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CD" w:rsidRDefault="00FA12C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Направление «Гражданская активность»</w:t>
            </w:r>
          </w:p>
        </w:tc>
      </w:tr>
      <w:tr w:rsidR="00FA12CD" w:rsidTr="00FA12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CD" w:rsidRDefault="00FA1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CD" w:rsidRDefault="00FA1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«Спасибо, учитель»</w:t>
            </w:r>
          </w:p>
          <w:p w:rsidR="00FA12CD" w:rsidRDefault="00FA12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CD" w:rsidRDefault="00FA1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22 мая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CD" w:rsidRDefault="00FA1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 Борисоглебского городского округа, </w:t>
            </w:r>
          </w:p>
          <w:p w:rsidR="00FA12CD" w:rsidRDefault="00FA1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МБУДО БГО Ц «САМ»</w:t>
            </w:r>
          </w:p>
        </w:tc>
      </w:tr>
      <w:tr w:rsidR="00FA12CD" w:rsidTr="00FA12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CD" w:rsidRDefault="00FA1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CD" w:rsidRDefault="00FA1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Видеоэкскурсия «25 лет с СДО» по музею детского и молодежного движения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CD" w:rsidRDefault="00FA1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31 мая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CD" w:rsidRDefault="00FA1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МБУДО БГО Ц «САМ»</w:t>
            </w:r>
          </w:p>
        </w:tc>
      </w:tr>
      <w:tr w:rsidR="00FA12CD" w:rsidTr="00FA12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CD" w:rsidRDefault="00FA1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CD" w:rsidRDefault="00FA1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Онлайн-экскурсии в школьных музеях по истории детских организаций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CD" w:rsidRDefault="00FA1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мая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CD" w:rsidRDefault="00FA1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МБУДО БЦВР БГО</w:t>
            </w:r>
          </w:p>
        </w:tc>
      </w:tr>
      <w:tr w:rsidR="00FA12CD" w:rsidTr="00FA12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CD" w:rsidRDefault="00FA1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CD" w:rsidRDefault="00FA1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Информационно-просветительский проект «Герои в красных галстуках»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CD" w:rsidRDefault="00FA1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– 17 мая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CD" w:rsidRDefault="00FA1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МБУДО БЦВР БГО</w:t>
            </w:r>
          </w:p>
        </w:tc>
      </w:tr>
      <w:tr w:rsidR="00FA12CD" w:rsidTr="00FA12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CD" w:rsidRDefault="00FA1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CD" w:rsidRDefault="00FA1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вновь вступающих в детские общественные организации с деятельностью своих организаций, Союза детских объединений и Российского движения школьников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CD" w:rsidRDefault="00FA1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15-31 мая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CD" w:rsidRDefault="00FA1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Общеобразовательные организации Борисоглебского городского округа</w:t>
            </w:r>
          </w:p>
        </w:tc>
      </w:tr>
      <w:tr w:rsidR="00FA12CD" w:rsidTr="00FA12CD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CD" w:rsidRDefault="00FA12C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Направление «Личностное развитие»</w:t>
            </w:r>
          </w:p>
        </w:tc>
      </w:tr>
      <w:tr w:rsidR="00FA12CD" w:rsidTr="00FA12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CD" w:rsidRDefault="00FA1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CD" w:rsidRDefault="00FA1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Онлайн-заседание Совета Союза детских объединений Борисоглебского городского округа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CD" w:rsidRDefault="00FA1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мая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CD" w:rsidRDefault="00FA1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МБУДО БГО Ц «САМ», общеобразовательные организации Борисоглебского городского округа</w:t>
            </w:r>
          </w:p>
        </w:tc>
      </w:tr>
      <w:tr w:rsidR="00FA12CD" w:rsidTr="00FA12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CD" w:rsidRDefault="00FA1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CD" w:rsidRDefault="00FA1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Рубрика «Лидеры СДО»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CD" w:rsidRDefault="00FA1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en-US"/>
              </w:rPr>
              <w:t xml:space="preserve">-31 </w:t>
            </w:r>
            <w:r>
              <w:rPr>
                <w:sz w:val="28"/>
                <w:szCs w:val="28"/>
              </w:rPr>
              <w:t>мая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CD" w:rsidRDefault="00FA1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 Борисоглебского городского округа, </w:t>
            </w:r>
          </w:p>
          <w:p w:rsidR="00FA12CD" w:rsidRDefault="00FA1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МБУДО БГО Ц «САМ»</w:t>
            </w:r>
          </w:p>
        </w:tc>
      </w:tr>
      <w:tr w:rsidR="00FA12CD" w:rsidTr="00FA12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CD" w:rsidRDefault="00FA1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CD" w:rsidRDefault="00FA1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Фото-конкурс «Отражение времени»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CD" w:rsidRDefault="00FA1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31 мая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CD" w:rsidRDefault="00FA1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МБУДО БЦВР БГО</w:t>
            </w:r>
          </w:p>
        </w:tc>
      </w:tr>
    </w:tbl>
    <w:p w:rsidR="00FA12CD" w:rsidRDefault="00FA12CD" w:rsidP="00FA12C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FA12CD" w:rsidRDefault="00FA12CD" w:rsidP="00FA12CD"/>
    <w:p w:rsidR="00FA12CD" w:rsidRDefault="00FA12CD" w:rsidP="00FA12C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FA12CD" w:rsidRPr="00E358D9" w:rsidRDefault="00FA12CD" w:rsidP="00551850">
      <w:pPr>
        <w:pStyle w:val="ab"/>
        <w:jc w:val="both"/>
        <w:rPr>
          <w:szCs w:val="28"/>
        </w:rPr>
      </w:pPr>
    </w:p>
    <w:sectPr w:rsidR="00FA12CD" w:rsidRPr="00E358D9" w:rsidSect="008F593C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284" w:right="567" w:bottom="851" w:left="155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C56" w:rsidRDefault="00D21C56">
      <w:r>
        <w:separator/>
      </w:r>
    </w:p>
  </w:endnote>
  <w:endnote w:type="continuationSeparator" w:id="0">
    <w:p w:rsidR="00D21C56" w:rsidRDefault="00D2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B3" w:rsidRDefault="003D1D0F" w:rsidP="00F2667D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41CB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CB3" w:rsidRDefault="00041CB3" w:rsidP="00F2667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B3" w:rsidRDefault="00041CB3" w:rsidP="00F2667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C56" w:rsidRDefault="00D21C56">
      <w:r>
        <w:separator/>
      </w:r>
    </w:p>
  </w:footnote>
  <w:footnote w:type="continuationSeparator" w:id="0">
    <w:p w:rsidR="00D21C56" w:rsidRDefault="00D21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B3" w:rsidRDefault="003D1D0F" w:rsidP="00F266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41CB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CB3" w:rsidRDefault="00041CB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6578"/>
      <w:docPartObj>
        <w:docPartGallery w:val="Page Numbers (Top of Page)"/>
        <w:docPartUnique/>
      </w:docPartObj>
    </w:sdtPr>
    <w:sdtEndPr/>
    <w:sdtContent>
      <w:p w:rsidR="00041CB3" w:rsidRDefault="004F6A00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12C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41CB3" w:rsidRPr="00EB0334" w:rsidRDefault="00041CB3">
    <w:pPr>
      <w:pStyle w:val="a3"/>
      <w:ind w:right="36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6CA4"/>
    <w:multiLevelType w:val="hybridMultilevel"/>
    <w:tmpl w:val="319E0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01DFF"/>
    <w:multiLevelType w:val="hybridMultilevel"/>
    <w:tmpl w:val="E71E0DA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13C81AE3"/>
    <w:multiLevelType w:val="hybridMultilevel"/>
    <w:tmpl w:val="CC72EE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A095A"/>
    <w:multiLevelType w:val="hybridMultilevel"/>
    <w:tmpl w:val="D81671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9A61CD"/>
    <w:multiLevelType w:val="hybridMultilevel"/>
    <w:tmpl w:val="886E7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C037D"/>
    <w:multiLevelType w:val="hybridMultilevel"/>
    <w:tmpl w:val="FAC4E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C6B54"/>
    <w:multiLevelType w:val="hybridMultilevel"/>
    <w:tmpl w:val="89D8A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B0CEF"/>
    <w:multiLevelType w:val="hybridMultilevel"/>
    <w:tmpl w:val="D804D4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BC1ACF"/>
    <w:multiLevelType w:val="hybridMultilevel"/>
    <w:tmpl w:val="49AE039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425E4297"/>
    <w:multiLevelType w:val="hybridMultilevel"/>
    <w:tmpl w:val="D5C0BDD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4E414B3F"/>
    <w:multiLevelType w:val="hybridMultilevel"/>
    <w:tmpl w:val="0EB0D5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AD7C81"/>
    <w:multiLevelType w:val="hybridMultilevel"/>
    <w:tmpl w:val="838C3B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115220E"/>
    <w:multiLevelType w:val="hybridMultilevel"/>
    <w:tmpl w:val="28443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A7E42"/>
    <w:multiLevelType w:val="hybridMultilevel"/>
    <w:tmpl w:val="6F10514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83F81"/>
    <w:multiLevelType w:val="hybridMultilevel"/>
    <w:tmpl w:val="F0105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"/>
  </w:num>
  <w:num w:numId="5">
    <w:abstractNumId w:val="12"/>
  </w:num>
  <w:num w:numId="6">
    <w:abstractNumId w:val="5"/>
  </w:num>
  <w:num w:numId="7">
    <w:abstractNumId w:val="6"/>
  </w:num>
  <w:num w:numId="8">
    <w:abstractNumId w:val="3"/>
  </w:num>
  <w:num w:numId="9">
    <w:abstractNumId w:val="0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1"/>
  </w:num>
  <w:num w:numId="14">
    <w:abstractNumId w:val="4"/>
  </w:num>
  <w:num w:numId="15">
    <w:abstractNumId w:val="11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2B88"/>
    <w:rsid w:val="00000A7F"/>
    <w:rsid w:val="0001124C"/>
    <w:rsid w:val="000147C0"/>
    <w:rsid w:val="000156BB"/>
    <w:rsid w:val="00021D7B"/>
    <w:rsid w:val="00023276"/>
    <w:rsid w:val="000408DA"/>
    <w:rsid w:val="00041832"/>
    <w:rsid w:val="00041CB3"/>
    <w:rsid w:val="0004389A"/>
    <w:rsid w:val="00043BDE"/>
    <w:rsid w:val="00052A1E"/>
    <w:rsid w:val="00055D06"/>
    <w:rsid w:val="00063127"/>
    <w:rsid w:val="00063731"/>
    <w:rsid w:val="000709AB"/>
    <w:rsid w:val="00074A8F"/>
    <w:rsid w:val="00076CCE"/>
    <w:rsid w:val="00077F08"/>
    <w:rsid w:val="00081C5C"/>
    <w:rsid w:val="00083A5A"/>
    <w:rsid w:val="000912B2"/>
    <w:rsid w:val="000975C2"/>
    <w:rsid w:val="000B0AE6"/>
    <w:rsid w:val="000C6413"/>
    <w:rsid w:val="000C72C5"/>
    <w:rsid w:val="000D0EBC"/>
    <w:rsid w:val="000D158A"/>
    <w:rsid w:val="000E40DD"/>
    <w:rsid w:val="000E4583"/>
    <w:rsid w:val="000E6EE7"/>
    <w:rsid w:val="000F0E8B"/>
    <w:rsid w:val="00101FF0"/>
    <w:rsid w:val="0010591F"/>
    <w:rsid w:val="0011191B"/>
    <w:rsid w:val="00114488"/>
    <w:rsid w:val="00116D0F"/>
    <w:rsid w:val="00123095"/>
    <w:rsid w:val="00130C0B"/>
    <w:rsid w:val="001360E6"/>
    <w:rsid w:val="001439F9"/>
    <w:rsid w:val="00146D2F"/>
    <w:rsid w:val="00147FFE"/>
    <w:rsid w:val="00154243"/>
    <w:rsid w:val="0015452A"/>
    <w:rsid w:val="00162395"/>
    <w:rsid w:val="00170B16"/>
    <w:rsid w:val="00177263"/>
    <w:rsid w:val="00180D19"/>
    <w:rsid w:val="00183493"/>
    <w:rsid w:val="0019168F"/>
    <w:rsid w:val="00191CF5"/>
    <w:rsid w:val="001930D3"/>
    <w:rsid w:val="00194714"/>
    <w:rsid w:val="00196816"/>
    <w:rsid w:val="001A03B7"/>
    <w:rsid w:val="001A0EA3"/>
    <w:rsid w:val="001A1D18"/>
    <w:rsid w:val="001B52D2"/>
    <w:rsid w:val="001C020C"/>
    <w:rsid w:val="001C1524"/>
    <w:rsid w:val="001C496C"/>
    <w:rsid w:val="001C758A"/>
    <w:rsid w:val="001C7D7D"/>
    <w:rsid w:val="001E41BD"/>
    <w:rsid w:val="001E6F42"/>
    <w:rsid w:val="001F00FD"/>
    <w:rsid w:val="00202AF7"/>
    <w:rsid w:val="002038FF"/>
    <w:rsid w:val="00205211"/>
    <w:rsid w:val="00206FD6"/>
    <w:rsid w:val="002127A9"/>
    <w:rsid w:val="00220086"/>
    <w:rsid w:val="00227325"/>
    <w:rsid w:val="00227A8F"/>
    <w:rsid w:val="0023139C"/>
    <w:rsid w:val="00233452"/>
    <w:rsid w:val="00267FC7"/>
    <w:rsid w:val="00270CEE"/>
    <w:rsid w:val="00273090"/>
    <w:rsid w:val="002732C2"/>
    <w:rsid w:val="00282405"/>
    <w:rsid w:val="002856FD"/>
    <w:rsid w:val="002936D8"/>
    <w:rsid w:val="00293914"/>
    <w:rsid w:val="0029439F"/>
    <w:rsid w:val="00296596"/>
    <w:rsid w:val="002A1365"/>
    <w:rsid w:val="002A65A5"/>
    <w:rsid w:val="002B62CE"/>
    <w:rsid w:val="002C26AD"/>
    <w:rsid w:val="002C5EE5"/>
    <w:rsid w:val="002D285B"/>
    <w:rsid w:val="002E0467"/>
    <w:rsid w:val="002E3B17"/>
    <w:rsid w:val="002E5D15"/>
    <w:rsid w:val="002E7167"/>
    <w:rsid w:val="002E7A20"/>
    <w:rsid w:val="00307DD5"/>
    <w:rsid w:val="003114EC"/>
    <w:rsid w:val="003118CC"/>
    <w:rsid w:val="003127FB"/>
    <w:rsid w:val="003148F6"/>
    <w:rsid w:val="00326FCD"/>
    <w:rsid w:val="0033621F"/>
    <w:rsid w:val="00337167"/>
    <w:rsid w:val="00343501"/>
    <w:rsid w:val="00352707"/>
    <w:rsid w:val="0035708E"/>
    <w:rsid w:val="00357D75"/>
    <w:rsid w:val="003635EE"/>
    <w:rsid w:val="0036474E"/>
    <w:rsid w:val="003659BF"/>
    <w:rsid w:val="003744F0"/>
    <w:rsid w:val="00377A78"/>
    <w:rsid w:val="003812B8"/>
    <w:rsid w:val="00395631"/>
    <w:rsid w:val="003A04DD"/>
    <w:rsid w:val="003A2D15"/>
    <w:rsid w:val="003B4F50"/>
    <w:rsid w:val="003B5095"/>
    <w:rsid w:val="003C1C02"/>
    <w:rsid w:val="003C5A4F"/>
    <w:rsid w:val="003D1D0F"/>
    <w:rsid w:val="003E6C57"/>
    <w:rsid w:val="003F6BEC"/>
    <w:rsid w:val="00400383"/>
    <w:rsid w:val="0040072F"/>
    <w:rsid w:val="00406BCE"/>
    <w:rsid w:val="00406F7A"/>
    <w:rsid w:val="00430599"/>
    <w:rsid w:val="00434B2D"/>
    <w:rsid w:val="004352E4"/>
    <w:rsid w:val="0043660D"/>
    <w:rsid w:val="00452893"/>
    <w:rsid w:val="00453AB0"/>
    <w:rsid w:val="00465B7C"/>
    <w:rsid w:val="00471417"/>
    <w:rsid w:val="00474E1F"/>
    <w:rsid w:val="004801BE"/>
    <w:rsid w:val="00487306"/>
    <w:rsid w:val="00487897"/>
    <w:rsid w:val="00491E9A"/>
    <w:rsid w:val="004923EB"/>
    <w:rsid w:val="00494B70"/>
    <w:rsid w:val="004A088C"/>
    <w:rsid w:val="004A4E12"/>
    <w:rsid w:val="004A68F2"/>
    <w:rsid w:val="004B16CF"/>
    <w:rsid w:val="004B1926"/>
    <w:rsid w:val="004B20B0"/>
    <w:rsid w:val="004B794B"/>
    <w:rsid w:val="004C173A"/>
    <w:rsid w:val="004C6F28"/>
    <w:rsid w:val="004D1C0C"/>
    <w:rsid w:val="004D3183"/>
    <w:rsid w:val="004D41EF"/>
    <w:rsid w:val="004D5B41"/>
    <w:rsid w:val="004E3745"/>
    <w:rsid w:val="004F1129"/>
    <w:rsid w:val="004F6A00"/>
    <w:rsid w:val="00501F04"/>
    <w:rsid w:val="00505330"/>
    <w:rsid w:val="0050764B"/>
    <w:rsid w:val="005261F9"/>
    <w:rsid w:val="00527FFE"/>
    <w:rsid w:val="00530ADD"/>
    <w:rsid w:val="0053287A"/>
    <w:rsid w:val="00532C0E"/>
    <w:rsid w:val="00533D01"/>
    <w:rsid w:val="005351BA"/>
    <w:rsid w:val="00537717"/>
    <w:rsid w:val="00540752"/>
    <w:rsid w:val="00546C08"/>
    <w:rsid w:val="00551850"/>
    <w:rsid w:val="00563369"/>
    <w:rsid w:val="00584755"/>
    <w:rsid w:val="005868EE"/>
    <w:rsid w:val="00586EB3"/>
    <w:rsid w:val="005A7A1D"/>
    <w:rsid w:val="005B0EA8"/>
    <w:rsid w:val="005B1321"/>
    <w:rsid w:val="005B2516"/>
    <w:rsid w:val="005C7A84"/>
    <w:rsid w:val="005C7B3B"/>
    <w:rsid w:val="005D6B2E"/>
    <w:rsid w:val="005E35C7"/>
    <w:rsid w:val="005E360B"/>
    <w:rsid w:val="00603B9A"/>
    <w:rsid w:val="006134EF"/>
    <w:rsid w:val="006145AE"/>
    <w:rsid w:val="00617E40"/>
    <w:rsid w:val="00620010"/>
    <w:rsid w:val="00621455"/>
    <w:rsid w:val="0062436B"/>
    <w:rsid w:val="00626691"/>
    <w:rsid w:val="00626FC1"/>
    <w:rsid w:val="00630C13"/>
    <w:rsid w:val="006346C9"/>
    <w:rsid w:val="00634B28"/>
    <w:rsid w:val="00635B66"/>
    <w:rsid w:val="00636E96"/>
    <w:rsid w:val="00642461"/>
    <w:rsid w:val="00647B2C"/>
    <w:rsid w:val="00667EBF"/>
    <w:rsid w:val="0067192D"/>
    <w:rsid w:val="006749BE"/>
    <w:rsid w:val="00675DFB"/>
    <w:rsid w:val="00675F3E"/>
    <w:rsid w:val="006A4D66"/>
    <w:rsid w:val="006A6C1C"/>
    <w:rsid w:val="006A7702"/>
    <w:rsid w:val="006B0761"/>
    <w:rsid w:val="006B1AB6"/>
    <w:rsid w:val="006B261D"/>
    <w:rsid w:val="006B5143"/>
    <w:rsid w:val="006B70BA"/>
    <w:rsid w:val="006C7392"/>
    <w:rsid w:val="006D54A9"/>
    <w:rsid w:val="006D63EE"/>
    <w:rsid w:val="006D6B67"/>
    <w:rsid w:val="006E1FD4"/>
    <w:rsid w:val="006E5BD9"/>
    <w:rsid w:val="006E7472"/>
    <w:rsid w:val="00705C3C"/>
    <w:rsid w:val="007214AD"/>
    <w:rsid w:val="00732EC7"/>
    <w:rsid w:val="0074387D"/>
    <w:rsid w:val="0075119F"/>
    <w:rsid w:val="00757D81"/>
    <w:rsid w:val="007618BC"/>
    <w:rsid w:val="007650B0"/>
    <w:rsid w:val="007778EF"/>
    <w:rsid w:val="00783FDF"/>
    <w:rsid w:val="00785873"/>
    <w:rsid w:val="00791908"/>
    <w:rsid w:val="007943A1"/>
    <w:rsid w:val="00794FA9"/>
    <w:rsid w:val="007A1F38"/>
    <w:rsid w:val="007A4E03"/>
    <w:rsid w:val="007A6A41"/>
    <w:rsid w:val="007C1D3E"/>
    <w:rsid w:val="007C214F"/>
    <w:rsid w:val="007C7BB1"/>
    <w:rsid w:val="007D7E00"/>
    <w:rsid w:val="007E50EB"/>
    <w:rsid w:val="007E558D"/>
    <w:rsid w:val="007E68C9"/>
    <w:rsid w:val="007E7EEF"/>
    <w:rsid w:val="007F3149"/>
    <w:rsid w:val="007F5439"/>
    <w:rsid w:val="00802235"/>
    <w:rsid w:val="00806DE3"/>
    <w:rsid w:val="00820BF2"/>
    <w:rsid w:val="00822DA2"/>
    <w:rsid w:val="008333C9"/>
    <w:rsid w:val="0083405F"/>
    <w:rsid w:val="00834649"/>
    <w:rsid w:val="008351D2"/>
    <w:rsid w:val="00835A1C"/>
    <w:rsid w:val="00836369"/>
    <w:rsid w:val="00841557"/>
    <w:rsid w:val="00843A3F"/>
    <w:rsid w:val="00850E4A"/>
    <w:rsid w:val="0085200D"/>
    <w:rsid w:val="00852ECB"/>
    <w:rsid w:val="008603F0"/>
    <w:rsid w:val="00860A5E"/>
    <w:rsid w:val="008628C0"/>
    <w:rsid w:val="00863160"/>
    <w:rsid w:val="008700CD"/>
    <w:rsid w:val="00874CB3"/>
    <w:rsid w:val="008770EF"/>
    <w:rsid w:val="008774F9"/>
    <w:rsid w:val="00884ABB"/>
    <w:rsid w:val="00890E29"/>
    <w:rsid w:val="00895D84"/>
    <w:rsid w:val="008A5A87"/>
    <w:rsid w:val="008B4E7E"/>
    <w:rsid w:val="008C662A"/>
    <w:rsid w:val="008D2CDE"/>
    <w:rsid w:val="008D6F33"/>
    <w:rsid w:val="008E0599"/>
    <w:rsid w:val="008F593C"/>
    <w:rsid w:val="008F6DEC"/>
    <w:rsid w:val="009047D0"/>
    <w:rsid w:val="009063D2"/>
    <w:rsid w:val="0090659A"/>
    <w:rsid w:val="009113A6"/>
    <w:rsid w:val="00914432"/>
    <w:rsid w:val="00915BD0"/>
    <w:rsid w:val="009169C9"/>
    <w:rsid w:val="00917B6A"/>
    <w:rsid w:val="00922352"/>
    <w:rsid w:val="0092330E"/>
    <w:rsid w:val="00931FE3"/>
    <w:rsid w:val="0093317B"/>
    <w:rsid w:val="00940CF2"/>
    <w:rsid w:val="00954652"/>
    <w:rsid w:val="009560D0"/>
    <w:rsid w:val="00957079"/>
    <w:rsid w:val="009617B7"/>
    <w:rsid w:val="009623FF"/>
    <w:rsid w:val="00980378"/>
    <w:rsid w:val="00980664"/>
    <w:rsid w:val="009971AC"/>
    <w:rsid w:val="009A065E"/>
    <w:rsid w:val="009B0233"/>
    <w:rsid w:val="009C0005"/>
    <w:rsid w:val="009D2284"/>
    <w:rsid w:val="009D25DB"/>
    <w:rsid w:val="009D2C1A"/>
    <w:rsid w:val="009D39C6"/>
    <w:rsid w:val="009E0557"/>
    <w:rsid w:val="009F0474"/>
    <w:rsid w:val="009F0621"/>
    <w:rsid w:val="009F567B"/>
    <w:rsid w:val="00A006FF"/>
    <w:rsid w:val="00A00C1F"/>
    <w:rsid w:val="00A062A0"/>
    <w:rsid w:val="00A23B83"/>
    <w:rsid w:val="00A27564"/>
    <w:rsid w:val="00A30EFC"/>
    <w:rsid w:val="00A44A5C"/>
    <w:rsid w:val="00A52233"/>
    <w:rsid w:val="00A65947"/>
    <w:rsid w:val="00A65DE9"/>
    <w:rsid w:val="00A66C97"/>
    <w:rsid w:val="00A67F48"/>
    <w:rsid w:val="00A701A9"/>
    <w:rsid w:val="00A72E91"/>
    <w:rsid w:val="00A74EFE"/>
    <w:rsid w:val="00A81634"/>
    <w:rsid w:val="00A854FB"/>
    <w:rsid w:val="00A944AE"/>
    <w:rsid w:val="00A951B3"/>
    <w:rsid w:val="00A97812"/>
    <w:rsid w:val="00A97E4C"/>
    <w:rsid w:val="00AA0568"/>
    <w:rsid w:val="00AA7A24"/>
    <w:rsid w:val="00AB39CE"/>
    <w:rsid w:val="00AB68B5"/>
    <w:rsid w:val="00AC5E6F"/>
    <w:rsid w:val="00AD400E"/>
    <w:rsid w:val="00AF4990"/>
    <w:rsid w:val="00AF7C85"/>
    <w:rsid w:val="00B00630"/>
    <w:rsid w:val="00B016A9"/>
    <w:rsid w:val="00B12B88"/>
    <w:rsid w:val="00B14D3F"/>
    <w:rsid w:val="00B16B21"/>
    <w:rsid w:val="00B25871"/>
    <w:rsid w:val="00B25A9C"/>
    <w:rsid w:val="00B2620E"/>
    <w:rsid w:val="00B45FF5"/>
    <w:rsid w:val="00B55024"/>
    <w:rsid w:val="00B60A74"/>
    <w:rsid w:val="00B742BA"/>
    <w:rsid w:val="00B74EFE"/>
    <w:rsid w:val="00B76331"/>
    <w:rsid w:val="00B77A62"/>
    <w:rsid w:val="00B91F8B"/>
    <w:rsid w:val="00BB38DA"/>
    <w:rsid w:val="00BB49E4"/>
    <w:rsid w:val="00BB5D3A"/>
    <w:rsid w:val="00BB6A0F"/>
    <w:rsid w:val="00BB7112"/>
    <w:rsid w:val="00BC0BEC"/>
    <w:rsid w:val="00BC2AA3"/>
    <w:rsid w:val="00BE0B64"/>
    <w:rsid w:val="00BE4BA5"/>
    <w:rsid w:val="00BF1430"/>
    <w:rsid w:val="00C02CE7"/>
    <w:rsid w:val="00C03388"/>
    <w:rsid w:val="00C03BC2"/>
    <w:rsid w:val="00C067DE"/>
    <w:rsid w:val="00C11BD7"/>
    <w:rsid w:val="00C1249E"/>
    <w:rsid w:val="00C14484"/>
    <w:rsid w:val="00C17D4E"/>
    <w:rsid w:val="00C2109E"/>
    <w:rsid w:val="00C21591"/>
    <w:rsid w:val="00C21EC1"/>
    <w:rsid w:val="00C2253D"/>
    <w:rsid w:val="00C23DC7"/>
    <w:rsid w:val="00C358C5"/>
    <w:rsid w:val="00C41078"/>
    <w:rsid w:val="00C442E1"/>
    <w:rsid w:val="00C44C54"/>
    <w:rsid w:val="00C474C0"/>
    <w:rsid w:val="00C531F1"/>
    <w:rsid w:val="00C56A63"/>
    <w:rsid w:val="00C64290"/>
    <w:rsid w:val="00C65A5A"/>
    <w:rsid w:val="00C72AEB"/>
    <w:rsid w:val="00C72B75"/>
    <w:rsid w:val="00C7401C"/>
    <w:rsid w:val="00C83E8F"/>
    <w:rsid w:val="00C905DD"/>
    <w:rsid w:val="00C927DB"/>
    <w:rsid w:val="00C94DD3"/>
    <w:rsid w:val="00C96FD5"/>
    <w:rsid w:val="00CA288F"/>
    <w:rsid w:val="00CB176F"/>
    <w:rsid w:val="00CC1587"/>
    <w:rsid w:val="00CC3AF4"/>
    <w:rsid w:val="00CC3B68"/>
    <w:rsid w:val="00CC3F11"/>
    <w:rsid w:val="00CE061E"/>
    <w:rsid w:val="00CE0E16"/>
    <w:rsid w:val="00CE7281"/>
    <w:rsid w:val="00CF10B6"/>
    <w:rsid w:val="00CF7379"/>
    <w:rsid w:val="00D007B7"/>
    <w:rsid w:val="00D01AEE"/>
    <w:rsid w:val="00D05449"/>
    <w:rsid w:val="00D11D43"/>
    <w:rsid w:val="00D12F82"/>
    <w:rsid w:val="00D158E5"/>
    <w:rsid w:val="00D17C3F"/>
    <w:rsid w:val="00D21C56"/>
    <w:rsid w:val="00D22000"/>
    <w:rsid w:val="00D23BC4"/>
    <w:rsid w:val="00D251CF"/>
    <w:rsid w:val="00D26C79"/>
    <w:rsid w:val="00D321E2"/>
    <w:rsid w:val="00D351D7"/>
    <w:rsid w:val="00D4738A"/>
    <w:rsid w:val="00D5149D"/>
    <w:rsid w:val="00D54778"/>
    <w:rsid w:val="00D653E6"/>
    <w:rsid w:val="00D6627D"/>
    <w:rsid w:val="00D71ED8"/>
    <w:rsid w:val="00D72CB6"/>
    <w:rsid w:val="00D7640F"/>
    <w:rsid w:val="00D77B18"/>
    <w:rsid w:val="00D82483"/>
    <w:rsid w:val="00D90949"/>
    <w:rsid w:val="00D9761D"/>
    <w:rsid w:val="00DA5698"/>
    <w:rsid w:val="00DB6F0E"/>
    <w:rsid w:val="00DC0A66"/>
    <w:rsid w:val="00DD11E9"/>
    <w:rsid w:val="00DD146F"/>
    <w:rsid w:val="00DD1B8A"/>
    <w:rsid w:val="00DE327A"/>
    <w:rsid w:val="00DE32F7"/>
    <w:rsid w:val="00DE6D7A"/>
    <w:rsid w:val="00DF648A"/>
    <w:rsid w:val="00E010DC"/>
    <w:rsid w:val="00E03B07"/>
    <w:rsid w:val="00E14E29"/>
    <w:rsid w:val="00E25826"/>
    <w:rsid w:val="00E2621D"/>
    <w:rsid w:val="00E26AD3"/>
    <w:rsid w:val="00E30DFF"/>
    <w:rsid w:val="00E358D9"/>
    <w:rsid w:val="00E405FC"/>
    <w:rsid w:val="00E41ED4"/>
    <w:rsid w:val="00E444ED"/>
    <w:rsid w:val="00E46740"/>
    <w:rsid w:val="00E64164"/>
    <w:rsid w:val="00E65375"/>
    <w:rsid w:val="00E70349"/>
    <w:rsid w:val="00E7038A"/>
    <w:rsid w:val="00E72060"/>
    <w:rsid w:val="00E72EF6"/>
    <w:rsid w:val="00E74758"/>
    <w:rsid w:val="00E764E7"/>
    <w:rsid w:val="00E8379C"/>
    <w:rsid w:val="00E839CE"/>
    <w:rsid w:val="00E954A9"/>
    <w:rsid w:val="00EA3771"/>
    <w:rsid w:val="00EA3F51"/>
    <w:rsid w:val="00EA744C"/>
    <w:rsid w:val="00EB0EA8"/>
    <w:rsid w:val="00EB72CC"/>
    <w:rsid w:val="00EC24E1"/>
    <w:rsid w:val="00EC7CAC"/>
    <w:rsid w:val="00ED0DCA"/>
    <w:rsid w:val="00ED0F38"/>
    <w:rsid w:val="00ED51A1"/>
    <w:rsid w:val="00ED5479"/>
    <w:rsid w:val="00ED5C01"/>
    <w:rsid w:val="00EE21F2"/>
    <w:rsid w:val="00EE5A2A"/>
    <w:rsid w:val="00F003ED"/>
    <w:rsid w:val="00F00C97"/>
    <w:rsid w:val="00F061DB"/>
    <w:rsid w:val="00F065A7"/>
    <w:rsid w:val="00F11DCC"/>
    <w:rsid w:val="00F1357A"/>
    <w:rsid w:val="00F17CFC"/>
    <w:rsid w:val="00F22A0A"/>
    <w:rsid w:val="00F24F28"/>
    <w:rsid w:val="00F2667D"/>
    <w:rsid w:val="00F40ABE"/>
    <w:rsid w:val="00F4133A"/>
    <w:rsid w:val="00F440E7"/>
    <w:rsid w:val="00F47C00"/>
    <w:rsid w:val="00F578FE"/>
    <w:rsid w:val="00F6738B"/>
    <w:rsid w:val="00F7021A"/>
    <w:rsid w:val="00F747B3"/>
    <w:rsid w:val="00F75298"/>
    <w:rsid w:val="00F77345"/>
    <w:rsid w:val="00F82248"/>
    <w:rsid w:val="00F91493"/>
    <w:rsid w:val="00F92AD1"/>
    <w:rsid w:val="00F92DA0"/>
    <w:rsid w:val="00F93543"/>
    <w:rsid w:val="00F95B63"/>
    <w:rsid w:val="00F96D66"/>
    <w:rsid w:val="00F97630"/>
    <w:rsid w:val="00FA12CD"/>
    <w:rsid w:val="00FB6F71"/>
    <w:rsid w:val="00FB76AD"/>
    <w:rsid w:val="00FC18F2"/>
    <w:rsid w:val="00FD378E"/>
    <w:rsid w:val="00FE7C57"/>
    <w:rsid w:val="00FF3E90"/>
    <w:rsid w:val="00FF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232C2"/>
  <w15:docId w15:val="{2D53ACB7-92F8-43EA-99E1-BEF3E07D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B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D146F"/>
    <w:pPr>
      <w:keepNext/>
      <w:widowControl/>
      <w:autoSpaceDE/>
      <w:autoSpaceDN/>
      <w:adjustRightInd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B12B88"/>
    <w:pPr>
      <w:widowControl/>
      <w:autoSpaceDE/>
      <w:autoSpaceDN/>
      <w:adjustRightInd/>
      <w:jc w:val="both"/>
    </w:pPr>
    <w:rPr>
      <w:sz w:val="28"/>
      <w:szCs w:val="20"/>
    </w:rPr>
  </w:style>
  <w:style w:type="paragraph" w:styleId="a3">
    <w:name w:val="header"/>
    <w:basedOn w:val="a"/>
    <w:link w:val="a4"/>
    <w:uiPriority w:val="99"/>
    <w:rsid w:val="00B12B8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2B88"/>
  </w:style>
  <w:style w:type="table" w:styleId="a6">
    <w:name w:val="Table Grid"/>
    <w:basedOn w:val="a1"/>
    <w:rsid w:val="00B12B8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B12B88"/>
    <w:pPr>
      <w:spacing w:after="120"/>
      <w:ind w:left="283"/>
    </w:pPr>
  </w:style>
  <w:style w:type="paragraph" w:customStyle="1" w:styleId="11">
    <w:name w:val="Знак1 Знак Знак Знак1"/>
    <w:basedOn w:val="a"/>
    <w:rsid w:val="00B12B8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footer"/>
    <w:basedOn w:val="a"/>
    <w:rsid w:val="00B12B88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B12B88"/>
    <w:rPr>
      <w:rFonts w:cs="Times New Roman"/>
    </w:rPr>
  </w:style>
  <w:style w:type="paragraph" w:customStyle="1" w:styleId="a9">
    <w:name w:val="Знак"/>
    <w:basedOn w:val="a"/>
    <w:rsid w:val="006B261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1">
    <w:name w:val="s1"/>
    <w:basedOn w:val="a0"/>
    <w:rsid w:val="00CC1587"/>
  </w:style>
  <w:style w:type="character" w:customStyle="1" w:styleId="22">
    <w:name w:val="Основной текст 2 Знак"/>
    <w:basedOn w:val="a0"/>
    <w:link w:val="21"/>
    <w:rsid w:val="00406F7A"/>
    <w:rPr>
      <w:sz w:val="28"/>
    </w:rPr>
  </w:style>
  <w:style w:type="paragraph" w:styleId="aa">
    <w:name w:val="List Paragraph"/>
    <w:basedOn w:val="a"/>
    <w:qFormat/>
    <w:rsid w:val="00406F7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ody Text"/>
    <w:basedOn w:val="a"/>
    <w:link w:val="ac"/>
    <w:rsid w:val="005A7A1D"/>
    <w:pPr>
      <w:spacing w:after="120"/>
    </w:pPr>
  </w:style>
  <w:style w:type="character" w:customStyle="1" w:styleId="ac">
    <w:name w:val="Основной текст Знак"/>
    <w:basedOn w:val="a0"/>
    <w:link w:val="ab"/>
    <w:rsid w:val="005A7A1D"/>
    <w:rPr>
      <w:sz w:val="24"/>
      <w:szCs w:val="24"/>
    </w:rPr>
  </w:style>
  <w:style w:type="paragraph" w:customStyle="1" w:styleId="p1">
    <w:name w:val="p1"/>
    <w:basedOn w:val="a"/>
    <w:rsid w:val="00D01AEE"/>
    <w:pPr>
      <w:widowControl/>
      <w:autoSpaceDE/>
      <w:autoSpaceDN/>
      <w:adjustRightInd/>
      <w:spacing w:before="100" w:beforeAutospacing="1" w:after="100" w:afterAutospacing="1"/>
    </w:pPr>
  </w:style>
  <w:style w:type="paragraph" w:styleId="ad">
    <w:name w:val="Normal (Web)"/>
    <w:basedOn w:val="a"/>
    <w:unhideWhenUsed/>
    <w:rsid w:val="00FB6F71"/>
    <w:pPr>
      <w:widowControl/>
      <w:autoSpaceDE/>
      <w:autoSpaceDN/>
      <w:adjustRightInd/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FB6F71"/>
    <w:rPr>
      <w:b/>
      <w:bCs/>
    </w:rPr>
  </w:style>
  <w:style w:type="character" w:customStyle="1" w:styleId="3">
    <w:name w:val="Знак Знак3"/>
    <w:basedOn w:val="a0"/>
    <w:rsid w:val="00B016A9"/>
    <w:rPr>
      <w:sz w:val="24"/>
      <w:szCs w:val="24"/>
    </w:rPr>
  </w:style>
  <w:style w:type="character" w:customStyle="1" w:styleId="BodyText2Char">
    <w:name w:val="Body Text 2 Char"/>
    <w:basedOn w:val="a0"/>
    <w:locked/>
    <w:rsid w:val="00B016A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">
    <w:name w:val="Обычный.Название подразделения"/>
    <w:rsid w:val="00F40ABE"/>
    <w:rPr>
      <w:rFonts w:ascii="SchoolBook" w:hAnsi="SchoolBook"/>
      <w:sz w:val="28"/>
    </w:rPr>
  </w:style>
  <w:style w:type="paragraph" w:customStyle="1" w:styleId="af0">
    <w:name w:val="Стиль"/>
    <w:rsid w:val="00F40A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1">
    <w:name w:val="No Spacing"/>
    <w:uiPriority w:val="1"/>
    <w:qFormat/>
    <w:rsid w:val="00954652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f2">
    <w:name w:val="Balloon Text"/>
    <w:basedOn w:val="a"/>
    <w:link w:val="af3"/>
    <w:rsid w:val="002E716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2E7167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4C6F28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DD146F"/>
    <w:rPr>
      <w:sz w:val="28"/>
    </w:rPr>
  </w:style>
  <w:style w:type="character" w:styleId="af4">
    <w:name w:val="Emphasis"/>
    <w:basedOn w:val="a0"/>
    <w:qFormat/>
    <w:rsid w:val="00DD146F"/>
    <w:rPr>
      <w:i/>
      <w:iCs/>
    </w:rPr>
  </w:style>
  <w:style w:type="paragraph" w:styleId="23">
    <w:name w:val="Body Text Indent 2"/>
    <w:basedOn w:val="a"/>
    <w:link w:val="24"/>
    <w:semiHidden/>
    <w:unhideWhenUsed/>
    <w:rsid w:val="008F593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8F59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BEF52-18C6-46BD-864F-847ED886E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sorokinaeb</dc:creator>
  <cp:lastModifiedBy>Дубровская Наталья Михайловна</cp:lastModifiedBy>
  <cp:revision>11</cp:revision>
  <cp:lastPrinted>2018-04-09T11:49:00Z</cp:lastPrinted>
  <dcterms:created xsi:type="dcterms:W3CDTF">2018-04-10T13:53:00Z</dcterms:created>
  <dcterms:modified xsi:type="dcterms:W3CDTF">2020-05-15T06:46:00Z</dcterms:modified>
</cp:coreProperties>
</file>