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4BE" w:rsidRPr="00305408" w:rsidRDefault="000F71C6" w:rsidP="00B934BE">
      <w:pPr>
        <w:pStyle w:val="2"/>
        <w:jc w:val="center"/>
      </w:pPr>
      <w:proofErr w:type="spellStart"/>
      <w:r>
        <w:t>з</w:t>
      </w:r>
      <w:proofErr w:type="spellEnd"/>
      <w:r w:rsidR="00B934BE" w:rsidRPr="00305408">
        <w:t xml:space="preserve">  </w:t>
      </w:r>
      <w:r w:rsidR="003E4707"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2884170</wp:posOffset>
            </wp:positionH>
            <wp:positionV relativeFrom="paragraph">
              <wp:posOffset>-3175</wp:posOffset>
            </wp:positionV>
            <wp:extent cx="520700" cy="647700"/>
            <wp:effectExtent l="19050" t="0" r="0" b="0"/>
            <wp:wrapNone/>
            <wp:docPr id="6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34BE" w:rsidRDefault="00B934BE" w:rsidP="00B934BE">
      <w:pPr>
        <w:jc w:val="center"/>
        <w:rPr>
          <w:b/>
          <w:sz w:val="28"/>
        </w:rPr>
      </w:pPr>
    </w:p>
    <w:p w:rsidR="00B934BE" w:rsidRDefault="00B934BE" w:rsidP="00B934BE">
      <w:pPr>
        <w:jc w:val="center"/>
        <w:rPr>
          <w:b/>
          <w:sz w:val="28"/>
        </w:rPr>
      </w:pPr>
    </w:p>
    <w:p w:rsidR="00B934BE" w:rsidRDefault="00B934BE" w:rsidP="00B934BE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Борисоглебского </w:t>
      </w:r>
    </w:p>
    <w:p w:rsidR="00B934BE" w:rsidRDefault="00B934BE" w:rsidP="00B934BE">
      <w:pPr>
        <w:jc w:val="center"/>
        <w:rPr>
          <w:b/>
          <w:sz w:val="28"/>
        </w:rPr>
      </w:pPr>
      <w:r>
        <w:rPr>
          <w:b/>
          <w:sz w:val="28"/>
        </w:rPr>
        <w:t xml:space="preserve">городского округа </w:t>
      </w:r>
    </w:p>
    <w:p w:rsidR="00B934BE" w:rsidRDefault="00B934BE" w:rsidP="00B934BE">
      <w:pPr>
        <w:pStyle w:val="2"/>
        <w:jc w:val="center"/>
        <w:rPr>
          <w:b/>
          <w:sz w:val="32"/>
        </w:rPr>
      </w:pPr>
      <w:r>
        <w:rPr>
          <w:b/>
        </w:rPr>
        <w:t>Воронежской области</w:t>
      </w:r>
    </w:p>
    <w:p w:rsidR="00B934BE" w:rsidRDefault="00B934BE" w:rsidP="00B934BE">
      <w:pPr>
        <w:pStyle w:val="2"/>
      </w:pPr>
    </w:p>
    <w:p w:rsidR="00B934BE" w:rsidRDefault="00B934BE" w:rsidP="00B934BE">
      <w:pPr>
        <w:pStyle w:val="2"/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 </w:t>
      </w:r>
    </w:p>
    <w:p w:rsidR="00B934BE" w:rsidRDefault="00B934BE" w:rsidP="00B934BE">
      <w:pPr>
        <w:pStyle w:val="2"/>
        <w:ind w:firstLine="709"/>
        <w:jc w:val="left"/>
        <w:rPr>
          <w:sz w:val="20"/>
        </w:rPr>
      </w:pPr>
    </w:p>
    <w:p w:rsidR="00146C88" w:rsidRDefault="00146C88" w:rsidP="00B934BE">
      <w:pPr>
        <w:pStyle w:val="2"/>
        <w:ind w:firstLine="709"/>
        <w:jc w:val="left"/>
        <w:rPr>
          <w:sz w:val="20"/>
        </w:rPr>
      </w:pPr>
    </w:p>
    <w:p w:rsidR="00146C88" w:rsidRDefault="00146C88" w:rsidP="00B934BE">
      <w:pPr>
        <w:pStyle w:val="2"/>
        <w:ind w:firstLine="709"/>
        <w:jc w:val="left"/>
        <w:rPr>
          <w:sz w:val="20"/>
        </w:rPr>
      </w:pPr>
    </w:p>
    <w:p w:rsidR="00B934BE" w:rsidRDefault="00B934BE" w:rsidP="00B934BE">
      <w:pPr>
        <w:pStyle w:val="2"/>
        <w:ind w:firstLine="709"/>
        <w:jc w:val="left"/>
        <w:rPr>
          <w:sz w:val="20"/>
        </w:rPr>
      </w:pPr>
    </w:p>
    <w:p w:rsidR="000B3859" w:rsidRDefault="003677B5" w:rsidP="00B96DAF">
      <w:pPr>
        <w:pStyle w:val="2"/>
        <w:jc w:val="left"/>
        <w:rPr>
          <w:szCs w:val="28"/>
        </w:rPr>
      </w:pPr>
      <w:r w:rsidRPr="0000010C">
        <w:rPr>
          <w:szCs w:val="28"/>
        </w:rPr>
        <w:t xml:space="preserve">от </w:t>
      </w:r>
      <w:r w:rsidR="00D96E23">
        <w:rPr>
          <w:szCs w:val="28"/>
        </w:rPr>
        <w:t xml:space="preserve">26.06.2020 </w:t>
      </w:r>
      <w:r w:rsidRPr="0000010C">
        <w:rPr>
          <w:szCs w:val="28"/>
        </w:rPr>
        <w:t>№</w:t>
      </w:r>
      <w:r w:rsidR="000B3859">
        <w:rPr>
          <w:szCs w:val="28"/>
        </w:rPr>
        <w:t xml:space="preserve"> </w:t>
      </w:r>
      <w:r w:rsidR="00D96E23">
        <w:rPr>
          <w:szCs w:val="28"/>
        </w:rPr>
        <w:t>1334</w:t>
      </w:r>
    </w:p>
    <w:p w:rsidR="00B934BE" w:rsidRDefault="00146C88" w:rsidP="00B96DAF">
      <w:pPr>
        <w:pStyle w:val="2"/>
        <w:jc w:val="left"/>
        <w:rPr>
          <w:sz w:val="20"/>
        </w:rPr>
      </w:pPr>
      <w:r>
        <w:rPr>
          <w:sz w:val="20"/>
        </w:rPr>
        <w:t xml:space="preserve">                </w:t>
      </w:r>
      <w:r w:rsidR="00B934BE">
        <w:rPr>
          <w:sz w:val="20"/>
        </w:rPr>
        <w:t>г. Борисоглебск</w:t>
      </w:r>
    </w:p>
    <w:p w:rsidR="00B934BE" w:rsidRPr="007E2BE3" w:rsidRDefault="00B934BE" w:rsidP="00B934BE"/>
    <w:p w:rsidR="00146C88" w:rsidRPr="007E2BE3" w:rsidRDefault="00146C88" w:rsidP="00F33128">
      <w:pPr>
        <w:ind w:right="4051"/>
      </w:pPr>
    </w:p>
    <w:p w:rsidR="0025644D" w:rsidRPr="0025644D" w:rsidRDefault="00284E85" w:rsidP="0025644D">
      <w:pPr>
        <w:tabs>
          <w:tab w:val="left" w:pos="4675"/>
        </w:tabs>
        <w:ind w:right="5423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5644D">
        <w:rPr>
          <w:sz w:val="28"/>
          <w:szCs w:val="28"/>
        </w:rPr>
        <w:t>б установлении н</w:t>
      </w:r>
      <w:r w:rsidR="0025644D" w:rsidRPr="0025644D">
        <w:rPr>
          <w:sz w:val="28"/>
          <w:szCs w:val="28"/>
        </w:rPr>
        <w:t>орматив</w:t>
      </w:r>
      <w:r w:rsidR="0025644D">
        <w:rPr>
          <w:sz w:val="28"/>
          <w:szCs w:val="28"/>
        </w:rPr>
        <w:t>ов</w:t>
      </w:r>
      <w:r w:rsidR="0025644D" w:rsidRPr="0025644D">
        <w:rPr>
          <w:sz w:val="28"/>
          <w:szCs w:val="28"/>
        </w:rPr>
        <w:t xml:space="preserve"> водоотведения (сброса) по составу сточных вод,</w:t>
      </w:r>
      <w:r w:rsidR="0025644D">
        <w:rPr>
          <w:sz w:val="28"/>
          <w:szCs w:val="28"/>
        </w:rPr>
        <w:t xml:space="preserve"> </w:t>
      </w:r>
      <w:r w:rsidR="0025644D" w:rsidRPr="0025644D">
        <w:rPr>
          <w:sz w:val="28"/>
          <w:szCs w:val="28"/>
        </w:rPr>
        <w:t xml:space="preserve">сбрасываемых абонентами в централизованную систему водоотведения </w:t>
      </w:r>
    </w:p>
    <w:p w:rsidR="00B934BE" w:rsidRPr="007E2BE3" w:rsidRDefault="0025644D" w:rsidP="0025644D">
      <w:pPr>
        <w:tabs>
          <w:tab w:val="left" w:pos="4675"/>
        </w:tabs>
        <w:ind w:right="5423"/>
        <w:jc w:val="both"/>
      </w:pPr>
      <w:r>
        <w:rPr>
          <w:sz w:val="28"/>
          <w:szCs w:val="28"/>
        </w:rPr>
        <w:t xml:space="preserve"> </w:t>
      </w:r>
      <w:r w:rsidR="009A18E5">
        <w:rPr>
          <w:sz w:val="28"/>
          <w:szCs w:val="28"/>
        </w:rPr>
        <w:t xml:space="preserve"> </w:t>
      </w:r>
    </w:p>
    <w:p w:rsidR="00146C88" w:rsidRPr="007E2BE3" w:rsidRDefault="00146C88" w:rsidP="00B934BE"/>
    <w:p w:rsidR="00832455" w:rsidRPr="007E2BE3" w:rsidRDefault="00832455" w:rsidP="00B934BE"/>
    <w:p w:rsidR="00B934BE" w:rsidRDefault="0025644D" w:rsidP="001D5D6B">
      <w:pPr>
        <w:widowControl/>
        <w:ind w:firstLine="709"/>
        <w:jc w:val="both"/>
        <w:rPr>
          <w:b/>
          <w:sz w:val="28"/>
          <w:szCs w:val="28"/>
        </w:rPr>
      </w:pPr>
      <w:r w:rsidRPr="0025644D">
        <w:rPr>
          <w:sz w:val="28"/>
        </w:rPr>
        <w:t xml:space="preserve">В соответствии с Федеральным законом от 06.10.2003 </w:t>
      </w:r>
      <w:r>
        <w:rPr>
          <w:sz w:val="28"/>
        </w:rPr>
        <w:t>№</w:t>
      </w:r>
      <w:r w:rsidRPr="0025644D">
        <w:rPr>
          <w:sz w:val="28"/>
        </w:rPr>
        <w:t xml:space="preserve">131-ФЗ "Об общих принципах организации местного самоуправления в Российской Федерации", </w:t>
      </w:r>
      <w:r w:rsidR="001D5D6B">
        <w:rPr>
          <w:sz w:val="28"/>
          <w:szCs w:val="28"/>
        </w:rPr>
        <w:t>Постановление Правительства РФ от 29.07.2013 №644 "Об утверждении Правил холодного водоснабжения и водоотведения и о внесении изменений в некоторые акты Правительства Российской Федерации"</w:t>
      </w:r>
      <w:r w:rsidR="00484E3E">
        <w:rPr>
          <w:sz w:val="28"/>
        </w:rPr>
        <w:t xml:space="preserve">, </w:t>
      </w:r>
      <w:r w:rsidRPr="0025644D">
        <w:rPr>
          <w:sz w:val="28"/>
        </w:rPr>
        <w:t>и в целях предупреждения загрязнения водных объектов, обеспечения безаварийной работы сетей и сооружений централизованной системы водоотведения, а также защиты системы водоотведения от вредного воздействия загрязняющих веществ</w:t>
      </w:r>
      <w:r w:rsidR="00F50603">
        <w:rPr>
          <w:sz w:val="28"/>
        </w:rPr>
        <w:t xml:space="preserve">, </w:t>
      </w:r>
      <w:r w:rsidR="003C6951" w:rsidRPr="008051BF">
        <w:rPr>
          <w:sz w:val="28"/>
        </w:rPr>
        <w:t xml:space="preserve">администрация Борисоглебского городского округа Воронежской области  </w:t>
      </w:r>
      <w:proofErr w:type="spellStart"/>
      <w:r w:rsidR="003C6951">
        <w:rPr>
          <w:b/>
          <w:sz w:val="28"/>
        </w:rPr>
        <w:t>п</w:t>
      </w:r>
      <w:proofErr w:type="spellEnd"/>
      <w:r w:rsidR="009D3B46">
        <w:rPr>
          <w:b/>
          <w:sz w:val="28"/>
        </w:rPr>
        <w:t xml:space="preserve"> </w:t>
      </w:r>
      <w:r w:rsidR="003C6951">
        <w:rPr>
          <w:b/>
          <w:sz w:val="28"/>
        </w:rPr>
        <w:t>о</w:t>
      </w:r>
      <w:r w:rsidR="009D3B46">
        <w:rPr>
          <w:b/>
          <w:sz w:val="28"/>
        </w:rPr>
        <w:t xml:space="preserve"> </w:t>
      </w:r>
      <w:r w:rsidR="003C6951">
        <w:rPr>
          <w:b/>
          <w:sz w:val="28"/>
        </w:rPr>
        <w:t>с</w:t>
      </w:r>
      <w:r w:rsidR="009D3B46">
        <w:rPr>
          <w:b/>
          <w:sz w:val="28"/>
        </w:rPr>
        <w:t xml:space="preserve"> </w:t>
      </w:r>
      <w:r w:rsidR="003C6951">
        <w:rPr>
          <w:b/>
          <w:sz w:val="28"/>
        </w:rPr>
        <w:t>т</w:t>
      </w:r>
      <w:r w:rsidR="009D3B46">
        <w:rPr>
          <w:b/>
          <w:sz w:val="28"/>
        </w:rPr>
        <w:t xml:space="preserve"> </w:t>
      </w:r>
      <w:r w:rsidR="003C6951">
        <w:rPr>
          <w:b/>
          <w:sz w:val="28"/>
        </w:rPr>
        <w:t>а</w:t>
      </w:r>
      <w:r w:rsidR="009D3B46">
        <w:rPr>
          <w:b/>
          <w:sz w:val="28"/>
        </w:rPr>
        <w:t xml:space="preserve"> </w:t>
      </w:r>
      <w:proofErr w:type="spellStart"/>
      <w:r w:rsidR="003C6951">
        <w:rPr>
          <w:b/>
          <w:sz w:val="28"/>
        </w:rPr>
        <w:t>н</w:t>
      </w:r>
      <w:proofErr w:type="spellEnd"/>
      <w:r w:rsidR="009D3B46">
        <w:rPr>
          <w:b/>
          <w:sz w:val="28"/>
        </w:rPr>
        <w:t xml:space="preserve"> </w:t>
      </w:r>
      <w:r w:rsidR="003C6951">
        <w:rPr>
          <w:b/>
          <w:sz w:val="28"/>
        </w:rPr>
        <w:t>о</w:t>
      </w:r>
      <w:r w:rsidR="009D3B46">
        <w:rPr>
          <w:b/>
          <w:sz w:val="28"/>
        </w:rPr>
        <w:t xml:space="preserve"> </w:t>
      </w:r>
      <w:r w:rsidR="003C6951">
        <w:rPr>
          <w:b/>
          <w:sz w:val="28"/>
        </w:rPr>
        <w:t>в</w:t>
      </w:r>
      <w:r w:rsidR="009D3B46">
        <w:rPr>
          <w:b/>
          <w:sz w:val="28"/>
        </w:rPr>
        <w:t xml:space="preserve"> </w:t>
      </w:r>
      <w:r w:rsidR="003C6951">
        <w:rPr>
          <w:b/>
          <w:sz w:val="28"/>
        </w:rPr>
        <w:t>л</w:t>
      </w:r>
      <w:r w:rsidR="009D3B46">
        <w:rPr>
          <w:b/>
          <w:sz w:val="28"/>
        </w:rPr>
        <w:t xml:space="preserve"> </w:t>
      </w:r>
      <w:r w:rsidR="003C6951">
        <w:rPr>
          <w:b/>
          <w:sz w:val="28"/>
        </w:rPr>
        <w:t>я</w:t>
      </w:r>
      <w:r w:rsidR="009D3B46">
        <w:rPr>
          <w:b/>
          <w:sz w:val="28"/>
        </w:rPr>
        <w:t xml:space="preserve"> </w:t>
      </w:r>
      <w:r w:rsidR="003C6951">
        <w:rPr>
          <w:b/>
          <w:sz w:val="28"/>
        </w:rPr>
        <w:t>е</w:t>
      </w:r>
      <w:r w:rsidR="009D3B46">
        <w:rPr>
          <w:b/>
          <w:sz w:val="28"/>
        </w:rPr>
        <w:t xml:space="preserve"> </w:t>
      </w:r>
      <w:r w:rsidR="003C6951">
        <w:rPr>
          <w:b/>
          <w:sz w:val="28"/>
        </w:rPr>
        <w:t>т</w:t>
      </w:r>
      <w:r w:rsidR="00B934BE" w:rsidRPr="0054215C">
        <w:rPr>
          <w:b/>
          <w:sz w:val="28"/>
          <w:szCs w:val="28"/>
        </w:rPr>
        <w:t>:</w:t>
      </w:r>
    </w:p>
    <w:p w:rsidR="0025644D" w:rsidRDefault="000D0321" w:rsidP="00C72085">
      <w:pPr>
        <w:pStyle w:val="ConsPlusNormal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 w:rsidRPr="00F71918">
        <w:rPr>
          <w:rFonts w:ascii="Times New Roman" w:hAnsi="Times New Roman" w:cs="Times New Roman"/>
          <w:sz w:val="28"/>
          <w:szCs w:val="28"/>
        </w:rPr>
        <w:t xml:space="preserve">1. </w:t>
      </w:r>
      <w:r w:rsidR="0025644D">
        <w:rPr>
          <w:rFonts w:ascii="Times New Roman" w:hAnsi="Times New Roman" w:cs="Times New Roman"/>
          <w:sz w:val="28"/>
          <w:szCs w:val="28"/>
        </w:rPr>
        <w:t>Установить н</w:t>
      </w:r>
      <w:r w:rsidR="0025644D" w:rsidRPr="0025644D">
        <w:rPr>
          <w:rFonts w:ascii="Times New Roman" w:hAnsi="Times New Roman" w:cs="Times New Roman"/>
          <w:sz w:val="28"/>
          <w:szCs w:val="28"/>
        </w:rPr>
        <w:t>ормативы водоотведения (сброса) по составу сточных вод,</w:t>
      </w:r>
      <w:r w:rsidR="00C72085">
        <w:rPr>
          <w:rFonts w:ascii="Times New Roman" w:hAnsi="Times New Roman" w:cs="Times New Roman"/>
          <w:sz w:val="28"/>
          <w:szCs w:val="28"/>
        </w:rPr>
        <w:t xml:space="preserve"> </w:t>
      </w:r>
      <w:r w:rsidR="0025644D" w:rsidRPr="0025644D">
        <w:rPr>
          <w:rFonts w:ascii="Times New Roman" w:hAnsi="Times New Roman" w:cs="Times New Roman"/>
          <w:sz w:val="28"/>
          <w:szCs w:val="28"/>
        </w:rPr>
        <w:t>сбрасываемых абонентами в централизованную систему водоотведения</w:t>
      </w:r>
      <w:r w:rsidR="0025644D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25644D" w:rsidRDefault="007B418B" w:rsidP="007B418B">
      <w:pPr>
        <w:pStyle w:val="ConsPlusNormal"/>
        <w:ind w:firstLine="74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="0025644D">
        <w:rPr>
          <w:rFonts w:ascii="Times New Roman" w:hAnsi="Times New Roman"/>
          <w:sz w:val="28"/>
        </w:rPr>
        <w:t xml:space="preserve">Рекомендовать организациям независимо от организационно-правовой формы – абонентам системы водоотведения обеспечить выполнение нормативов </w:t>
      </w:r>
      <w:r w:rsidR="0025644D" w:rsidRPr="0025644D">
        <w:rPr>
          <w:rFonts w:ascii="Times New Roman" w:hAnsi="Times New Roman"/>
          <w:sz w:val="28"/>
        </w:rPr>
        <w:t>водоотведения (сброса</w:t>
      </w:r>
      <w:r w:rsidR="0025644D">
        <w:rPr>
          <w:rFonts w:ascii="Times New Roman" w:hAnsi="Times New Roman"/>
          <w:sz w:val="28"/>
        </w:rPr>
        <w:t xml:space="preserve">) </w:t>
      </w:r>
      <w:r w:rsidR="0025644D" w:rsidRPr="0025644D">
        <w:rPr>
          <w:rFonts w:ascii="Times New Roman" w:hAnsi="Times New Roman"/>
          <w:sz w:val="28"/>
        </w:rPr>
        <w:t>по составу сточных вод</w:t>
      </w:r>
      <w:r w:rsidR="0025644D">
        <w:rPr>
          <w:rFonts w:ascii="Times New Roman" w:hAnsi="Times New Roman"/>
          <w:sz w:val="28"/>
        </w:rPr>
        <w:t>.</w:t>
      </w:r>
    </w:p>
    <w:p w:rsidR="0025644D" w:rsidRDefault="0025644D" w:rsidP="007B418B">
      <w:pPr>
        <w:pStyle w:val="ConsPlusNormal"/>
        <w:ind w:firstLine="74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Муниципальному унитарному предприятию «Очистные сооружения» Борисоглебского городского округа обеспечить регулярный и эффективны</w:t>
      </w:r>
      <w:r w:rsidR="00C72085"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контроль за качеством сточных вод, направляемых в </w:t>
      </w:r>
      <w:r w:rsidRPr="0025644D">
        <w:rPr>
          <w:rFonts w:ascii="Times New Roman" w:hAnsi="Times New Roman"/>
          <w:sz w:val="28"/>
        </w:rPr>
        <w:t>централизованную систему водоотведения</w:t>
      </w:r>
      <w:r>
        <w:rPr>
          <w:rFonts w:ascii="Times New Roman" w:hAnsi="Times New Roman"/>
          <w:sz w:val="28"/>
        </w:rPr>
        <w:t xml:space="preserve">, усилить контроль за ходом выполнения </w:t>
      </w:r>
      <w:proofErr w:type="spellStart"/>
      <w:r>
        <w:rPr>
          <w:rFonts w:ascii="Times New Roman" w:hAnsi="Times New Roman"/>
          <w:sz w:val="28"/>
        </w:rPr>
        <w:t>водоохранных</w:t>
      </w:r>
      <w:proofErr w:type="spellEnd"/>
      <w:r>
        <w:rPr>
          <w:rFonts w:ascii="Times New Roman" w:hAnsi="Times New Roman"/>
          <w:sz w:val="28"/>
        </w:rPr>
        <w:t xml:space="preserve"> мероприятий предприятиями и организациями г</w:t>
      </w:r>
      <w:proofErr w:type="gramStart"/>
      <w:r>
        <w:rPr>
          <w:rFonts w:ascii="Times New Roman" w:hAnsi="Times New Roman"/>
          <w:sz w:val="28"/>
        </w:rPr>
        <w:t>.Б</w:t>
      </w:r>
      <w:proofErr w:type="gramEnd"/>
      <w:r>
        <w:rPr>
          <w:rFonts w:ascii="Times New Roman" w:hAnsi="Times New Roman"/>
          <w:sz w:val="28"/>
        </w:rPr>
        <w:t>орисоглебска.</w:t>
      </w:r>
    </w:p>
    <w:p w:rsidR="0025644D" w:rsidRDefault="0025644D" w:rsidP="007B418B">
      <w:pPr>
        <w:pStyle w:val="ConsPlusNormal"/>
        <w:ind w:firstLine="74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Рекомендовать хозяйствующим субъектам разра</w:t>
      </w:r>
      <w:r w:rsidR="00C72085">
        <w:rPr>
          <w:rFonts w:ascii="Times New Roman" w:hAnsi="Times New Roman"/>
          <w:sz w:val="28"/>
        </w:rPr>
        <w:t xml:space="preserve">ботать комплексные планы </w:t>
      </w:r>
      <w:proofErr w:type="spellStart"/>
      <w:r w:rsidR="00C72085">
        <w:rPr>
          <w:rFonts w:ascii="Times New Roman" w:hAnsi="Times New Roman"/>
          <w:sz w:val="28"/>
        </w:rPr>
        <w:t>водоохранных</w:t>
      </w:r>
      <w:proofErr w:type="spellEnd"/>
      <w:r w:rsidR="00C72085">
        <w:rPr>
          <w:rFonts w:ascii="Times New Roman" w:hAnsi="Times New Roman"/>
          <w:sz w:val="28"/>
        </w:rPr>
        <w:t xml:space="preserve"> мероприятий, направленных на совершенствование методов очистки сточных вод, строительство новых, реконструкцию и модернизацию действующих локальных очистных сооружений, технологий с учетом у</w:t>
      </w:r>
      <w:r w:rsidR="00C72085" w:rsidRPr="00C72085">
        <w:rPr>
          <w:rFonts w:ascii="Times New Roman" w:hAnsi="Times New Roman"/>
          <w:sz w:val="28"/>
        </w:rPr>
        <w:t>станов</w:t>
      </w:r>
      <w:r w:rsidR="00C72085">
        <w:rPr>
          <w:rFonts w:ascii="Times New Roman" w:hAnsi="Times New Roman"/>
          <w:sz w:val="28"/>
        </w:rPr>
        <w:t>ленных</w:t>
      </w:r>
      <w:r w:rsidR="00C72085" w:rsidRPr="00C72085">
        <w:rPr>
          <w:rFonts w:ascii="Times New Roman" w:hAnsi="Times New Roman"/>
          <w:sz w:val="28"/>
        </w:rPr>
        <w:t xml:space="preserve"> норматив</w:t>
      </w:r>
      <w:r w:rsidR="00C72085">
        <w:rPr>
          <w:rFonts w:ascii="Times New Roman" w:hAnsi="Times New Roman"/>
          <w:sz w:val="28"/>
        </w:rPr>
        <w:t>ов</w:t>
      </w:r>
      <w:r w:rsidR="00C72085" w:rsidRPr="00C72085">
        <w:rPr>
          <w:rFonts w:ascii="Times New Roman" w:hAnsi="Times New Roman"/>
          <w:sz w:val="28"/>
        </w:rPr>
        <w:t xml:space="preserve"> водоотведения (сброса) по составу сточных вод</w:t>
      </w:r>
      <w:r w:rsidR="00C72085">
        <w:rPr>
          <w:rFonts w:ascii="Times New Roman" w:hAnsi="Times New Roman"/>
          <w:sz w:val="28"/>
        </w:rPr>
        <w:t>.</w:t>
      </w:r>
    </w:p>
    <w:p w:rsidR="00C72085" w:rsidRDefault="00C72085" w:rsidP="00C72085">
      <w:pPr>
        <w:ind w:firstLine="720"/>
        <w:jc w:val="both"/>
        <w:rPr>
          <w:sz w:val="28"/>
          <w:szCs w:val="28"/>
        </w:rPr>
      </w:pPr>
      <w:r w:rsidRPr="00C72085">
        <w:rPr>
          <w:sz w:val="28"/>
          <w:szCs w:val="28"/>
        </w:rPr>
        <w:lastRenderedPageBreak/>
        <w:t xml:space="preserve">5. </w:t>
      </w:r>
      <w:r>
        <w:rPr>
          <w:sz w:val="28"/>
          <w:szCs w:val="28"/>
        </w:rPr>
        <w:t xml:space="preserve">Признать утратившим силу </w:t>
      </w:r>
      <w:r w:rsidR="00C22139">
        <w:rPr>
          <w:sz w:val="28"/>
          <w:szCs w:val="28"/>
        </w:rPr>
        <w:t>п</w:t>
      </w:r>
      <w:r>
        <w:rPr>
          <w:sz w:val="28"/>
          <w:szCs w:val="28"/>
        </w:rPr>
        <w:t>остановление администрации Борисоглебского городского округа Воронежской области от 17.07.2006 №1506 «Об установлении нормативов предельно-допустимых концентраций (ПДК) загрязнений, содержащихся в сточных водах, направляемых в городскую канализацию</w:t>
      </w:r>
      <w:proofErr w:type="gramStart"/>
      <w:r>
        <w:rPr>
          <w:sz w:val="28"/>
          <w:szCs w:val="28"/>
        </w:rPr>
        <w:t>.».</w:t>
      </w:r>
      <w:proofErr w:type="gramEnd"/>
    </w:p>
    <w:p w:rsidR="00EF28A4" w:rsidRDefault="00C72085" w:rsidP="00C720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EF28A4">
        <w:rPr>
          <w:sz w:val="28"/>
          <w:szCs w:val="28"/>
        </w:rPr>
        <w:t>Данное постановление опубликовать в газете «Муниципальный вестник Борисоглебского городского округа Воронежской области» и разместить на сайте администрации Борисоглебского городского округа Воронежской области.</w:t>
      </w:r>
    </w:p>
    <w:p w:rsidR="00EF28A4" w:rsidRDefault="00C72085" w:rsidP="00EF28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F28A4">
        <w:rPr>
          <w:sz w:val="28"/>
          <w:szCs w:val="28"/>
        </w:rPr>
        <w:t xml:space="preserve">. </w:t>
      </w:r>
      <w:proofErr w:type="gramStart"/>
      <w:r w:rsidR="00EF28A4">
        <w:rPr>
          <w:sz w:val="28"/>
          <w:szCs w:val="28"/>
        </w:rPr>
        <w:t>Контроль за</w:t>
      </w:r>
      <w:proofErr w:type="gramEnd"/>
      <w:r w:rsidR="00EF28A4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А.В.Морозова.</w:t>
      </w:r>
    </w:p>
    <w:p w:rsidR="00607203" w:rsidRDefault="00607203" w:rsidP="00B934BE">
      <w:pPr>
        <w:jc w:val="both"/>
        <w:rPr>
          <w:sz w:val="28"/>
          <w:szCs w:val="28"/>
        </w:rPr>
      </w:pPr>
    </w:p>
    <w:p w:rsidR="00302571" w:rsidRDefault="00302571" w:rsidP="00B934BE">
      <w:pPr>
        <w:jc w:val="both"/>
        <w:rPr>
          <w:sz w:val="28"/>
          <w:szCs w:val="28"/>
        </w:rPr>
      </w:pPr>
    </w:p>
    <w:p w:rsidR="00430DAE" w:rsidRDefault="00430DAE" w:rsidP="00B934BE">
      <w:pPr>
        <w:jc w:val="both"/>
        <w:rPr>
          <w:sz w:val="28"/>
          <w:szCs w:val="28"/>
        </w:rPr>
      </w:pPr>
    </w:p>
    <w:p w:rsidR="00552661" w:rsidRDefault="00430DAE" w:rsidP="00B934BE">
      <w:pPr>
        <w:jc w:val="both"/>
        <w:rPr>
          <w:sz w:val="28"/>
          <w:szCs w:val="28"/>
        </w:rPr>
        <w:sectPr w:rsidR="00552661" w:rsidSect="00484E3E">
          <w:headerReference w:type="default" r:id="rId9"/>
          <w:type w:val="continuous"/>
          <w:pgSz w:w="11906" w:h="16838"/>
          <w:pgMar w:top="397" w:right="499" w:bottom="1140" w:left="1418" w:header="720" w:footer="720" w:gutter="0"/>
          <w:cols w:space="708"/>
          <w:titlePg/>
          <w:docGrid w:linePitch="326"/>
        </w:sectPr>
      </w:pPr>
      <w:r>
        <w:rPr>
          <w:sz w:val="28"/>
          <w:szCs w:val="28"/>
        </w:rPr>
        <w:t>Г</w:t>
      </w:r>
      <w:r w:rsidR="00B934B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934BE">
        <w:rPr>
          <w:sz w:val="28"/>
          <w:szCs w:val="28"/>
        </w:rPr>
        <w:t xml:space="preserve"> администрации                                        </w:t>
      </w:r>
      <w:r w:rsidR="00B934BE">
        <w:rPr>
          <w:sz w:val="28"/>
          <w:szCs w:val="28"/>
        </w:rPr>
        <w:tab/>
      </w:r>
      <w:r w:rsidR="00B934B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</w:t>
      </w:r>
      <w:r w:rsidR="00AD782A">
        <w:rPr>
          <w:sz w:val="28"/>
          <w:szCs w:val="28"/>
        </w:rPr>
        <w:t>А.</w:t>
      </w:r>
      <w:r w:rsidR="00914E07">
        <w:rPr>
          <w:sz w:val="28"/>
          <w:szCs w:val="28"/>
        </w:rPr>
        <w:t>В.Пищугин</w:t>
      </w:r>
    </w:p>
    <w:tbl>
      <w:tblPr>
        <w:tblW w:w="10412" w:type="dxa"/>
        <w:tblLook w:val="04A0"/>
      </w:tblPr>
      <w:tblGrid>
        <w:gridCol w:w="5344"/>
        <w:gridCol w:w="5068"/>
      </w:tblGrid>
      <w:tr w:rsidR="00310529" w:rsidRPr="00D70BC5" w:rsidTr="00310529">
        <w:trPr>
          <w:trHeight w:val="1550"/>
        </w:trPr>
        <w:tc>
          <w:tcPr>
            <w:tcW w:w="5344" w:type="dxa"/>
            <w:shd w:val="clear" w:color="auto" w:fill="auto"/>
          </w:tcPr>
          <w:p w:rsidR="00310529" w:rsidRPr="00D70BC5" w:rsidRDefault="00001212" w:rsidP="007B6C1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  <w:r w:rsidR="00310529">
              <w:rPr>
                <w:rFonts w:eastAsia="Calibri" w:cs="Times New Roman"/>
                <w:szCs w:val="22"/>
                <w:lang w:eastAsia="en-US"/>
              </w:rPr>
              <w:br w:type="page"/>
            </w:r>
          </w:p>
        </w:tc>
        <w:tc>
          <w:tcPr>
            <w:tcW w:w="5068" w:type="dxa"/>
            <w:shd w:val="clear" w:color="auto" w:fill="auto"/>
          </w:tcPr>
          <w:p w:rsidR="00310529" w:rsidRDefault="00310529" w:rsidP="007B6C11">
            <w:pPr>
              <w:pStyle w:val="ConsPlusNormal"/>
              <w:ind w:left="-3" w:firstLine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25644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310529" w:rsidRPr="00D70BC5" w:rsidRDefault="00310529" w:rsidP="007B6C11">
            <w:pPr>
              <w:pStyle w:val="ConsPlusNormal"/>
              <w:ind w:left="-3" w:firstLine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BC5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D70BC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310529" w:rsidRDefault="00310529" w:rsidP="007B6C11">
            <w:pPr>
              <w:pStyle w:val="ConsPlusNormal"/>
              <w:ind w:left="-3" w:firstLine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Борисоглебского городского округа</w:t>
            </w:r>
          </w:p>
          <w:p w:rsidR="00310529" w:rsidRPr="00D70BC5" w:rsidRDefault="00310529" w:rsidP="007B6C11">
            <w:pPr>
              <w:pStyle w:val="ConsPlusNormal"/>
              <w:ind w:left="-3" w:firstLine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Воронежской области</w:t>
            </w:r>
          </w:p>
          <w:p w:rsidR="00310529" w:rsidRPr="00D70BC5" w:rsidRDefault="00D96E23" w:rsidP="00D96E23">
            <w:pPr>
              <w:pStyle w:val="ConsPlusNormal"/>
              <w:ind w:firstLine="5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E23">
              <w:rPr>
                <w:rFonts w:ascii="Times New Roman" w:hAnsi="Times New Roman" w:cs="Times New Roman"/>
                <w:sz w:val="28"/>
                <w:szCs w:val="28"/>
              </w:rPr>
              <w:t>от 26.06.2020 № 1334</w:t>
            </w:r>
          </w:p>
        </w:tc>
      </w:tr>
    </w:tbl>
    <w:p w:rsidR="00310529" w:rsidRDefault="00310529" w:rsidP="00310529">
      <w:pPr>
        <w:pStyle w:val="ConsPlusNormal"/>
        <w:ind w:firstLine="539"/>
        <w:jc w:val="right"/>
        <w:rPr>
          <w:rFonts w:ascii="Times New Roman" w:hAnsi="Times New Roman" w:cs="Times New Roman"/>
          <w:sz w:val="28"/>
          <w:szCs w:val="28"/>
        </w:rPr>
      </w:pPr>
    </w:p>
    <w:p w:rsidR="003E4707" w:rsidRPr="00917C33" w:rsidRDefault="003E4707" w:rsidP="003E4707">
      <w:pPr>
        <w:jc w:val="center"/>
        <w:rPr>
          <w:rFonts w:ascii="Verdana" w:hAnsi="Verdana"/>
          <w:sz w:val="28"/>
          <w:szCs w:val="28"/>
        </w:rPr>
      </w:pPr>
      <w:r w:rsidRPr="00917C33">
        <w:rPr>
          <w:sz w:val="28"/>
          <w:szCs w:val="28"/>
        </w:rPr>
        <w:t>Нормативы водоотведения (сброса) по составу сточных вод,</w:t>
      </w:r>
    </w:p>
    <w:p w:rsidR="003E4707" w:rsidRPr="00917C33" w:rsidRDefault="003E4707" w:rsidP="003E4707">
      <w:pPr>
        <w:ind w:firstLine="540"/>
        <w:jc w:val="both"/>
        <w:rPr>
          <w:rFonts w:ascii="Verdana" w:hAnsi="Verdana"/>
          <w:sz w:val="28"/>
          <w:szCs w:val="28"/>
        </w:rPr>
      </w:pPr>
      <w:proofErr w:type="gramStart"/>
      <w:r w:rsidRPr="00917C33">
        <w:rPr>
          <w:sz w:val="28"/>
          <w:szCs w:val="28"/>
        </w:rPr>
        <w:t>сбрасываемых</w:t>
      </w:r>
      <w:proofErr w:type="gramEnd"/>
      <w:r w:rsidRPr="00917C33">
        <w:rPr>
          <w:sz w:val="28"/>
          <w:szCs w:val="28"/>
        </w:rPr>
        <w:t xml:space="preserve"> абонентами в централизованн</w:t>
      </w:r>
      <w:r w:rsidR="00484E3E">
        <w:rPr>
          <w:sz w:val="28"/>
          <w:szCs w:val="28"/>
        </w:rPr>
        <w:t>ую</w:t>
      </w:r>
      <w:r w:rsidRPr="00917C33">
        <w:rPr>
          <w:sz w:val="28"/>
          <w:szCs w:val="28"/>
        </w:rPr>
        <w:t xml:space="preserve"> систем</w:t>
      </w:r>
      <w:r w:rsidR="0025644D">
        <w:rPr>
          <w:sz w:val="28"/>
          <w:szCs w:val="28"/>
        </w:rPr>
        <w:t>у</w:t>
      </w:r>
      <w:r w:rsidRPr="00917C33">
        <w:rPr>
          <w:sz w:val="28"/>
          <w:szCs w:val="28"/>
        </w:rPr>
        <w:t xml:space="preserve"> водоотведения </w:t>
      </w:r>
    </w:p>
    <w:tbl>
      <w:tblPr>
        <w:tblW w:w="9420" w:type="dxa"/>
        <w:tblInd w:w="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2"/>
        <w:gridCol w:w="5272"/>
        <w:gridCol w:w="3476"/>
      </w:tblGrid>
      <w:tr w:rsidR="003E4707" w:rsidRPr="0025644D" w:rsidTr="001F17EF">
        <w:trPr>
          <w:trHeight w:val="1092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5644D" w:rsidRDefault="0025644D" w:rsidP="001F17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3E4707" w:rsidRPr="00917C33">
              <w:rPr>
                <w:sz w:val="28"/>
                <w:szCs w:val="28"/>
              </w:rPr>
              <w:t xml:space="preserve"> </w:t>
            </w:r>
          </w:p>
          <w:p w:rsidR="003E4707" w:rsidRPr="00917C33" w:rsidRDefault="003E4707" w:rsidP="001F17E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17C3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17C33">
              <w:rPr>
                <w:sz w:val="28"/>
                <w:szCs w:val="28"/>
              </w:rPr>
              <w:t>/</w:t>
            </w:r>
            <w:proofErr w:type="spellStart"/>
            <w:r w:rsidRPr="00917C3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4707" w:rsidRPr="00917C33" w:rsidRDefault="003E4707" w:rsidP="001F17EF">
            <w:pPr>
              <w:jc w:val="center"/>
              <w:rPr>
                <w:sz w:val="28"/>
                <w:szCs w:val="28"/>
              </w:rPr>
            </w:pPr>
            <w:r w:rsidRPr="00917C33">
              <w:rPr>
                <w:sz w:val="28"/>
                <w:szCs w:val="28"/>
              </w:rPr>
              <w:t>Наименование загрязняющего вещества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4707" w:rsidRPr="0025644D" w:rsidRDefault="003E4707" w:rsidP="001F17EF">
            <w:pPr>
              <w:jc w:val="center"/>
              <w:rPr>
                <w:sz w:val="28"/>
                <w:szCs w:val="28"/>
              </w:rPr>
            </w:pPr>
            <w:r w:rsidRPr="0025644D">
              <w:rPr>
                <w:sz w:val="28"/>
                <w:szCs w:val="28"/>
              </w:rPr>
              <w:t>Допустимая концентрация</w:t>
            </w:r>
          </w:p>
          <w:p w:rsidR="003E4707" w:rsidRPr="0025644D" w:rsidRDefault="003E4707" w:rsidP="001F17EF">
            <w:pPr>
              <w:jc w:val="center"/>
              <w:rPr>
                <w:sz w:val="28"/>
                <w:szCs w:val="28"/>
              </w:rPr>
            </w:pPr>
            <w:r w:rsidRPr="0025644D">
              <w:rPr>
                <w:sz w:val="28"/>
                <w:szCs w:val="28"/>
              </w:rPr>
              <w:t>загрязняющих веще</w:t>
            </w:r>
            <w:proofErr w:type="gramStart"/>
            <w:r w:rsidRPr="0025644D">
              <w:rPr>
                <w:sz w:val="28"/>
                <w:szCs w:val="28"/>
              </w:rPr>
              <w:t>ств дл</w:t>
            </w:r>
            <w:proofErr w:type="gramEnd"/>
            <w:r w:rsidRPr="0025644D">
              <w:rPr>
                <w:sz w:val="28"/>
                <w:szCs w:val="28"/>
              </w:rPr>
              <w:t>я сброса в ЦСВ</w:t>
            </w:r>
          </w:p>
          <w:p w:rsidR="003E4707" w:rsidRPr="00917C33" w:rsidRDefault="003E4707" w:rsidP="001F17EF">
            <w:pPr>
              <w:jc w:val="center"/>
              <w:rPr>
                <w:sz w:val="28"/>
                <w:szCs w:val="28"/>
              </w:rPr>
            </w:pPr>
            <w:r w:rsidRPr="0025644D">
              <w:rPr>
                <w:sz w:val="28"/>
                <w:szCs w:val="28"/>
              </w:rPr>
              <w:t>мг/дм</w:t>
            </w:r>
            <w:r w:rsidRPr="0025644D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3E4707" w:rsidRPr="0025644D" w:rsidTr="001F17EF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4707" w:rsidRPr="00917C33" w:rsidRDefault="003E4707" w:rsidP="001F17EF">
            <w:pPr>
              <w:jc w:val="both"/>
              <w:rPr>
                <w:sz w:val="28"/>
                <w:szCs w:val="28"/>
              </w:rPr>
            </w:pPr>
            <w:r w:rsidRPr="0025644D">
              <w:rPr>
                <w:sz w:val="28"/>
                <w:szCs w:val="28"/>
              </w:rPr>
              <w:t xml:space="preserve">   </w:t>
            </w:r>
            <w:r w:rsidRPr="00917C33">
              <w:rPr>
                <w:sz w:val="28"/>
                <w:szCs w:val="28"/>
              </w:rPr>
              <w:t>1.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4707" w:rsidRPr="00917C33" w:rsidRDefault="003E4707" w:rsidP="001F17EF">
            <w:pPr>
              <w:jc w:val="both"/>
              <w:rPr>
                <w:sz w:val="28"/>
                <w:szCs w:val="28"/>
              </w:rPr>
            </w:pPr>
            <w:r w:rsidRPr="0025644D">
              <w:rPr>
                <w:sz w:val="28"/>
                <w:szCs w:val="28"/>
              </w:rPr>
              <w:t xml:space="preserve"> ХПК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4707" w:rsidRPr="00917C33" w:rsidRDefault="003E4707" w:rsidP="001F17EF">
            <w:pPr>
              <w:ind w:left="278"/>
              <w:jc w:val="both"/>
              <w:rPr>
                <w:sz w:val="28"/>
                <w:szCs w:val="28"/>
              </w:rPr>
            </w:pPr>
            <w:r w:rsidRPr="0025644D">
              <w:rPr>
                <w:sz w:val="28"/>
                <w:szCs w:val="28"/>
              </w:rPr>
              <w:t>700</w:t>
            </w:r>
          </w:p>
        </w:tc>
      </w:tr>
      <w:tr w:rsidR="003E4707" w:rsidRPr="0025644D" w:rsidTr="001F17EF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4707" w:rsidRPr="00917C33" w:rsidRDefault="003E4707" w:rsidP="001F17EF">
            <w:pPr>
              <w:jc w:val="both"/>
              <w:rPr>
                <w:sz w:val="28"/>
                <w:szCs w:val="28"/>
              </w:rPr>
            </w:pPr>
            <w:r w:rsidRPr="0025644D">
              <w:rPr>
                <w:sz w:val="28"/>
                <w:szCs w:val="28"/>
              </w:rPr>
              <w:t xml:space="preserve">   </w:t>
            </w:r>
            <w:r w:rsidRPr="00917C33">
              <w:rPr>
                <w:sz w:val="28"/>
                <w:szCs w:val="28"/>
              </w:rPr>
              <w:t>2.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4707" w:rsidRPr="00917C33" w:rsidRDefault="003E4707" w:rsidP="001F17EF">
            <w:pPr>
              <w:ind w:left="115"/>
              <w:jc w:val="both"/>
              <w:rPr>
                <w:sz w:val="28"/>
                <w:szCs w:val="28"/>
              </w:rPr>
            </w:pPr>
            <w:r w:rsidRPr="0025644D">
              <w:rPr>
                <w:sz w:val="28"/>
                <w:szCs w:val="28"/>
              </w:rPr>
              <w:t>БПК5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4707" w:rsidRPr="00917C33" w:rsidRDefault="003E4707" w:rsidP="001F17EF">
            <w:pPr>
              <w:ind w:left="278"/>
              <w:jc w:val="both"/>
              <w:rPr>
                <w:sz w:val="28"/>
                <w:szCs w:val="28"/>
              </w:rPr>
            </w:pPr>
            <w:r w:rsidRPr="0025644D">
              <w:rPr>
                <w:sz w:val="28"/>
                <w:szCs w:val="28"/>
              </w:rPr>
              <w:t>500</w:t>
            </w:r>
          </w:p>
        </w:tc>
      </w:tr>
      <w:tr w:rsidR="003E4707" w:rsidRPr="0025644D" w:rsidTr="001F17EF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4707" w:rsidRPr="00917C33" w:rsidRDefault="003E4707" w:rsidP="001F17EF">
            <w:pPr>
              <w:jc w:val="both"/>
              <w:rPr>
                <w:sz w:val="28"/>
                <w:szCs w:val="28"/>
              </w:rPr>
            </w:pPr>
            <w:r w:rsidRPr="0025644D">
              <w:rPr>
                <w:sz w:val="28"/>
                <w:szCs w:val="28"/>
              </w:rPr>
              <w:t xml:space="preserve">   </w:t>
            </w:r>
            <w:r w:rsidRPr="00917C33">
              <w:rPr>
                <w:sz w:val="28"/>
                <w:szCs w:val="28"/>
              </w:rPr>
              <w:t>3.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4707" w:rsidRPr="00917C33" w:rsidRDefault="003E4707" w:rsidP="001F17EF">
            <w:pPr>
              <w:ind w:left="115"/>
              <w:jc w:val="both"/>
              <w:rPr>
                <w:sz w:val="28"/>
                <w:szCs w:val="28"/>
              </w:rPr>
            </w:pPr>
            <w:r w:rsidRPr="0025644D">
              <w:rPr>
                <w:sz w:val="28"/>
                <w:szCs w:val="28"/>
              </w:rPr>
              <w:t>Взвешенные вещества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4707" w:rsidRPr="00917C33" w:rsidRDefault="003E4707" w:rsidP="001F17EF">
            <w:pPr>
              <w:ind w:left="278"/>
              <w:jc w:val="both"/>
              <w:rPr>
                <w:sz w:val="28"/>
                <w:szCs w:val="28"/>
              </w:rPr>
            </w:pPr>
            <w:r w:rsidRPr="0025644D">
              <w:rPr>
                <w:sz w:val="28"/>
                <w:szCs w:val="28"/>
              </w:rPr>
              <w:t>300</w:t>
            </w:r>
          </w:p>
        </w:tc>
      </w:tr>
      <w:tr w:rsidR="003E4707" w:rsidRPr="0025644D" w:rsidTr="001F17EF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4707" w:rsidRPr="00917C33" w:rsidRDefault="003E4707" w:rsidP="001F17EF">
            <w:pPr>
              <w:jc w:val="both"/>
              <w:rPr>
                <w:sz w:val="28"/>
                <w:szCs w:val="28"/>
              </w:rPr>
            </w:pPr>
            <w:r w:rsidRPr="0025644D">
              <w:rPr>
                <w:sz w:val="28"/>
                <w:szCs w:val="28"/>
              </w:rPr>
              <w:t xml:space="preserve">   </w:t>
            </w:r>
            <w:r w:rsidRPr="00917C33">
              <w:rPr>
                <w:sz w:val="28"/>
                <w:szCs w:val="28"/>
              </w:rPr>
              <w:t>4.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4707" w:rsidRPr="00917C33" w:rsidRDefault="003E4707" w:rsidP="001F17EF">
            <w:pPr>
              <w:ind w:left="115"/>
              <w:jc w:val="both"/>
              <w:rPr>
                <w:sz w:val="28"/>
                <w:szCs w:val="28"/>
              </w:rPr>
            </w:pPr>
            <w:r w:rsidRPr="0025644D">
              <w:rPr>
                <w:sz w:val="28"/>
                <w:szCs w:val="28"/>
              </w:rPr>
              <w:t>Аммоний ион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4707" w:rsidRPr="00917C33" w:rsidRDefault="003E4707" w:rsidP="001F17EF">
            <w:pPr>
              <w:ind w:left="278"/>
              <w:jc w:val="both"/>
              <w:rPr>
                <w:sz w:val="28"/>
                <w:szCs w:val="28"/>
              </w:rPr>
            </w:pPr>
            <w:r w:rsidRPr="0025644D">
              <w:rPr>
                <w:sz w:val="28"/>
                <w:szCs w:val="28"/>
              </w:rPr>
              <w:t>25</w:t>
            </w:r>
          </w:p>
        </w:tc>
      </w:tr>
      <w:tr w:rsidR="003E4707" w:rsidRPr="0025644D" w:rsidTr="001F17EF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4707" w:rsidRPr="00917C33" w:rsidRDefault="003E4707" w:rsidP="001F17EF">
            <w:pPr>
              <w:jc w:val="both"/>
              <w:rPr>
                <w:sz w:val="28"/>
                <w:szCs w:val="28"/>
              </w:rPr>
            </w:pPr>
            <w:r w:rsidRPr="0025644D">
              <w:rPr>
                <w:sz w:val="28"/>
                <w:szCs w:val="28"/>
              </w:rPr>
              <w:t xml:space="preserve">   </w:t>
            </w:r>
            <w:r w:rsidRPr="00917C33">
              <w:rPr>
                <w:sz w:val="28"/>
                <w:szCs w:val="28"/>
              </w:rPr>
              <w:t>5.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4707" w:rsidRPr="00917C33" w:rsidRDefault="003E4707" w:rsidP="001F17EF">
            <w:pPr>
              <w:ind w:left="115"/>
              <w:jc w:val="both"/>
              <w:rPr>
                <w:sz w:val="28"/>
                <w:szCs w:val="28"/>
              </w:rPr>
            </w:pPr>
            <w:r w:rsidRPr="0025644D">
              <w:rPr>
                <w:sz w:val="28"/>
                <w:szCs w:val="28"/>
              </w:rPr>
              <w:t>Фосфат ион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4707" w:rsidRPr="00917C33" w:rsidRDefault="003E4707" w:rsidP="001F17EF">
            <w:pPr>
              <w:ind w:left="278"/>
              <w:jc w:val="both"/>
              <w:rPr>
                <w:sz w:val="28"/>
                <w:szCs w:val="28"/>
              </w:rPr>
            </w:pPr>
            <w:r w:rsidRPr="0025644D">
              <w:rPr>
                <w:sz w:val="28"/>
                <w:szCs w:val="28"/>
              </w:rPr>
              <w:t>36,72</w:t>
            </w:r>
          </w:p>
        </w:tc>
      </w:tr>
      <w:tr w:rsidR="003E4707" w:rsidRPr="0025644D" w:rsidTr="001F17EF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4707" w:rsidRPr="00917C33" w:rsidRDefault="003E4707" w:rsidP="001F17EF">
            <w:pPr>
              <w:jc w:val="both"/>
              <w:rPr>
                <w:sz w:val="28"/>
                <w:szCs w:val="28"/>
              </w:rPr>
            </w:pPr>
            <w:r w:rsidRPr="0025644D">
              <w:rPr>
                <w:sz w:val="28"/>
                <w:szCs w:val="28"/>
              </w:rPr>
              <w:t xml:space="preserve">   </w:t>
            </w:r>
            <w:r w:rsidRPr="00917C33">
              <w:rPr>
                <w:sz w:val="28"/>
                <w:szCs w:val="28"/>
              </w:rPr>
              <w:t>6.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4707" w:rsidRPr="00917C33" w:rsidRDefault="003E4707" w:rsidP="001F17EF">
            <w:pPr>
              <w:ind w:left="115"/>
              <w:jc w:val="both"/>
              <w:rPr>
                <w:sz w:val="28"/>
                <w:szCs w:val="28"/>
              </w:rPr>
            </w:pPr>
            <w:r w:rsidRPr="0025644D">
              <w:rPr>
                <w:sz w:val="28"/>
                <w:szCs w:val="28"/>
              </w:rPr>
              <w:t>Фосфор фосфатов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4707" w:rsidRPr="00917C33" w:rsidRDefault="003E4707" w:rsidP="001F17EF">
            <w:pPr>
              <w:ind w:left="278"/>
              <w:jc w:val="both"/>
              <w:rPr>
                <w:sz w:val="28"/>
                <w:szCs w:val="28"/>
              </w:rPr>
            </w:pPr>
            <w:r w:rsidRPr="0025644D">
              <w:rPr>
                <w:sz w:val="28"/>
                <w:szCs w:val="28"/>
              </w:rPr>
              <w:t>12</w:t>
            </w:r>
          </w:p>
        </w:tc>
      </w:tr>
      <w:tr w:rsidR="003E4707" w:rsidRPr="0025644D" w:rsidTr="001F17EF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4707" w:rsidRPr="00917C33" w:rsidRDefault="003E4707" w:rsidP="001F17EF">
            <w:pPr>
              <w:jc w:val="both"/>
              <w:rPr>
                <w:sz w:val="28"/>
                <w:szCs w:val="28"/>
              </w:rPr>
            </w:pPr>
            <w:r w:rsidRPr="0025644D">
              <w:rPr>
                <w:sz w:val="28"/>
                <w:szCs w:val="28"/>
              </w:rPr>
              <w:t xml:space="preserve">   </w:t>
            </w:r>
            <w:r w:rsidRPr="00917C33">
              <w:rPr>
                <w:sz w:val="28"/>
                <w:szCs w:val="28"/>
              </w:rPr>
              <w:t>7.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4707" w:rsidRPr="00917C33" w:rsidRDefault="003E4707" w:rsidP="001F17EF">
            <w:pPr>
              <w:ind w:left="115"/>
              <w:jc w:val="both"/>
              <w:rPr>
                <w:sz w:val="28"/>
                <w:szCs w:val="28"/>
              </w:rPr>
            </w:pPr>
            <w:r w:rsidRPr="0025644D">
              <w:rPr>
                <w:sz w:val="28"/>
                <w:szCs w:val="28"/>
              </w:rPr>
              <w:t>Железо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4707" w:rsidRPr="00917C33" w:rsidRDefault="003E4707" w:rsidP="001F17EF">
            <w:pPr>
              <w:ind w:left="278"/>
              <w:jc w:val="both"/>
              <w:rPr>
                <w:sz w:val="28"/>
                <w:szCs w:val="28"/>
              </w:rPr>
            </w:pPr>
            <w:r w:rsidRPr="0025644D">
              <w:rPr>
                <w:sz w:val="28"/>
                <w:szCs w:val="28"/>
              </w:rPr>
              <w:t>5</w:t>
            </w:r>
          </w:p>
        </w:tc>
      </w:tr>
      <w:tr w:rsidR="003E4707" w:rsidRPr="0025644D" w:rsidTr="001F17EF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4707" w:rsidRPr="00917C33" w:rsidRDefault="003E4707" w:rsidP="001F17EF">
            <w:pPr>
              <w:jc w:val="both"/>
              <w:rPr>
                <w:sz w:val="28"/>
                <w:szCs w:val="28"/>
              </w:rPr>
            </w:pPr>
            <w:r w:rsidRPr="0025644D">
              <w:rPr>
                <w:sz w:val="28"/>
                <w:szCs w:val="28"/>
              </w:rPr>
              <w:t xml:space="preserve">   </w:t>
            </w:r>
            <w:r w:rsidRPr="00917C33">
              <w:rPr>
                <w:sz w:val="28"/>
                <w:szCs w:val="28"/>
              </w:rPr>
              <w:t>8.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4707" w:rsidRPr="00917C33" w:rsidRDefault="003E4707" w:rsidP="001F17EF">
            <w:pPr>
              <w:ind w:left="115"/>
              <w:jc w:val="both"/>
              <w:rPr>
                <w:sz w:val="28"/>
                <w:szCs w:val="28"/>
              </w:rPr>
            </w:pPr>
            <w:r w:rsidRPr="0025644D">
              <w:rPr>
                <w:sz w:val="28"/>
                <w:szCs w:val="28"/>
              </w:rPr>
              <w:t>Медь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4707" w:rsidRPr="00917C33" w:rsidRDefault="003E4707" w:rsidP="001F17EF">
            <w:pPr>
              <w:ind w:left="278"/>
              <w:jc w:val="both"/>
              <w:rPr>
                <w:sz w:val="28"/>
                <w:szCs w:val="28"/>
              </w:rPr>
            </w:pPr>
            <w:r w:rsidRPr="0025644D">
              <w:rPr>
                <w:sz w:val="28"/>
                <w:szCs w:val="28"/>
              </w:rPr>
              <w:t>0,090</w:t>
            </w:r>
          </w:p>
        </w:tc>
      </w:tr>
      <w:tr w:rsidR="003E4707" w:rsidRPr="0025644D" w:rsidTr="001F17EF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4707" w:rsidRPr="00917C33" w:rsidRDefault="003E4707" w:rsidP="001F17EF">
            <w:pPr>
              <w:jc w:val="both"/>
              <w:rPr>
                <w:sz w:val="28"/>
                <w:szCs w:val="28"/>
              </w:rPr>
            </w:pPr>
            <w:r w:rsidRPr="0025644D">
              <w:rPr>
                <w:sz w:val="28"/>
                <w:szCs w:val="28"/>
              </w:rPr>
              <w:t xml:space="preserve">   </w:t>
            </w:r>
            <w:r w:rsidRPr="00917C33">
              <w:rPr>
                <w:sz w:val="28"/>
                <w:szCs w:val="28"/>
              </w:rPr>
              <w:t>9.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4707" w:rsidRPr="00917C33" w:rsidRDefault="003E4707" w:rsidP="001F17EF">
            <w:pPr>
              <w:ind w:left="115"/>
              <w:jc w:val="both"/>
              <w:rPr>
                <w:sz w:val="28"/>
                <w:szCs w:val="28"/>
              </w:rPr>
            </w:pPr>
            <w:r w:rsidRPr="0025644D">
              <w:rPr>
                <w:sz w:val="28"/>
                <w:szCs w:val="28"/>
              </w:rPr>
              <w:t>Нефтепродукты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4707" w:rsidRPr="00917C33" w:rsidRDefault="003E4707" w:rsidP="001F17EF">
            <w:pPr>
              <w:ind w:left="278"/>
              <w:jc w:val="both"/>
              <w:rPr>
                <w:sz w:val="28"/>
                <w:szCs w:val="28"/>
              </w:rPr>
            </w:pPr>
            <w:r w:rsidRPr="0025644D">
              <w:rPr>
                <w:sz w:val="28"/>
                <w:szCs w:val="28"/>
              </w:rPr>
              <w:t>10</w:t>
            </w:r>
          </w:p>
        </w:tc>
      </w:tr>
      <w:tr w:rsidR="003E4707" w:rsidRPr="0025644D" w:rsidTr="001F17EF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4707" w:rsidRPr="00917C33" w:rsidRDefault="003E4707" w:rsidP="001F17EF">
            <w:pPr>
              <w:jc w:val="both"/>
              <w:rPr>
                <w:sz w:val="28"/>
                <w:szCs w:val="28"/>
              </w:rPr>
            </w:pPr>
            <w:r w:rsidRPr="0025644D">
              <w:rPr>
                <w:sz w:val="28"/>
                <w:szCs w:val="28"/>
              </w:rPr>
              <w:t xml:space="preserve"> </w:t>
            </w:r>
            <w:r w:rsidRPr="00917C33">
              <w:rPr>
                <w:sz w:val="28"/>
                <w:szCs w:val="28"/>
              </w:rPr>
              <w:t>10.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4707" w:rsidRPr="00917C33" w:rsidRDefault="003E4707" w:rsidP="001F17EF">
            <w:pPr>
              <w:ind w:left="115"/>
              <w:jc w:val="both"/>
              <w:rPr>
                <w:sz w:val="28"/>
                <w:szCs w:val="28"/>
              </w:rPr>
            </w:pPr>
            <w:proofErr w:type="spellStart"/>
            <w:r w:rsidRPr="0025644D">
              <w:rPr>
                <w:sz w:val="28"/>
                <w:szCs w:val="28"/>
              </w:rPr>
              <w:t>СПАВы</w:t>
            </w:r>
            <w:proofErr w:type="spellEnd"/>
            <w:r w:rsidRPr="0025644D">
              <w:rPr>
                <w:sz w:val="28"/>
                <w:szCs w:val="28"/>
              </w:rPr>
              <w:t xml:space="preserve"> (анион)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4707" w:rsidRPr="00917C33" w:rsidRDefault="003E4707" w:rsidP="001F17EF">
            <w:pPr>
              <w:ind w:left="278"/>
              <w:jc w:val="both"/>
              <w:rPr>
                <w:sz w:val="28"/>
                <w:szCs w:val="28"/>
              </w:rPr>
            </w:pPr>
            <w:r w:rsidRPr="0025644D">
              <w:rPr>
                <w:sz w:val="28"/>
                <w:szCs w:val="28"/>
              </w:rPr>
              <w:t>10</w:t>
            </w:r>
          </w:p>
        </w:tc>
      </w:tr>
      <w:tr w:rsidR="003E4707" w:rsidRPr="0025644D" w:rsidTr="001F17EF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4707" w:rsidRPr="00917C33" w:rsidRDefault="003E4707" w:rsidP="001F17EF">
            <w:pPr>
              <w:jc w:val="both"/>
              <w:rPr>
                <w:sz w:val="28"/>
                <w:szCs w:val="28"/>
              </w:rPr>
            </w:pPr>
            <w:r w:rsidRPr="0025644D">
              <w:rPr>
                <w:sz w:val="28"/>
                <w:szCs w:val="28"/>
              </w:rPr>
              <w:t xml:space="preserve"> </w:t>
            </w:r>
            <w:r w:rsidRPr="00917C33">
              <w:rPr>
                <w:sz w:val="28"/>
                <w:szCs w:val="28"/>
              </w:rPr>
              <w:t>11.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4707" w:rsidRPr="00917C33" w:rsidRDefault="003E4707" w:rsidP="001F17EF">
            <w:pPr>
              <w:ind w:left="115"/>
              <w:jc w:val="both"/>
              <w:rPr>
                <w:sz w:val="28"/>
                <w:szCs w:val="28"/>
              </w:rPr>
            </w:pPr>
            <w:r w:rsidRPr="0025644D">
              <w:rPr>
                <w:sz w:val="28"/>
                <w:szCs w:val="28"/>
              </w:rPr>
              <w:t>Жиры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4707" w:rsidRPr="00917C33" w:rsidRDefault="003E4707" w:rsidP="001F17EF">
            <w:pPr>
              <w:ind w:left="278"/>
              <w:jc w:val="both"/>
              <w:rPr>
                <w:sz w:val="28"/>
                <w:szCs w:val="28"/>
              </w:rPr>
            </w:pPr>
            <w:r w:rsidRPr="0025644D">
              <w:rPr>
                <w:sz w:val="28"/>
                <w:szCs w:val="28"/>
              </w:rPr>
              <w:t>50</w:t>
            </w:r>
          </w:p>
        </w:tc>
      </w:tr>
      <w:tr w:rsidR="003E4707" w:rsidRPr="0025644D" w:rsidTr="001F17EF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4707" w:rsidRPr="00917C33" w:rsidRDefault="003E4707" w:rsidP="001F17EF">
            <w:pPr>
              <w:jc w:val="both"/>
              <w:rPr>
                <w:sz w:val="28"/>
                <w:szCs w:val="28"/>
              </w:rPr>
            </w:pPr>
            <w:r w:rsidRPr="0025644D">
              <w:rPr>
                <w:sz w:val="28"/>
                <w:szCs w:val="28"/>
              </w:rPr>
              <w:t xml:space="preserve"> </w:t>
            </w:r>
            <w:r w:rsidRPr="00917C33">
              <w:rPr>
                <w:sz w:val="28"/>
                <w:szCs w:val="28"/>
              </w:rPr>
              <w:t>12.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4707" w:rsidRPr="00917C33" w:rsidRDefault="003E4707" w:rsidP="001F17EF">
            <w:pPr>
              <w:ind w:left="115"/>
              <w:jc w:val="both"/>
              <w:rPr>
                <w:sz w:val="28"/>
                <w:szCs w:val="28"/>
              </w:rPr>
            </w:pPr>
            <w:r w:rsidRPr="0025644D">
              <w:rPr>
                <w:sz w:val="28"/>
                <w:szCs w:val="28"/>
              </w:rPr>
              <w:t>Сульфаты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4707" w:rsidRPr="00917C33" w:rsidRDefault="003E4707" w:rsidP="001F17EF">
            <w:pPr>
              <w:ind w:left="278"/>
              <w:jc w:val="both"/>
              <w:rPr>
                <w:sz w:val="28"/>
                <w:szCs w:val="28"/>
              </w:rPr>
            </w:pPr>
            <w:r w:rsidRPr="0025644D">
              <w:rPr>
                <w:sz w:val="28"/>
                <w:szCs w:val="28"/>
              </w:rPr>
              <w:t>100</w:t>
            </w:r>
          </w:p>
        </w:tc>
      </w:tr>
      <w:tr w:rsidR="003E4707" w:rsidRPr="0025644D" w:rsidTr="001F17EF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4707" w:rsidRPr="00917C33" w:rsidRDefault="003E4707" w:rsidP="001F17EF">
            <w:pPr>
              <w:jc w:val="both"/>
              <w:rPr>
                <w:sz w:val="28"/>
                <w:szCs w:val="28"/>
              </w:rPr>
            </w:pPr>
            <w:r w:rsidRPr="0025644D">
              <w:rPr>
                <w:sz w:val="28"/>
                <w:szCs w:val="28"/>
              </w:rPr>
              <w:t xml:space="preserve"> </w:t>
            </w:r>
            <w:r w:rsidRPr="00917C33">
              <w:rPr>
                <w:sz w:val="28"/>
                <w:szCs w:val="28"/>
              </w:rPr>
              <w:t>13.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4707" w:rsidRPr="00917C33" w:rsidRDefault="003E4707" w:rsidP="001F17EF">
            <w:pPr>
              <w:ind w:left="115"/>
              <w:jc w:val="both"/>
              <w:rPr>
                <w:sz w:val="28"/>
                <w:szCs w:val="28"/>
              </w:rPr>
            </w:pPr>
            <w:r w:rsidRPr="0025644D">
              <w:rPr>
                <w:sz w:val="28"/>
                <w:szCs w:val="28"/>
              </w:rPr>
              <w:t>Сухой остаток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4707" w:rsidRPr="00917C33" w:rsidRDefault="003E4707" w:rsidP="001F17EF">
            <w:pPr>
              <w:ind w:left="278"/>
              <w:jc w:val="both"/>
              <w:rPr>
                <w:sz w:val="28"/>
                <w:szCs w:val="28"/>
              </w:rPr>
            </w:pPr>
            <w:r w:rsidRPr="0025644D">
              <w:rPr>
                <w:sz w:val="28"/>
                <w:szCs w:val="28"/>
              </w:rPr>
              <w:t>1000</w:t>
            </w:r>
          </w:p>
        </w:tc>
      </w:tr>
      <w:tr w:rsidR="003E4707" w:rsidRPr="0025644D" w:rsidTr="001F17EF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4707" w:rsidRPr="00917C33" w:rsidRDefault="003E4707" w:rsidP="001F17EF">
            <w:pPr>
              <w:jc w:val="both"/>
              <w:rPr>
                <w:sz w:val="28"/>
                <w:szCs w:val="28"/>
              </w:rPr>
            </w:pPr>
            <w:r w:rsidRPr="0025644D">
              <w:rPr>
                <w:sz w:val="28"/>
                <w:szCs w:val="28"/>
              </w:rPr>
              <w:t xml:space="preserve"> </w:t>
            </w:r>
            <w:r w:rsidRPr="00917C33">
              <w:rPr>
                <w:sz w:val="28"/>
                <w:szCs w:val="28"/>
              </w:rPr>
              <w:t>14.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4707" w:rsidRPr="00917C33" w:rsidRDefault="003E4707" w:rsidP="001F17EF">
            <w:pPr>
              <w:ind w:left="115"/>
              <w:jc w:val="both"/>
              <w:rPr>
                <w:sz w:val="28"/>
                <w:szCs w:val="28"/>
              </w:rPr>
            </w:pPr>
            <w:r w:rsidRPr="0025644D">
              <w:rPr>
                <w:sz w:val="28"/>
                <w:szCs w:val="28"/>
              </w:rPr>
              <w:t>Хлориды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4707" w:rsidRPr="00917C33" w:rsidRDefault="003E4707" w:rsidP="001F17EF">
            <w:pPr>
              <w:ind w:left="278"/>
              <w:jc w:val="both"/>
              <w:rPr>
                <w:sz w:val="28"/>
                <w:szCs w:val="28"/>
              </w:rPr>
            </w:pPr>
            <w:r w:rsidRPr="0025644D">
              <w:rPr>
                <w:sz w:val="28"/>
                <w:szCs w:val="28"/>
              </w:rPr>
              <w:t>300</w:t>
            </w:r>
          </w:p>
        </w:tc>
      </w:tr>
      <w:tr w:rsidR="003E4707" w:rsidRPr="0025644D" w:rsidTr="001F17EF">
        <w:trPr>
          <w:trHeight w:val="357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4707" w:rsidRPr="00917C33" w:rsidRDefault="003E4707" w:rsidP="001F17EF">
            <w:pPr>
              <w:jc w:val="both"/>
              <w:rPr>
                <w:sz w:val="28"/>
                <w:szCs w:val="28"/>
              </w:rPr>
            </w:pPr>
            <w:r w:rsidRPr="0025644D">
              <w:rPr>
                <w:sz w:val="28"/>
                <w:szCs w:val="28"/>
              </w:rPr>
              <w:t xml:space="preserve"> </w:t>
            </w:r>
            <w:r w:rsidRPr="00917C33">
              <w:rPr>
                <w:sz w:val="28"/>
                <w:szCs w:val="28"/>
              </w:rPr>
              <w:t>15.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4707" w:rsidRPr="00917C33" w:rsidRDefault="003E4707" w:rsidP="001F17EF">
            <w:pPr>
              <w:ind w:left="115"/>
              <w:jc w:val="both"/>
              <w:rPr>
                <w:sz w:val="28"/>
                <w:szCs w:val="28"/>
              </w:rPr>
            </w:pPr>
            <w:r w:rsidRPr="0025644D">
              <w:rPr>
                <w:sz w:val="28"/>
                <w:szCs w:val="28"/>
              </w:rPr>
              <w:t>Хром +6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4707" w:rsidRPr="00917C33" w:rsidRDefault="003E4707" w:rsidP="001F17EF">
            <w:pPr>
              <w:ind w:left="278"/>
              <w:jc w:val="both"/>
              <w:rPr>
                <w:sz w:val="28"/>
                <w:szCs w:val="28"/>
              </w:rPr>
            </w:pPr>
            <w:r w:rsidRPr="0025644D">
              <w:rPr>
                <w:sz w:val="28"/>
                <w:szCs w:val="28"/>
              </w:rPr>
              <w:t>0,019</w:t>
            </w:r>
          </w:p>
        </w:tc>
      </w:tr>
      <w:tr w:rsidR="003E4707" w:rsidRPr="0025644D" w:rsidTr="001F17EF"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4707" w:rsidRPr="0025644D" w:rsidRDefault="003E4707" w:rsidP="001F17EF">
            <w:pPr>
              <w:jc w:val="both"/>
              <w:rPr>
                <w:sz w:val="28"/>
                <w:szCs w:val="28"/>
              </w:rPr>
            </w:pPr>
            <w:r w:rsidRPr="0025644D">
              <w:rPr>
                <w:sz w:val="28"/>
                <w:szCs w:val="28"/>
              </w:rPr>
              <w:t xml:space="preserve"> 16.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4707" w:rsidRPr="0025644D" w:rsidRDefault="003E4707" w:rsidP="001F17EF">
            <w:pPr>
              <w:ind w:left="115"/>
              <w:jc w:val="both"/>
              <w:rPr>
                <w:sz w:val="28"/>
                <w:szCs w:val="28"/>
              </w:rPr>
            </w:pPr>
            <w:r w:rsidRPr="0025644D">
              <w:rPr>
                <w:sz w:val="28"/>
                <w:szCs w:val="28"/>
              </w:rPr>
              <w:t>Цинк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4707" w:rsidRPr="0025644D" w:rsidRDefault="003E4707" w:rsidP="001F17EF">
            <w:pPr>
              <w:ind w:left="278"/>
              <w:jc w:val="both"/>
              <w:rPr>
                <w:sz w:val="28"/>
                <w:szCs w:val="28"/>
              </w:rPr>
            </w:pPr>
            <w:r w:rsidRPr="0025644D">
              <w:rPr>
                <w:sz w:val="28"/>
                <w:szCs w:val="28"/>
              </w:rPr>
              <w:t>0,005</w:t>
            </w:r>
          </w:p>
        </w:tc>
      </w:tr>
    </w:tbl>
    <w:p w:rsidR="003E4707" w:rsidRPr="00917C33" w:rsidRDefault="003E4707" w:rsidP="003E4707">
      <w:pPr>
        <w:ind w:firstLine="540"/>
        <w:jc w:val="both"/>
        <w:rPr>
          <w:rFonts w:ascii="Verdana" w:hAnsi="Verdana"/>
          <w:sz w:val="28"/>
          <w:szCs w:val="28"/>
        </w:rPr>
      </w:pPr>
      <w:r w:rsidRPr="00917C33">
        <w:rPr>
          <w:sz w:val="28"/>
          <w:szCs w:val="28"/>
        </w:rPr>
        <w:t> </w:t>
      </w:r>
    </w:p>
    <w:p w:rsidR="003E4707" w:rsidRPr="00917C33" w:rsidRDefault="003E4707" w:rsidP="0025644D">
      <w:pPr>
        <w:ind w:firstLine="709"/>
        <w:jc w:val="both"/>
        <w:rPr>
          <w:rFonts w:ascii="Verdana" w:hAnsi="Verdana"/>
          <w:sz w:val="28"/>
          <w:szCs w:val="28"/>
        </w:rPr>
      </w:pPr>
      <w:r w:rsidRPr="00917C33">
        <w:rPr>
          <w:sz w:val="28"/>
          <w:szCs w:val="28"/>
        </w:rPr>
        <w:t>К сбросу в централизованную систему водоотведения г</w:t>
      </w:r>
      <w:proofErr w:type="gramStart"/>
      <w:r w:rsidRPr="00917C33">
        <w:rPr>
          <w:sz w:val="28"/>
          <w:szCs w:val="28"/>
        </w:rPr>
        <w:t>.Б</w:t>
      </w:r>
      <w:proofErr w:type="gramEnd"/>
      <w:r w:rsidRPr="00917C33">
        <w:rPr>
          <w:sz w:val="28"/>
          <w:szCs w:val="28"/>
        </w:rPr>
        <w:t>орисоглебск</w:t>
      </w:r>
      <w:r w:rsidR="00484E3E">
        <w:rPr>
          <w:sz w:val="28"/>
          <w:szCs w:val="28"/>
        </w:rPr>
        <w:t>а</w:t>
      </w:r>
      <w:r w:rsidRPr="00917C33">
        <w:rPr>
          <w:sz w:val="28"/>
          <w:szCs w:val="28"/>
        </w:rPr>
        <w:t xml:space="preserve"> запрещены:</w:t>
      </w:r>
    </w:p>
    <w:p w:rsidR="003E4707" w:rsidRPr="00917C33" w:rsidRDefault="003E4707" w:rsidP="003E4707">
      <w:pPr>
        <w:ind w:firstLine="709"/>
        <w:jc w:val="both"/>
        <w:rPr>
          <w:rFonts w:ascii="Verdana" w:hAnsi="Verdana"/>
          <w:sz w:val="28"/>
          <w:szCs w:val="28"/>
        </w:rPr>
      </w:pPr>
      <w:r w:rsidRPr="00917C33">
        <w:rPr>
          <w:sz w:val="28"/>
          <w:szCs w:val="28"/>
        </w:rPr>
        <w:t> 1.</w:t>
      </w:r>
      <w:r>
        <w:rPr>
          <w:szCs w:val="28"/>
        </w:rPr>
        <w:t xml:space="preserve"> </w:t>
      </w:r>
      <w:proofErr w:type="gramStart"/>
      <w:r w:rsidRPr="00917C33">
        <w:rPr>
          <w:sz w:val="28"/>
          <w:szCs w:val="28"/>
        </w:rPr>
        <w:t>Вещества, способные образовывать в централизованной системе водоотведения взрывоопасные, токсичные и (или) горючие газы, органические растворители, горючие и взрывоопасные вещества (нефть, бензин, керосин и др.), синтетические и натуральные смолы, масла, мазут, лакокрасочные материалы и отходы, продукты и отходы нефтепереработки, органического синтеза, смазочно-охлаждающие жидкости, содержимое средств и систем огнетушения (кроме использования для тушения возгораний).</w:t>
      </w:r>
      <w:proofErr w:type="gramEnd"/>
    </w:p>
    <w:p w:rsidR="003E4707" w:rsidRPr="00917C33" w:rsidRDefault="003E4707" w:rsidP="003E4707">
      <w:pPr>
        <w:ind w:firstLine="709"/>
        <w:jc w:val="both"/>
        <w:rPr>
          <w:rFonts w:ascii="Verdana" w:hAnsi="Verdana"/>
          <w:sz w:val="28"/>
          <w:szCs w:val="28"/>
        </w:rPr>
      </w:pPr>
      <w:r w:rsidRPr="00917C33">
        <w:rPr>
          <w:sz w:val="28"/>
          <w:szCs w:val="28"/>
        </w:rPr>
        <w:t>2.</w:t>
      </w:r>
      <w:r>
        <w:rPr>
          <w:szCs w:val="28"/>
        </w:rPr>
        <w:t xml:space="preserve"> </w:t>
      </w:r>
      <w:r w:rsidRPr="00917C33">
        <w:rPr>
          <w:sz w:val="28"/>
          <w:szCs w:val="28"/>
        </w:rPr>
        <w:t>Растворы кислот и щелочей, в результате сброса которых образуются сточные воды с показателем общих свой</w:t>
      </w:r>
      <w:proofErr w:type="gramStart"/>
      <w:r w:rsidRPr="00917C33">
        <w:rPr>
          <w:sz w:val="28"/>
          <w:szCs w:val="28"/>
        </w:rPr>
        <w:t>ств ст</w:t>
      </w:r>
      <w:proofErr w:type="gramEnd"/>
      <w:r w:rsidRPr="00917C33">
        <w:rPr>
          <w:sz w:val="28"/>
          <w:szCs w:val="28"/>
        </w:rPr>
        <w:t>очных вод по водородному показателю (</w:t>
      </w:r>
      <w:proofErr w:type="spellStart"/>
      <w:r w:rsidRPr="00917C33">
        <w:rPr>
          <w:sz w:val="28"/>
          <w:szCs w:val="28"/>
        </w:rPr>
        <w:t>pH</w:t>
      </w:r>
      <w:proofErr w:type="spellEnd"/>
      <w:r w:rsidRPr="00917C33">
        <w:rPr>
          <w:sz w:val="28"/>
          <w:szCs w:val="28"/>
        </w:rPr>
        <w:t>) менее 4, 5 или более 12.</w:t>
      </w:r>
    </w:p>
    <w:p w:rsidR="003E4707" w:rsidRPr="00917C33" w:rsidRDefault="003E4707" w:rsidP="003E4707">
      <w:pPr>
        <w:ind w:firstLine="709"/>
        <w:jc w:val="both"/>
        <w:rPr>
          <w:rFonts w:ascii="Verdana" w:hAnsi="Verdana"/>
          <w:sz w:val="28"/>
          <w:szCs w:val="28"/>
        </w:rPr>
      </w:pPr>
      <w:r w:rsidRPr="00917C33">
        <w:rPr>
          <w:sz w:val="28"/>
          <w:szCs w:val="28"/>
        </w:rPr>
        <w:t>3.</w:t>
      </w:r>
      <w:r>
        <w:rPr>
          <w:szCs w:val="28"/>
        </w:rPr>
        <w:t xml:space="preserve"> </w:t>
      </w:r>
      <w:proofErr w:type="gramStart"/>
      <w:r w:rsidRPr="00917C33">
        <w:rPr>
          <w:sz w:val="28"/>
          <w:szCs w:val="28"/>
        </w:rPr>
        <w:t>Дурно пахнущие и другие летучие вещества в количестве, приводящем к загрязнению атмосферы рабочей зоны в канализационных насосных станциях, в других производственных помещениях централизованной системы водоотведения, на территории очистных сооружений, сверх установленных для атмосферы рабочей зоны предельно допустимых концентраций.</w:t>
      </w:r>
      <w:proofErr w:type="gramEnd"/>
    </w:p>
    <w:p w:rsidR="003E4707" w:rsidRPr="00917C33" w:rsidRDefault="003E4707" w:rsidP="003E4707">
      <w:pPr>
        <w:ind w:firstLine="709"/>
        <w:jc w:val="both"/>
        <w:rPr>
          <w:rFonts w:ascii="Verdana" w:hAnsi="Verdana"/>
          <w:sz w:val="28"/>
          <w:szCs w:val="28"/>
        </w:rPr>
      </w:pPr>
      <w:r w:rsidRPr="00917C33">
        <w:rPr>
          <w:sz w:val="28"/>
          <w:szCs w:val="28"/>
        </w:rPr>
        <w:lastRenderedPageBreak/>
        <w:t>4.</w:t>
      </w:r>
      <w:r>
        <w:rPr>
          <w:szCs w:val="28"/>
        </w:rPr>
        <w:t xml:space="preserve"> </w:t>
      </w:r>
      <w:proofErr w:type="gramStart"/>
      <w:r w:rsidRPr="00917C33">
        <w:rPr>
          <w:sz w:val="28"/>
          <w:szCs w:val="28"/>
        </w:rPr>
        <w:t>Радиоактивные вещества свыше предельно допустимого уровня безопасного содержания в окружающей среде, утверждаемого специально уполномоченными государственными органами Российской Федерации, вещества, которые не могут быть задержаны в технологическом процессе очистки сточных вод очистными сооружениями централизованной системы водоотведения, обладающие повышенной токсичностью, способностью накапливаться в организме человека, обладающие отдаленными биологическими эффектами и (или) образующие опасные вещества при трансформации в воде и организмах человека и</w:t>
      </w:r>
      <w:proofErr w:type="gramEnd"/>
      <w:r w:rsidRPr="00917C33">
        <w:rPr>
          <w:sz w:val="28"/>
          <w:szCs w:val="28"/>
        </w:rPr>
        <w:t xml:space="preserve"> </w:t>
      </w:r>
      <w:proofErr w:type="gramStart"/>
      <w:r w:rsidRPr="00917C33">
        <w:rPr>
          <w:sz w:val="28"/>
          <w:szCs w:val="28"/>
        </w:rPr>
        <w:t xml:space="preserve">животных, в том числе моно- и полициклические, хлорорганические, фосфорорганические, </w:t>
      </w:r>
      <w:proofErr w:type="spellStart"/>
      <w:r w:rsidRPr="00917C33">
        <w:rPr>
          <w:sz w:val="28"/>
          <w:szCs w:val="28"/>
        </w:rPr>
        <w:t>азоторганические</w:t>
      </w:r>
      <w:proofErr w:type="spellEnd"/>
      <w:r w:rsidRPr="00917C33">
        <w:rPr>
          <w:sz w:val="28"/>
          <w:szCs w:val="28"/>
        </w:rPr>
        <w:t xml:space="preserve"> и </w:t>
      </w:r>
      <w:proofErr w:type="spellStart"/>
      <w:r w:rsidRPr="00917C33">
        <w:rPr>
          <w:sz w:val="28"/>
          <w:szCs w:val="28"/>
        </w:rPr>
        <w:t>сероорганические</w:t>
      </w:r>
      <w:proofErr w:type="spellEnd"/>
      <w:r w:rsidRPr="00917C33">
        <w:rPr>
          <w:sz w:val="28"/>
          <w:szCs w:val="28"/>
        </w:rPr>
        <w:t xml:space="preserve"> вещества, биологически жесткие поверхностно-активные вещества, ядохимикаты, сильнодействующие ядовитые вещества в концентрации, превышающей более чем в 4 раза минимальную предельно допустимую концентрацию, установленную для этих веществ для водных объектов (за исключением веществ по перечню, приведенному в приложении </w:t>
      </w:r>
      <w:r>
        <w:rPr>
          <w:szCs w:val="28"/>
        </w:rPr>
        <w:t>№</w:t>
      </w:r>
      <w:r w:rsidRPr="00917C33">
        <w:rPr>
          <w:sz w:val="28"/>
          <w:szCs w:val="28"/>
        </w:rPr>
        <w:t>5 к Правилам холодного водоснабжения и водоотведения, утвержденным постановлением Правительства Российской Федерации</w:t>
      </w:r>
      <w:proofErr w:type="gramEnd"/>
      <w:r w:rsidRPr="00917C33">
        <w:rPr>
          <w:sz w:val="28"/>
          <w:szCs w:val="28"/>
        </w:rPr>
        <w:t xml:space="preserve"> от 29.07.2013 </w:t>
      </w:r>
      <w:r>
        <w:rPr>
          <w:szCs w:val="28"/>
        </w:rPr>
        <w:t>№</w:t>
      </w:r>
      <w:r w:rsidRPr="00917C33">
        <w:rPr>
          <w:sz w:val="28"/>
          <w:szCs w:val="28"/>
        </w:rPr>
        <w:t>644 "Об утверждении Правил холодного водоснабжения и водоотведения и о внесении изменений в некоторые акты Правительства Российской Федерации", медицинские отходы классов</w:t>
      </w:r>
      <w:proofErr w:type="gramStart"/>
      <w:r w:rsidRPr="00917C33">
        <w:rPr>
          <w:sz w:val="28"/>
          <w:szCs w:val="28"/>
        </w:rPr>
        <w:t xml:space="preserve"> Б</w:t>
      </w:r>
      <w:proofErr w:type="gramEnd"/>
      <w:r w:rsidRPr="00917C33">
        <w:rPr>
          <w:sz w:val="28"/>
          <w:szCs w:val="28"/>
        </w:rPr>
        <w:t xml:space="preserve">, В, Г, </w:t>
      </w:r>
      <w:proofErr w:type="spellStart"/>
      <w:r w:rsidRPr="00917C33">
        <w:rPr>
          <w:sz w:val="28"/>
          <w:szCs w:val="28"/>
        </w:rPr>
        <w:t>эпидемиологически</w:t>
      </w:r>
      <w:proofErr w:type="spellEnd"/>
      <w:r w:rsidRPr="00917C33">
        <w:rPr>
          <w:sz w:val="28"/>
          <w:szCs w:val="28"/>
        </w:rPr>
        <w:t xml:space="preserve"> опасные бактериальные и вирусные загрязнения (за исключением веществ, сброс которых разрешен санитарно-эпидемиологическими требованиями), вещества, сброс которых в водные объекты запрещен (за исключением веществ по перечню, приведенному в указанном приложении </w:t>
      </w:r>
      <w:r>
        <w:rPr>
          <w:szCs w:val="28"/>
        </w:rPr>
        <w:t>№</w:t>
      </w:r>
      <w:r w:rsidRPr="00917C33">
        <w:rPr>
          <w:sz w:val="28"/>
          <w:szCs w:val="28"/>
        </w:rPr>
        <w:t>5).</w:t>
      </w:r>
    </w:p>
    <w:p w:rsidR="003E4707" w:rsidRPr="00917C33" w:rsidRDefault="003E4707" w:rsidP="003E4707">
      <w:pPr>
        <w:ind w:firstLine="709"/>
        <w:jc w:val="both"/>
        <w:rPr>
          <w:rFonts w:ascii="Verdana" w:hAnsi="Verdana"/>
          <w:sz w:val="28"/>
          <w:szCs w:val="28"/>
        </w:rPr>
      </w:pPr>
      <w:r w:rsidRPr="00917C33">
        <w:rPr>
          <w:sz w:val="28"/>
          <w:szCs w:val="28"/>
        </w:rPr>
        <w:t>5.</w:t>
      </w:r>
      <w:r>
        <w:rPr>
          <w:szCs w:val="28"/>
        </w:rPr>
        <w:t xml:space="preserve"> </w:t>
      </w:r>
      <w:proofErr w:type="gramStart"/>
      <w:r w:rsidRPr="00917C33">
        <w:rPr>
          <w:sz w:val="28"/>
          <w:szCs w:val="28"/>
        </w:rPr>
        <w:t>Маточные растворы и кубовые остатки, гальванические растворы (электролиты) как исходные, так и отработанные, осадки (шламы) локальных очистных сооружений, осадки отстойников, ловушек, фильтров, отходы очистки воздуха (</w:t>
      </w:r>
      <w:proofErr w:type="spellStart"/>
      <w:r w:rsidRPr="00917C33">
        <w:rPr>
          <w:sz w:val="28"/>
          <w:szCs w:val="28"/>
        </w:rPr>
        <w:t>пылегазоочистного</w:t>
      </w:r>
      <w:proofErr w:type="spellEnd"/>
      <w:r w:rsidRPr="00917C33">
        <w:rPr>
          <w:sz w:val="28"/>
          <w:szCs w:val="28"/>
        </w:rPr>
        <w:t xml:space="preserve"> оборудования), осадки станций технической водоподготовки, в том числе котельных, ионообменные смолы, активированный уголь, концентрированные растворы регенерации систем водоподготовки, химические реактивы и реагенты.</w:t>
      </w:r>
      <w:proofErr w:type="gramEnd"/>
    </w:p>
    <w:p w:rsidR="003E4707" w:rsidRPr="00917C33" w:rsidRDefault="003E4707" w:rsidP="003E4707">
      <w:pPr>
        <w:ind w:firstLine="709"/>
        <w:jc w:val="both"/>
        <w:rPr>
          <w:rFonts w:ascii="Verdana" w:hAnsi="Verdana"/>
          <w:sz w:val="28"/>
          <w:szCs w:val="28"/>
        </w:rPr>
      </w:pPr>
      <w:r w:rsidRPr="00917C33">
        <w:rPr>
          <w:sz w:val="28"/>
          <w:szCs w:val="28"/>
        </w:rPr>
        <w:t>6.</w:t>
      </w:r>
      <w:r>
        <w:rPr>
          <w:szCs w:val="28"/>
        </w:rPr>
        <w:t xml:space="preserve"> </w:t>
      </w:r>
      <w:r w:rsidRPr="00917C33">
        <w:rPr>
          <w:sz w:val="28"/>
          <w:szCs w:val="28"/>
        </w:rPr>
        <w:t xml:space="preserve">Любые отходы скотобоен и переработки мяса, рыбы, ракообразных и моллюсков, </w:t>
      </w:r>
      <w:proofErr w:type="spellStart"/>
      <w:r w:rsidRPr="00917C33">
        <w:rPr>
          <w:sz w:val="28"/>
          <w:szCs w:val="28"/>
        </w:rPr>
        <w:t>каныга</w:t>
      </w:r>
      <w:proofErr w:type="spellEnd"/>
      <w:r w:rsidRPr="00917C33">
        <w:rPr>
          <w:sz w:val="28"/>
          <w:szCs w:val="28"/>
        </w:rPr>
        <w:t>, цельная кровь, отходы обработки шкур и кож, отходы животноводства, звероводства и птицеводства, включая фекальные.</w:t>
      </w:r>
    </w:p>
    <w:p w:rsidR="003E4707" w:rsidRPr="00917C33" w:rsidRDefault="003E4707" w:rsidP="003E4707">
      <w:pPr>
        <w:ind w:firstLine="709"/>
        <w:jc w:val="both"/>
        <w:rPr>
          <w:rFonts w:ascii="Verdana" w:hAnsi="Verdana"/>
          <w:sz w:val="28"/>
          <w:szCs w:val="28"/>
        </w:rPr>
      </w:pPr>
      <w:r w:rsidRPr="00917C33">
        <w:rPr>
          <w:sz w:val="28"/>
          <w:szCs w:val="28"/>
        </w:rPr>
        <w:t>7.</w:t>
      </w:r>
      <w:r>
        <w:rPr>
          <w:szCs w:val="28"/>
        </w:rPr>
        <w:t xml:space="preserve"> </w:t>
      </w:r>
      <w:proofErr w:type="gramStart"/>
      <w:r w:rsidRPr="00917C33">
        <w:rPr>
          <w:sz w:val="28"/>
          <w:szCs w:val="28"/>
        </w:rPr>
        <w:t xml:space="preserve">Твердые коммунальные отходы, мусор, собираемый при сухой уборке помещений, строительные материалы, отходы и мусор, отработанный грунт и транспортирующие растворы от подземных </w:t>
      </w:r>
      <w:proofErr w:type="spellStart"/>
      <w:r w:rsidRPr="00917C33">
        <w:rPr>
          <w:sz w:val="28"/>
          <w:szCs w:val="28"/>
        </w:rPr>
        <w:t>проходочных</w:t>
      </w:r>
      <w:proofErr w:type="spellEnd"/>
      <w:r w:rsidRPr="00917C33">
        <w:rPr>
          <w:sz w:val="28"/>
          <w:szCs w:val="28"/>
        </w:rPr>
        <w:t xml:space="preserve"> работ, грунт, зола, шлак, окалина, известь, цемент и другие вяжущие вещества, стружка, стекло, пылевидные частицы обработки металлов, стекла, камня и другие минеральные материалы, бумага, растительные остатки и отходы (листва, трава, древесные отходы, плодоовощные отходы и др.), за исключением</w:t>
      </w:r>
      <w:proofErr w:type="gramEnd"/>
      <w:r w:rsidRPr="00917C33">
        <w:rPr>
          <w:sz w:val="28"/>
          <w:szCs w:val="28"/>
        </w:rPr>
        <w:t xml:space="preserve"> предварительно гомогенизированных плодоовощных отходов в быту.</w:t>
      </w:r>
    </w:p>
    <w:p w:rsidR="003E4707" w:rsidRPr="00917C33" w:rsidRDefault="003E4707" w:rsidP="003E4707">
      <w:pPr>
        <w:ind w:firstLine="709"/>
        <w:jc w:val="both"/>
        <w:rPr>
          <w:rFonts w:ascii="Verdana" w:hAnsi="Verdana"/>
          <w:sz w:val="28"/>
          <w:szCs w:val="28"/>
        </w:rPr>
      </w:pPr>
      <w:r w:rsidRPr="00917C33">
        <w:rPr>
          <w:sz w:val="28"/>
          <w:szCs w:val="28"/>
        </w:rPr>
        <w:t>8.</w:t>
      </w:r>
      <w:r>
        <w:rPr>
          <w:szCs w:val="28"/>
        </w:rPr>
        <w:t xml:space="preserve"> </w:t>
      </w:r>
      <w:proofErr w:type="gramStart"/>
      <w:r w:rsidRPr="00917C33">
        <w:rPr>
          <w:sz w:val="28"/>
          <w:szCs w:val="28"/>
        </w:rPr>
        <w:t xml:space="preserve">Волокнистые материалы (натуральные, искусственные или синтетические волокна, в том числе волос, шерсть, пряжа, ворс, перо) длиной волокна более 3 см, тара, упаковочные материалы и их элементы, любые металлические материалы, в том числе металлическая стружка, опилки, окалина, синтетические материалы </w:t>
      </w:r>
      <w:r w:rsidRPr="00917C33">
        <w:rPr>
          <w:sz w:val="28"/>
          <w:szCs w:val="28"/>
        </w:rPr>
        <w:lastRenderedPageBreak/>
        <w:t>(полимерные пленки, гранулы, пылевидные частицы, стружка и др.).</w:t>
      </w:r>
      <w:proofErr w:type="gramEnd"/>
    </w:p>
    <w:p w:rsidR="003E4707" w:rsidRPr="00917C33" w:rsidRDefault="003E4707" w:rsidP="003E4707">
      <w:pPr>
        <w:ind w:firstLine="709"/>
        <w:jc w:val="both"/>
        <w:rPr>
          <w:rFonts w:ascii="Verdana" w:hAnsi="Verdana"/>
          <w:sz w:val="28"/>
          <w:szCs w:val="28"/>
        </w:rPr>
      </w:pPr>
      <w:r w:rsidRPr="00917C33">
        <w:rPr>
          <w:sz w:val="28"/>
          <w:szCs w:val="28"/>
        </w:rPr>
        <w:t>9.</w:t>
      </w:r>
      <w:r>
        <w:rPr>
          <w:szCs w:val="28"/>
        </w:rPr>
        <w:t xml:space="preserve"> </w:t>
      </w:r>
      <w:r w:rsidRPr="00917C33">
        <w:rPr>
          <w:sz w:val="28"/>
          <w:szCs w:val="28"/>
        </w:rPr>
        <w:t xml:space="preserve">Биологическая масса пищевых производств, фармацевтических производств и других </w:t>
      </w:r>
      <w:proofErr w:type="spellStart"/>
      <w:r w:rsidRPr="00917C33">
        <w:rPr>
          <w:sz w:val="28"/>
          <w:szCs w:val="28"/>
        </w:rPr>
        <w:t>биотехнологических</w:t>
      </w:r>
      <w:proofErr w:type="spellEnd"/>
      <w:r w:rsidRPr="00917C33">
        <w:rPr>
          <w:sz w:val="28"/>
          <w:szCs w:val="28"/>
        </w:rPr>
        <w:t xml:space="preserve"> процессов, пищевая продукция как годная, так неликвидная, сырье для ее производства, сыворотка творожная и сырная, барда спиртовая и дрожжевая, </w:t>
      </w:r>
      <w:proofErr w:type="spellStart"/>
      <w:r w:rsidRPr="00917C33">
        <w:rPr>
          <w:sz w:val="28"/>
          <w:szCs w:val="28"/>
        </w:rPr>
        <w:t>глютен</w:t>
      </w:r>
      <w:proofErr w:type="spellEnd"/>
      <w:r w:rsidRPr="00917C33">
        <w:rPr>
          <w:sz w:val="28"/>
          <w:szCs w:val="28"/>
        </w:rPr>
        <w:t xml:space="preserve"> и замочная вода (на крахмалопаточных производствах), пивная хмелевая дробина.</w:t>
      </w:r>
    </w:p>
    <w:p w:rsidR="003E4707" w:rsidRPr="00917C33" w:rsidRDefault="003E4707" w:rsidP="003E4707">
      <w:pPr>
        <w:ind w:firstLine="709"/>
        <w:jc w:val="both"/>
        <w:rPr>
          <w:rFonts w:ascii="Verdana" w:hAnsi="Verdana"/>
          <w:sz w:val="28"/>
          <w:szCs w:val="28"/>
        </w:rPr>
      </w:pPr>
      <w:r w:rsidRPr="00917C33">
        <w:rPr>
          <w:sz w:val="28"/>
          <w:szCs w:val="28"/>
        </w:rPr>
        <w:t xml:space="preserve">10. Минеральные включения гидравлической крупностью оседания более 2 мм/с, вещества (включения) гидравлической крупностью всплывания более 20 мм, любые </w:t>
      </w:r>
      <w:proofErr w:type="spellStart"/>
      <w:r w:rsidRPr="00917C33">
        <w:rPr>
          <w:sz w:val="28"/>
          <w:szCs w:val="28"/>
        </w:rPr>
        <w:t>неизмельченные</w:t>
      </w:r>
      <w:proofErr w:type="spellEnd"/>
      <w:r w:rsidRPr="00917C33">
        <w:rPr>
          <w:sz w:val="28"/>
          <w:szCs w:val="28"/>
        </w:rPr>
        <w:t xml:space="preserve"> предметы и материалы крупнее 2 см, любые сточные воды с цветностью более 150 единиц по </w:t>
      </w:r>
      <w:proofErr w:type="spellStart"/>
      <w:proofErr w:type="gramStart"/>
      <w:r w:rsidRPr="00917C33">
        <w:rPr>
          <w:sz w:val="28"/>
          <w:szCs w:val="28"/>
        </w:rPr>
        <w:t>хром-кобальтовой</w:t>
      </w:r>
      <w:proofErr w:type="spellEnd"/>
      <w:proofErr w:type="gramEnd"/>
      <w:r w:rsidRPr="00917C33">
        <w:rPr>
          <w:sz w:val="28"/>
          <w:szCs w:val="28"/>
        </w:rPr>
        <w:t xml:space="preserve"> шкале.</w:t>
      </w:r>
    </w:p>
    <w:p w:rsidR="003E4707" w:rsidRPr="00917C33" w:rsidRDefault="003E4707" w:rsidP="003E4707">
      <w:pPr>
        <w:ind w:firstLine="709"/>
        <w:jc w:val="both"/>
        <w:rPr>
          <w:rFonts w:ascii="Verdana" w:hAnsi="Verdana"/>
          <w:sz w:val="28"/>
          <w:szCs w:val="28"/>
        </w:rPr>
      </w:pPr>
      <w:r w:rsidRPr="00917C33">
        <w:rPr>
          <w:sz w:val="28"/>
          <w:szCs w:val="28"/>
        </w:rPr>
        <w:t>11. Сточные воды с температурой +80°C и выше.</w:t>
      </w:r>
    </w:p>
    <w:p w:rsidR="003E4707" w:rsidRPr="00917C33" w:rsidRDefault="003E4707" w:rsidP="003E4707">
      <w:pPr>
        <w:ind w:firstLine="540"/>
        <w:jc w:val="both"/>
        <w:rPr>
          <w:rFonts w:ascii="Verdana" w:hAnsi="Verdana"/>
          <w:sz w:val="28"/>
          <w:szCs w:val="28"/>
        </w:rPr>
      </w:pPr>
      <w:r w:rsidRPr="00917C33">
        <w:rPr>
          <w:sz w:val="28"/>
          <w:szCs w:val="28"/>
        </w:rPr>
        <w:t> </w:t>
      </w:r>
    </w:p>
    <w:p w:rsidR="003E4707" w:rsidRPr="00917C33" w:rsidRDefault="003E4707" w:rsidP="003E4707">
      <w:pPr>
        <w:ind w:firstLine="709"/>
        <w:rPr>
          <w:sz w:val="28"/>
          <w:szCs w:val="28"/>
        </w:rPr>
      </w:pPr>
    </w:p>
    <w:p w:rsidR="006B2795" w:rsidRDefault="006B2795" w:rsidP="000608C2">
      <w:pPr>
        <w:ind w:firstLine="748"/>
        <w:jc w:val="both"/>
        <w:rPr>
          <w:sz w:val="28"/>
          <w:szCs w:val="28"/>
        </w:rPr>
      </w:pPr>
    </w:p>
    <w:sectPr w:rsidR="006B2795" w:rsidSect="00484E3E">
      <w:headerReference w:type="default" r:id="rId10"/>
      <w:pgSz w:w="11906" w:h="16838"/>
      <w:pgMar w:top="397" w:right="499" w:bottom="1140" w:left="1418" w:header="720" w:footer="720" w:gutter="0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8FB" w:rsidRDefault="00A678FB">
      <w:r>
        <w:separator/>
      </w:r>
    </w:p>
  </w:endnote>
  <w:endnote w:type="continuationSeparator" w:id="0">
    <w:p w:rsidR="00A678FB" w:rsidRDefault="00A67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8FB" w:rsidRDefault="00A678FB">
      <w:r>
        <w:separator/>
      </w:r>
    </w:p>
  </w:footnote>
  <w:footnote w:type="continuationSeparator" w:id="0">
    <w:p w:rsidR="00A678FB" w:rsidRDefault="00A678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83C" w:rsidRDefault="002E3A38" w:rsidP="002A092F">
    <w:pPr>
      <w:pStyle w:val="a6"/>
      <w:jc w:val="right"/>
    </w:pPr>
    <w:r>
      <w:rPr>
        <w:rStyle w:val="a9"/>
      </w:rPr>
      <w:fldChar w:fldCharType="begin"/>
    </w:r>
    <w:r w:rsidR="0060183C">
      <w:rPr>
        <w:rStyle w:val="a9"/>
      </w:rPr>
      <w:instrText xml:space="preserve"> PAGE </w:instrText>
    </w:r>
    <w:r>
      <w:rPr>
        <w:rStyle w:val="a9"/>
      </w:rPr>
      <w:fldChar w:fldCharType="separate"/>
    </w:r>
    <w:r w:rsidR="00D96E23">
      <w:rPr>
        <w:rStyle w:val="a9"/>
        <w:noProof/>
      </w:rPr>
      <w:t>2</w:t>
    </w:r>
    <w:r>
      <w:rPr>
        <w:rStyle w:val="a9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2503563"/>
      <w:docPartObj>
        <w:docPartGallery w:val="Page Numbers (Top of Page)"/>
        <w:docPartUnique/>
      </w:docPartObj>
    </w:sdtPr>
    <w:sdtContent>
      <w:p w:rsidR="00484E3E" w:rsidRDefault="002E3A38">
        <w:pPr>
          <w:pStyle w:val="a6"/>
          <w:jc w:val="right"/>
        </w:pPr>
        <w:fldSimple w:instr=" PAGE   \* MERGEFORMAT ">
          <w:r w:rsidR="00D96E23">
            <w:rPr>
              <w:noProof/>
            </w:rPr>
            <w:t>3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2101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8D717AB"/>
    <w:multiLevelType w:val="hybridMultilevel"/>
    <w:tmpl w:val="E6C22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01B3E"/>
    <w:multiLevelType w:val="multilevel"/>
    <w:tmpl w:val="6306491C"/>
    <w:lvl w:ilvl="0">
      <w:start w:val="1"/>
      <w:numFmt w:val="upperRoman"/>
      <w:lvlText w:val="%1."/>
      <w:lvlJc w:val="left"/>
      <w:pPr>
        <w:ind w:left="408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6" w:hanging="2160"/>
      </w:pPr>
      <w:rPr>
        <w:rFonts w:hint="default"/>
      </w:rPr>
    </w:lvl>
  </w:abstractNum>
  <w:abstractNum w:abstractNumId="3">
    <w:nsid w:val="427F4E42"/>
    <w:multiLevelType w:val="hybridMultilevel"/>
    <w:tmpl w:val="78D02470"/>
    <w:lvl w:ilvl="0" w:tplc="67E430E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E2E76D3"/>
    <w:multiLevelType w:val="hybridMultilevel"/>
    <w:tmpl w:val="DC844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rawingGridVerticalSpacing w:val="127"/>
  <w:displayHorizontalDrawingGridEvery w:val="0"/>
  <w:displayVertic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4D55B5"/>
    <w:rsid w:val="0000010C"/>
    <w:rsid w:val="00001212"/>
    <w:rsid w:val="00011E2A"/>
    <w:rsid w:val="00026E97"/>
    <w:rsid w:val="00033484"/>
    <w:rsid w:val="000406E4"/>
    <w:rsid w:val="000608C2"/>
    <w:rsid w:val="00074170"/>
    <w:rsid w:val="0007675C"/>
    <w:rsid w:val="000A0C07"/>
    <w:rsid w:val="000B3859"/>
    <w:rsid w:val="000C6D73"/>
    <w:rsid w:val="000D0321"/>
    <w:rsid w:val="000F71C6"/>
    <w:rsid w:val="001206C6"/>
    <w:rsid w:val="00133EEC"/>
    <w:rsid w:val="00146C88"/>
    <w:rsid w:val="00153E00"/>
    <w:rsid w:val="00173D00"/>
    <w:rsid w:val="001B1A0A"/>
    <w:rsid w:val="001B7463"/>
    <w:rsid w:val="001C141E"/>
    <w:rsid w:val="001D10AE"/>
    <w:rsid w:val="001D2BE9"/>
    <w:rsid w:val="001D5D6B"/>
    <w:rsid w:val="001D7D6F"/>
    <w:rsid w:val="0025644D"/>
    <w:rsid w:val="00284E85"/>
    <w:rsid w:val="002A092F"/>
    <w:rsid w:val="002D06BF"/>
    <w:rsid w:val="002E3A38"/>
    <w:rsid w:val="002F32D2"/>
    <w:rsid w:val="00300F84"/>
    <w:rsid w:val="00302571"/>
    <w:rsid w:val="00305408"/>
    <w:rsid w:val="00310529"/>
    <w:rsid w:val="003128B9"/>
    <w:rsid w:val="0032256A"/>
    <w:rsid w:val="003677B5"/>
    <w:rsid w:val="003B54A0"/>
    <w:rsid w:val="003C18F3"/>
    <w:rsid w:val="003C6677"/>
    <w:rsid w:val="003C6951"/>
    <w:rsid w:val="003D14BB"/>
    <w:rsid w:val="003E4707"/>
    <w:rsid w:val="00401171"/>
    <w:rsid w:val="00402006"/>
    <w:rsid w:val="0041563A"/>
    <w:rsid w:val="00422C14"/>
    <w:rsid w:val="00430DAE"/>
    <w:rsid w:val="004330D4"/>
    <w:rsid w:val="004463FA"/>
    <w:rsid w:val="0045774C"/>
    <w:rsid w:val="00470DDF"/>
    <w:rsid w:val="00484E3E"/>
    <w:rsid w:val="00492012"/>
    <w:rsid w:val="004A1DB1"/>
    <w:rsid w:val="004D00E7"/>
    <w:rsid w:val="004D55B5"/>
    <w:rsid w:val="004D7F81"/>
    <w:rsid w:val="004E2C28"/>
    <w:rsid w:val="0054215C"/>
    <w:rsid w:val="00552661"/>
    <w:rsid w:val="0056100A"/>
    <w:rsid w:val="00572A91"/>
    <w:rsid w:val="005964E7"/>
    <w:rsid w:val="005A7449"/>
    <w:rsid w:val="005B4E05"/>
    <w:rsid w:val="005C5248"/>
    <w:rsid w:val="005C6208"/>
    <w:rsid w:val="005C6216"/>
    <w:rsid w:val="005D6A86"/>
    <w:rsid w:val="0060183C"/>
    <w:rsid w:val="006021B7"/>
    <w:rsid w:val="00607203"/>
    <w:rsid w:val="00656C8A"/>
    <w:rsid w:val="00675AEF"/>
    <w:rsid w:val="00690257"/>
    <w:rsid w:val="006A6F74"/>
    <w:rsid w:val="006B2795"/>
    <w:rsid w:val="006D5462"/>
    <w:rsid w:val="006E12A7"/>
    <w:rsid w:val="006E2773"/>
    <w:rsid w:val="006F5573"/>
    <w:rsid w:val="006F7080"/>
    <w:rsid w:val="007466BF"/>
    <w:rsid w:val="007666AE"/>
    <w:rsid w:val="007774F8"/>
    <w:rsid w:val="007B418B"/>
    <w:rsid w:val="007B6C11"/>
    <w:rsid w:val="007D3A85"/>
    <w:rsid w:val="007E2BE3"/>
    <w:rsid w:val="007F5BAF"/>
    <w:rsid w:val="007F6629"/>
    <w:rsid w:val="008100D1"/>
    <w:rsid w:val="00832455"/>
    <w:rsid w:val="008542A6"/>
    <w:rsid w:val="008652D0"/>
    <w:rsid w:val="0086733C"/>
    <w:rsid w:val="00870E3D"/>
    <w:rsid w:val="008772D5"/>
    <w:rsid w:val="008C60E4"/>
    <w:rsid w:val="00914E07"/>
    <w:rsid w:val="00915690"/>
    <w:rsid w:val="0093648C"/>
    <w:rsid w:val="00937B26"/>
    <w:rsid w:val="00944887"/>
    <w:rsid w:val="00965298"/>
    <w:rsid w:val="00983CA5"/>
    <w:rsid w:val="00990D77"/>
    <w:rsid w:val="009927B1"/>
    <w:rsid w:val="009A18E5"/>
    <w:rsid w:val="009A330C"/>
    <w:rsid w:val="009D0FE2"/>
    <w:rsid w:val="009D3B46"/>
    <w:rsid w:val="009D56D4"/>
    <w:rsid w:val="00A049F5"/>
    <w:rsid w:val="00A12AFF"/>
    <w:rsid w:val="00A1725D"/>
    <w:rsid w:val="00A33EFC"/>
    <w:rsid w:val="00A53FDC"/>
    <w:rsid w:val="00A678FB"/>
    <w:rsid w:val="00AD782A"/>
    <w:rsid w:val="00AE0690"/>
    <w:rsid w:val="00B21084"/>
    <w:rsid w:val="00B26A1E"/>
    <w:rsid w:val="00B34ED1"/>
    <w:rsid w:val="00B50EB3"/>
    <w:rsid w:val="00B56DB2"/>
    <w:rsid w:val="00B83E20"/>
    <w:rsid w:val="00B934BE"/>
    <w:rsid w:val="00B96DAF"/>
    <w:rsid w:val="00BF0549"/>
    <w:rsid w:val="00BF6787"/>
    <w:rsid w:val="00BF6C6A"/>
    <w:rsid w:val="00C22139"/>
    <w:rsid w:val="00C300A7"/>
    <w:rsid w:val="00C3074F"/>
    <w:rsid w:val="00C4084F"/>
    <w:rsid w:val="00C411B6"/>
    <w:rsid w:val="00C72085"/>
    <w:rsid w:val="00C8764E"/>
    <w:rsid w:val="00C9604C"/>
    <w:rsid w:val="00CD49D3"/>
    <w:rsid w:val="00CE7B78"/>
    <w:rsid w:val="00D03B17"/>
    <w:rsid w:val="00D16BB7"/>
    <w:rsid w:val="00D20C7C"/>
    <w:rsid w:val="00D20EB4"/>
    <w:rsid w:val="00D2145E"/>
    <w:rsid w:val="00D32F8E"/>
    <w:rsid w:val="00D46529"/>
    <w:rsid w:val="00D678F9"/>
    <w:rsid w:val="00D96E23"/>
    <w:rsid w:val="00DC6DFD"/>
    <w:rsid w:val="00DD1D89"/>
    <w:rsid w:val="00DE6F1A"/>
    <w:rsid w:val="00E0520D"/>
    <w:rsid w:val="00E37A5B"/>
    <w:rsid w:val="00E5211F"/>
    <w:rsid w:val="00E828F2"/>
    <w:rsid w:val="00E906BF"/>
    <w:rsid w:val="00EB7EDD"/>
    <w:rsid w:val="00EC54C6"/>
    <w:rsid w:val="00EE34EE"/>
    <w:rsid w:val="00EF28A4"/>
    <w:rsid w:val="00F33128"/>
    <w:rsid w:val="00F50603"/>
    <w:rsid w:val="00F57323"/>
    <w:rsid w:val="00F60F1B"/>
    <w:rsid w:val="00F71918"/>
    <w:rsid w:val="00FA0A3D"/>
    <w:rsid w:val="00FA32B2"/>
    <w:rsid w:val="00FB332C"/>
    <w:rsid w:val="00FD3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3E2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4D55B5"/>
    <w:pPr>
      <w:widowControl/>
      <w:autoSpaceDE/>
      <w:autoSpaceDN/>
      <w:adjustRightInd/>
      <w:jc w:val="both"/>
    </w:pPr>
    <w:rPr>
      <w:sz w:val="28"/>
      <w:szCs w:val="20"/>
    </w:rPr>
  </w:style>
  <w:style w:type="paragraph" w:styleId="a3">
    <w:name w:val="List Paragraph"/>
    <w:basedOn w:val="a"/>
    <w:qFormat/>
    <w:rsid w:val="00F3312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9D0FE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E2C2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5">
    <w:name w:val="Body Text"/>
    <w:basedOn w:val="a"/>
    <w:rsid w:val="006B2795"/>
    <w:pPr>
      <w:spacing w:after="120"/>
    </w:pPr>
  </w:style>
  <w:style w:type="paragraph" w:styleId="a6">
    <w:name w:val="header"/>
    <w:basedOn w:val="a"/>
    <w:link w:val="a7"/>
    <w:uiPriority w:val="99"/>
    <w:rsid w:val="00001212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0012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100D1"/>
  </w:style>
  <w:style w:type="character" w:customStyle="1" w:styleId="a7">
    <w:name w:val="Верхний колонтитул Знак"/>
    <w:basedOn w:val="a0"/>
    <w:link w:val="a6"/>
    <w:uiPriority w:val="99"/>
    <w:rsid w:val="00484E3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032B5-DC4B-4AAE-9AA6-2BC6E7208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admin</Company>
  <LinksUpToDate>false</LinksUpToDate>
  <CharactersWithSpaces>8262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</dc:creator>
  <cp:lastModifiedBy>Валерий Валент. Смирнов</cp:lastModifiedBy>
  <cp:revision>5</cp:revision>
  <cp:lastPrinted>2020-06-25T06:28:00Z</cp:lastPrinted>
  <dcterms:created xsi:type="dcterms:W3CDTF">2020-06-19T07:00:00Z</dcterms:created>
  <dcterms:modified xsi:type="dcterms:W3CDTF">2020-06-29T10:58:00Z</dcterms:modified>
</cp:coreProperties>
</file>