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87" w:rsidRDefault="00AF7AEA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Герб" style="position:absolute;left:0;text-align:left;margin-left:3in;margin-top:-40.5pt;width:41pt;height:51pt;z-index:251657728;visibility:visible">
            <v:imagedata r:id="rId8" o:title="Герб"/>
          </v:shape>
        </w:pic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0E7DF8" w:rsidRPr="00640BD8" w:rsidRDefault="00940A3C" w:rsidP="000E7DF8">
      <w:pPr>
        <w:pStyle w:val="a9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О</w:t>
      </w:r>
      <w:r w:rsidR="00640BD8" w:rsidRPr="000466F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640BD8" w:rsidRPr="000466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22.05.2020  </w:t>
      </w:r>
      <w:r w:rsidR="00640BD8" w:rsidRPr="000466F1">
        <w:rPr>
          <w:rFonts w:ascii="Times New Roman" w:hAnsi="Times New Roman"/>
          <w:sz w:val="28"/>
          <w:szCs w:val="28"/>
        </w:rPr>
        <w:t>№</w:t>
      </w:r>
      <w:r w:rsidRPr="00940A3C"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1028    </w:t>
      </w:r>
      <w:r w:rsidR="00640BD8">
        <w:rPr>
          <w:rFonts w:ascii="Times New Roman" w:hAnsi="Times New Roman"/>
          <w:sz w:val="2"/>
          <w:szCs w:val="2"/>
          <w:u w:val="single"/>
        </w:rPr>
        <w:t>.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</w:t>
      </w:r>
      <w:r w:rsidR="00EC7DC8">
        <w:rPr>
          <w:rFonts w:ascii="Times New Roman" w:hAnsi="Times New Roman"/>
          <w:sz w:val="16"/>
          <w:szCs w:val="16"/>
        </w:rPr>
        <w:t xml:space="preserve">     </w:t>
      </w:r>
      <w:r w:rsidRPr="000466F1">
        <w:rPr>
          <w:rFonts w:ascii="Times New Roman" w:hAnsi="Times New Roman"/>
          <w:sz w:val="16"/>
          <w:szCs w:val="16"/>
        </w:rPr>
        <w:t xml:space="preserve"> г.Борисоглебск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</w:tblGrid>
      <w:tr w:rsidR="000E7DF8" w:rsidRPr="00C710D5" w:rsidTr="005C060E">
        <w:tc>
          <w:tcPr>
            <w:tcW w:w="4644" w:type="dxa"/>
          </w:tcPr>
          <w:p w:rsidR="000E7DF8" w:rsidRPr="00C01FB5" w:rsidRDefault="00C01FB5" w:rsidP="00EC7DC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C7DC8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ад</w:t>
            </w:r>
            <w:r w:rsidR="00E34C92">
              <w:rPr>
                <w:rFonts w:ascii="Times New Roman" w:hAnsi="Times New Roman"/>
                <w:sz w:val="28"/>
                <w:szCs w:val="28"/>
              </w:rPr>
              <w:t>министрации Борисоглебского городского округа Воронежской области</w:t>
            </w:r>
            <w:r w:rsidR="00EC7DC8">
              <w:rPr>
                <w:rFonts w:ascii="Times New Roman" w:hAnsi="Times New Roman"/>
                <w:sz w:val="28"/>
                <w:szCs w:val="28"/>
              </w:rPr>
              <w:t xml:space="preserve"> от 10.11.2017 № 2831 «Об утверждении </w:t>
            </w:r>
            <w:r w:rsidR="002014F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оряд</w:t>
            </w:r>
            <w:r w:rsidR="00EC7DC8"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ос</w:t>
            </w:r>
            <w:r w:rsidR="005C060E">
              <w:rPr>
                <w:rFonts w:ascii="Times New Roman" w:hAnsi="Times New Roman"/>
                <w:sz w:val="28"/>
                <w:szCs w:val="28"/>
              </w:rPr>
              <w:t xml:space="preserve">уществления </w:t>
            </w:r>
            <w:r w:rsidR="00125D54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5C060E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 w:rsidRPr="00C01FB5">
              <w:rPr>
                <w:rFonts w:ascii="Times New Roman" w:hAnsi="Times New Roman"/>
                <w:sz w:val="28"/>
                <w:szCs w:val="28"/>
              </w:rPr>
              <w:t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  <w:r w:rsidR="00EC7DC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2014FC" w:rsidRDefault="00AA1D13" w:rsidP="002014FC">
      <w:pPr>
        <w:tabs>
          <w:tab w:val="left" w:pos="900"/>
        </w:tabs>
        <w:ind w:firstLine="709"/>
        <w:jc w:val="both"/>
        <w:rPr>
          <w:b/>
          <w:sz w:val="28"/>
          <w:szCs w:val="28"/>
        </w:rPr>
      </w:pPr>
      <w:r w:rsidRPr="00123459">
        <w:rPr>
          <w:sz w:val="28"/>
          <w:szCs w:val="28"/>
        </w:rPr>
        <w:t>Рассмотрев протест Борисоглебс</w:t>
      </w:r>
      <w:r>
        <w:rPr>
          <w:sz w:val="28"/>
          <w:szCs w:val="28"/>
        </w:rPr>
        <w:t>кой межрайонной прокуратуры от 02</w:t>
      </w:r>
      <w:r w:rsidRPr="00123459">
        <w:rPr>
          <w:sz w:val="28"/>
          <w:szCs w:val="28"/>
        </w:rPr>
        <w:t>.</w:t>
      </w:r>
      <w:r>
        <w:rPr>
          <w:sz w:val="28"/>
          <w:szCs w:val="28"/>
        </w:rPr>
        <w:t>03.2020 № 2-1-2020</w:t>
      </w:r>
      <w:r w:rsidRPr="00123459">
        <w:rPr>
          <w:sz w:val="28"/>
          <w:szCs w:val="28"/>
        </w:rPr>
        <w:t xml:space="preserve"> на постановление</w:t>
      </w:r>
      <w:r>
        <w:rPr>
          <w:sz w:val="28"/>
          <w:szCs w:val="28"/>
        </w:rPr>
        <w:t xml:space="preserve"> администрации Борисоглебского городского округа Воронежской области от 10.11.2017 №2831 «Об утверждении Порядка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 (далее- Положение), в</w:t>
      </w:r>
      <w:r w:rsidR="005C060E">
        <w:rPr>
          <w:sz w:val="28"/>
          <w:szCs w:val="28"/>
        </w:rPr>
        <w:t xml:space="preserve"> соответствии со статьей 5 Закона Российской Федерации от 21.02.1992 № 32395-I «О недрах», статьей 9 Закона </w:t>
      </w:r>
      <w:r w:rsidR="002014FC">
        <w:rPr>
          <w:sz w:val="28"/>
          <w:szCs w:val="28"/>
        </w:rPr>
        <w:t>Воронежской области от 20.12.2006 № 115-ОЗ «О регулировании отдельных отношений в сфере недропользования на территории Воронежской области»</w:t>
      </w:r>
      <w:r w:rsidR="006B3DE5">
        <w:rPr>
          <w:sz w:val="28"/>
          <w:szCs w:val="28"/>
        </w:rPr>
        <w:t xml:space="preserve">, </w:t>
      </w:r>
      <w:r w:rsidR="002014FC">
        <w:rPr>
          <w:sz w:val="28"/>
          <w:szCs w:val="28"/>
        </w:rPr>
        <w:t xml:space="preserve">а также с целью приведения муниципальных правовых актов в соответствие с действующим законодательством, </w:t>
      </w:r>
      <w:r w:rsidR="002014FC" w:rsidRPr="00BB413E">
        <w:rPr>
          <w:sz w:val="28"/>
          <w:szCs w:val="28"/>
        </w:rPr>
        <w:t xml:space="preserve">администрация Борисоглебского городского округа Воронежской области </w:t>
      </w:r>
      <w:r w:rsidR="002014FC" w:rsidRPr="006B3DE5">
        <w:rPr>
          <w:b/>
          <w:spacing w:val="40"/>
          <w:sz w:val="28"/>
          <w:szCs w:val="28"/>
        </w:rPr>
        <w:t>постановляет</w:t>
      </w:r>
      <w:r w:rsidR="002014FC" w:rsidRPr="00571C3F">
        <w:rPr>
          <w:b/>
          <w:sz w:val="28"/>
          <w:szCs w:val="28"/>
        </w:rPr>
        <w:t>:</w:t>
      </w:r>
    </w:p>
    <w:p w:rsidR="002014FC" w:rsidRDefault="00E34C92" w:rsidP="002014FC">
      <w:pPr>
        <w:pStyle w:val="2"/>
        <w:numPr>
          <w:ilvl w:val="0"/>
          <w:numId w:val="4"/>
        </w:numPr>
        <w:ind w:left="0" w:firstLine="709"/>
        <w:rPr>
          <w:szCs w:val="28"/>
        </w:rPr>
      </w:pPr>
      <w:r>
        <w:rPr>
          <w:szCs w:val="28"/>
        </w:rPr>
        <w:t>Внести в Порядок  осуществления муниципального контроля</w:t>
      </w:r>
      <w:r w:rsidR="00444764">
        <w:rPr>
          <w:szCs w:val="28"/>
        </w:rPr>
        <w:t xml:space="preserve"> </w:t>
      </w:r>
      <w:r w:rsidR="00444764" w:rsidRPr="00C01FB5">
        <w:rPr>
          <w:szCs w:val="28"/>
        </w:rPr>
        <w:t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444764">
        <w:rPr>
          <w:szCs w:val="28"/>
        </w:rPr>
        <w:t xml:space="preserve">, </w:t>
      </w:r>
      <w:r>
        <w:rPr>
          <w:szCs w:val="28"/>
        </w:rPr>
        <w:t>утвержденный постановлением</w:t>
      </w:r>
      <w:r w:rsidR="00444764">
        <w:rPr>
          <w:szCs w:val="28"/>
        </w:rPr>
        <w:t xml:space="preserve"> администрации Борисоглебского городского округа Воронежской области от 10.11.2017 № 2831</w:t>
      </w:r>
      <w:r>
        <w:rPr>
          <w:szCs w:val="28"/>
        </w:rPr>
        <w:t>, следующие изменения:</w:t>
      </w:r>
    </w:p>
    <w:p w:rsidR="00444764" w:rsidRDefault="00E34C92" w:rsidP="00444764">
      <w:pPr>
        <w:pStyle w:val="2"/>
        <w:ind w:left="709"/>
        <w:rPr>
          <w:szCs w:val="28"/>
        </w:rPr>
      </w:pPr>
      <w:r>
        <w:rPr>
          <w:szCs w:val="28"/>
        </w:rPr>
        <w:t>1.1. Пункт 1 дополнить подпунк</w:t>
      </w:r>
      <w:r w:rsidR="00444764">
        <w:rPr>
          <w:szCs w:val="28"/>
        </w:rPr>
        <w:t>том 1.5. следующего содержания:</w:t>
      </w:r>
    </w:p>
    <w:p w:rsidR="00E34C92" w:rsidRPr="00444764" w:rsidRDefault="00E34C92" w:rsidP="00444764">
      <w:pPr>
        <w:pStyle w:val="2"/>
        <w:rPr>
          <w:szCs w:val="28"/>
        </w:rPr>
      </w:pPr>
      <w:r w:rsidRPr="00444764">
        <w:rPr>
          <w:szCs w:val="28"/>
        </w:rPr>
        <w:lastRenderedPageBreak/>
        <w:t>«</w:t>
      </w:r>
      <w:r w:rsidR="007F26F0">
        <w:rPr>
          <w:szCs w:val="28"/>
        </w:rPr>
        <w:t xml:space="preserve">1.5. </w:t>
      </w:r>
      <w:r w:rsidR="007F26F0">
        <w:t>М</w:t>
      </w:r>
      <w:r w:rsidR="00444764" w:rsidRPr="00444764">
        <w:t>униципальный контроль - 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значения, а также на организацию и проведение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предпринимателями. Порядок организации и осуществления муниципального контроля в соответствующей сфере деятельности (вида муниципального контроля)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</w:t>
      </w:r>
      <w:r w:rsidRPr="00444764">
        <w:rPr>
          <w:szCs w:val="28"/>
        </w:rPr>
        <w:t>»;</w:t>
      </w:r>
    </w:p>
    <w:p w:rsidR="00444764" w:rsidRDefault="00E34C92" w:rsidP="002A6687">
      <w:pPr>
        <w:pStyle w:val="2"/>
        <w:ind w:left="709"/>
        <w:rPr>
          <w:szCs w:val="28"/>
        </w:rPr>
      </w:pPr>
      <w:r>
        <w:rPr>
          <w:szCs w:val="28"/>
        </w:rPr>
        <w:t xml:space="preserve">1.2. </w:t>
      </w:r>
      <w:r w:rsidR="006F1E41">
        <w:rPr>
          <w:szCs w:val="28"/>
        </w:rPr>
        <w:t>Абзац 16 подпункта 3.2. пункта 3</w:t>
      </w:r>
      <w:r w:rsidR="00444764">
        <w:rPr>
          <w:szCs w:val="28"/>
        </w:rPr>
        <w:t xml:space="preserve"> изложить в следующей редакции:</w:t>
      </w:r>
    </w:p>
    <w:p w:rsidR="00E34C92" w:rsidRDefault="006F1E41" w:rsidP="00444764">
      <w:pPr>
        <w:pStyle w:val="2"/>
        <w:rPr>
          <w:szCs w:val="28"/>
        </w:rPr>
      </w:pPr>
      <w:r>
        <w:rPr>
          <w:szCs w:val="28"/>
        </w:rPr>
        <w:t>«</w:t>
      </w:r>
      <w:r w:rsidR="007F26F0">
        <w:rPr>
          <w:szCs w:val="28"/>
        </w:rPr>
        <w:t xml:space="preserve">- при разработке </w:t>
      </w:r>
      <w:r w:rsidR="007F26F0" w:rsidRPr="00B44E5D">
        <w:rPr>
          <w:szCs w:val="28"/>
        </w:rPr>
        <w:t>ежегодного плана проведения плановых проверок с использованием межведомственного информационного взаимодействия</w:t>
      </w:r>
      <w:r w:rsidR="007F26F0">
        <w:rPr>
          <w:szCs w:val="28"/>
        </w:rPr>
        <w:t>,</w:t>
      </w:r>
      <w:r w:rsidR="007F26F0" w:rsidRPr="00B44E5D">
        <w:rPr>
          <w:szCs w:val="28"/>
        </w:rPr>
        <w:t xml:space="preserve"> проверять информацию об отнесении включаемых в ежегодный план проведения плановых проверок юридических лиц, индивидуальных предпринимателей к субъектам малого предпринимательства;</w:t>
      </w:r>
      <w:r>
        <w:rPr>
          <w:szCs w:val="28"/>
        </w:rPr>
        <w:t>»</w:t>
      </w:r>
      <w:r w:rsidR="00F76AB5">
        <w:rPr>
          <w:szCs w:val="28"/>
        </w:rPr>
        <w:t>.</w:t>
      </w:r>
    </w:p>
    <w:p w:rsidR="002014FC" w:rsidRDefault="002014FC" w:rsidP="002014FC">
      <w:pPr>
        <w:pStyle w:val="a9"/>
        <w:numPr>
          <w:ilvl w:val="0"/>
          <w:numId w:val="4"/>
        </w:numPr>
        <w:tabs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DE5">
        <w:rPr>
          <w:rFonts w:ascii="Times New Roman" w:hAnsi="Times New Roman"/>
          <w:sz w:val="28"/>
          <w:szCs w:val="28"/>
        </w:rPr>
        <w:t>Настоящее постановлени</w:t>
      </w:r>
      <w:r>
        <w:rPr>
          <w:rFonts w:ascii="Times New Roman" w:hAnsi="Times New Roman"/>
          <w:sz w:val="28"/>
          <w:szCs w:val="28"/>
        </w:rPr>
        <w:t xml:space="preserve">е опубликовать в </w:t>
      </w:r>
      <w:r w:rsidRPr="006B3DE5">
        <w:rPr>
          <w:rFonts w:ascii="Times New Roman" w:hAnsi="Times New Roman"/>
          <w:sz w:val="28"/>
          <w:szCs w:val="28"/>
        </w:rPr>
        <w:t>газете «Муниципальный вестник Борисоглебского городского округа Воронежской области</w:t>
      </w:r>
      <w:r>
        <w:rPr>
          <w:rFonts w:ascii="Times New Roman" w:hAnsi="Times New Roman"/>
          <w:sz w:val="28"/>
          <w:szCs w:val="28"/>
        </w:rPr>
        <w:t xml:space="preserve">» и </w:t>
      </w:r>
      <w:r w:rsidRPr="006B3DE5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стить</w:t>
      </w:r>
      <w:r w:rsidRPr="006B3DE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6B3DE5">
        <w:rPr>
          <w:rFonts w:ascii="Times New Roman" w:hAnsi="Times New Roman"/>
          <w:sz w:val="28"/>
          <w:szCs w:val="28"/>
        </w:rPr>
        <w:t>сайте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2014FC" w:rsidRPr="00EA40F9" w:rsidRDefault="002014FC" w:rsidP="002014FC">
      <w:pPr>
        <w:pStyle w:val="a9"/>
        <w:numPr>
          <w:ilvl w:val="0"/>
          <w:numId w:val="4"/>
        </w:numPr>
        <w:tabs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0F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</w:t>
      </w:r>
      <w:r>
        <w:rPr>
          <w:rFonts w:ascii="Times New Roman" w:hAnsi="Times New Roman"/>
          <w:sz w:val="28"/>
          <w:szCs w:val="28"/>
        </w:rPr>
        <w:t>ь на заместителя главы администрации Борисоглебского городского округа Воронежской области – Морозова Алексея Викторовича.</w:t>
      </w:r>
    </w:p>
    <w:p w:rsidR="000B29D7" w:rsidRDefault="000B29D7" w:rsidP="00903B07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</w:p>
    <w:p w:rsidR="002014FC" w:rsidRDefault="002014FC" w:rsidP="00903B07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</w:p>
    <w:p w:rsidR="008D419F" w:rsidRDefault="008D419F" w:rsidP="00903B07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</w:p>
    <w:p w:rsidR="000B29D7" w:rsidRDefault="000B29D7" w:rsidP="000B29D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 w:rsidR="006D6873">
        <w:rPr>
          <w:rFonts w:ascii="Times New Roman" w:hAnsi="Times New Roman"/>
          <w:sz w:val="28"/>
          <w:szCs w:val="28"/>
        </w:rPr>
        <w:t>а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</w:t>
      </w:r>
      <w:r w:rsidR="00F76AB5">
        <w:rPr>
          <w:rFonts w:ascii="Times New Roman" w:hAnsi="Times New Roman"/>
          <w:sz w:val="28"/>
          <w:szCs w:val="28"/>
        </w:rPr>
        <w:t xml:space="preserve">       </w:t>
      </w:r>
      <w:r w:rsidR="000E7DF8" w:rsidRPr="000466F1">
        <w:rPr>
          <w:rFonts w:ascii="Times New Roman" w:hAnsi="Times New Roman"/>
          <w:sz w:val="28"/>
          <w:szCs w:val="28"/>
        </w:rPr>
        <w:t>А.В. Пищугин</w:t>
      </w:r>
    </w:p>
    <w:p w:rsidR="00EE36CE" w:rsidRDefault="00EE36CE" w:rsidP="000B29D7">
      <w:pPr>
        <w:pStyle w:val="a9"/>
        <w:rPr>
          <w:rFonts w:ascii="Times New Roman" w:hAnsi="Times New Roman"/>
          <w:sz w:val="28"/>
          <w:szCs w:val="28"/>
        </w:rPr>
      </w:pPr>
    </w:p>
    <w:p w:rsidR="00EE36CE" w:rsidRDefault="00EE36CE" w:rsidP="000B29D7">
      <w:pPr>
        <w:pStyle w:val="a9"/>
        <w:rPr>
          <w:rFonts w:ascii="Times New Roman" w:hAnsi="Times New Roman"/>
          <w:sz w:val="28"/>
          <w:szCs w:val="28"/>
        </w:rPr>
      </w:pPr>
    </w:p>
    <w:p w:rsidR="00EE36CE" w:rsidRDefault="00EE36CE" w:rsidP="000B29D7">
      <w:pPr>
        <w:pStyle w:val="a9"/>
        <w:rPr>
          <w:rFonts w:ascii="Times New Roman" w:hAnsi="Times New Roman"/>
          <w:sz w:val="28"/>
          <w:szCs w:val="28"/>
        </w:rPr>
      </w:pPr>
    </w:p>
    <w:p w:rsidR="00EE36CE" w:rsidRPr="00B44E5D" w:rsidRDefault="00EE36CE" w:rsidP="00EE36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6CE" w:rsidRPr="00B44E5D" w:rsidRDefault="00EE36CE" w:rsidP="00EE36CE">
      <w:pPr>
        <w:rPr>
          <w:sz w:val="28"/>
          <w:szCs w:val="28"/>
        </w:rPr>
      </w:pPr>
    </w:p>
    <w:p w:rsidR="00EE36CE" w:rsidRDefault="00EE36CE" w:rsidP="000B29D7">
      <w:pPr>
        <w:pStyle w:val="a9"/>
        <w:rPr>
          <w:rFonts w:ascii="Times New Roman" w:hAnsi="Times New Roman"/>
          <w:sz w:val="28"/>
          <w:szCs w:val="28"/>
        </w:rPr>
      </w:pPr>
    </w:p>
    <w:p w:rsidR="0029003D" w:rsidRPr="000466F1" w:rsidRDefault="0029003D" w:rsidP="005F40AC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sectPr w:rsidR="0029003D" w:rsidRPr="000466F1" w:rsidSect="008B3840">
      <w:headerReference w:type="even" r:id="rId9"/>
      <w:headerReference w:type="default" r:id="rId10"/>
      <w:pgSz w:w="11907" w:h="16840" w:code="9"/>
      <w:pgMar w:top="1134" w:right="567" w:bottom="899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9BD" w:rsidRDefault="007409BD">
      <w:r>
        <w:separator/>
      </w:r>
    </w:p>
  </w:endnote>
  <w:endnote w:type="continuationSeparator" w:id="1">
    <w:p w:rsidR="007409BD" w:rsidRDefault="00740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9BD" w:rsidRDefault="007409BD">
      <w:r>
        <w:separator/>
      </w:r>
    </w:p>
  </w:footnote>
  <w:footnote w:type="continuationSeparator" w:id="1">
    <w:p w:rsidR="007409BD" w:rsidRDefault="00740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B5" w:rsidRDefault="00AF7A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0F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FB5" w:rsidRDefault="00720FB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B5" w:rsidRDefault="00720FB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31F"/>
    <w:multiLevelType w:val="hybridMultilevel"/>
    <w:tmpl w:val="25F6BCDA"/>
    <w:lvl w:ilvl="0" w:tplc="FC66A1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6CC472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2C04A97"/>
    <w:multiLevelType w:val="hybridMultilevel"/>
    <w:tmpl w:val="EC8C66D2"/>
    <w:lvl w:ilvl="0" w:tplc="976A6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7661A"/>
    <w:multiLevelType w:val="hybridMultilevel"/>
    <w:tmpl w:val="B39037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587"/>
    <w:rsid w:val="00014380"/>
    <w:rsid w:val="0002130A"/>
    <w:rsid w:val="00036E9E"/>
    <w:rsid w:val="0008265D"/>
    <w:rsid w:val="00095F8B"/>
    <w:rsid w:val="000B29D7"/>
    <w:rsid w:val="000B478B"/>
    <w:rsid w:val="000C27F7"/>
    <w:rsid w:val="000C641A"/>
    <w:rsid w:val="000D7E1A"/>
    <w:rsid w:val="000E7DF8"/>
    <w:rsid w:val="000F2416"/>
    <w:rsid w:val="00100D36"/>
    <w:rsid w:val="00101CC7"/>
    <w:rsid w:val="00125D54"/>
    <w:rsid w:val="00127F3D"/>
    <w:rsid w:val="00145FCC"/>
    <w:rsid w:val="0019084B"/>
    <w:rsid w:val="00190EDB"/>
    <w:rsid w:val="001A4794"/>
    <w:rsid w:val="001A7ED2"/>
    <w:rsid w:val="001D752A"/>
    <w:rsid w:val="001D7A04"/>
    <w:rsid w:val="002014FC"/>
    <w:rsid w:val="00211798"/>
    <w:rsid w:val="00221108"/>
    <w:rsid w:val="00244AC5"/>
    <w:rsid w:val="00245BB9"/>
    <w:rsid w:val="00266176"/>
    <w:rsid w:val="0028755C"/>
    <w:rsid w:val="0029003D"/>
    <w:rsid w:val="00295A86"/>
    <w:rsid w:val="002A05FA"/>
    <w:rsid w:val="002A6687"/>
    <w:rsid w:val="002B1AD2"/>
    <w:rsid w:val="002B3AD3"/>
    <w:rsid w:val="002B6D09"/>
    <w:rsid w:val="002C1641"/>
    <w:rsid w:val="002C17BF"/>
    <w:rsid w:val="0032677D"/>
    <w:rsid w:val="00332767"/>
    <w:rsid w:val="00335620"/>
    <w:rsid w:val="003364F2"/>
    <w:rsid w:val="003474A6"/>
    <w:rsid w:val="00355207"/>
    <w:rsid w:val="00382FC6"/>
    <w:rsid w:val="0039279D"/>
    <w:rsid w:val="003B690B"/>
    <w:rsid w:val="003C1D42"/>
    <w:rsid w:val="003E4DB5"/>
    <w:rsid w:val="003E6F44"/>
    <w:rsid w:val="003F0186"/>
    <w:rsid w:val="00407EE0"/>
    <w:rsid w:val="004218B5"/>
    <w:rsid w:val="0042478B"/>
    <w:rsid w:val="004335EA"/>
    <w:rsid w:val="00444764"/>
    <w:rsid w:val="00444C84"/>
    <w:rsid w:val="00470161"/>
    <w:rsid w:val="00473D5E"/>
    <w:rsid w:val="00476F8D"/>
    <w:rsid w:val="004B0E2F"/>
    <w:rsid w:val="004C2ABC"/>
    <w:rsid w:val="004D2932"/>
    <w:rsid w:val="004E05FC"/>
    <w:rsid w:val="004E5D35"/>
    <w:rsid w:val="004F1723"/>
    <w:rsid w:val="00541EE9"/>
    <w:rsid w:val="00554DD1"/>
    <w:rsid w:val="00574185"/>
    <w:rsid w:val="00590BE1"/>
    <w:rsid w:val="005B5603"/>
    <w:rsid w:val="005C060E"/>
    <w:rsid w:val="005C0B2F"/>
    <w:rsid w:val="005C6AC2"/>
    <w:rsid w:val="005E4DBC"/>
    <w:rsid w:val="005F40AC"/>
    <w:rsid w:val="006070FD"/>
    <w:rsid w:val="006223EA"/>
    <w:rsid w:val="0062524A"/>
    <w:rsid w:val="006340AB"/>
    <w:rsid w:val="00640BD8"/>
    <w:rsid w:val="00654F42"/>
    <w:rsid w:val="00665B9A"/>
    <w:rsid w:val="00666587"/>
    <w:rsid w:val="00683CC6"/>
    <w:rsid w:val="00694165"/>
    <w:rsid w:val="006A314A"/>
    <w:rsid w:val="006B3DE5"/>
    <w:rsid w:val="006D6873"/>
    <w:rsid w:val="006F1E41"/>
    <w:rsid w:val="00704E02"/>
    <w:rsid w:val="00712227"/>
    <w:rsid w:val="00720FB5"/>
    <w:rsid w:val="007236B0"/>
    <w:rsid w:val="0072509B"/>
    <w:rsid w:val="00737E9C"/>
    <w:rsid w:val="007409BD"/>
    <w:rsid w:val="00766887"/>
    <w:rsid w:val="00774BDE"/>
    <w:rsid w:val="00783BF6"/>
    <w:rsid w:val="007A2C62"/>
    <w:rsid w:val="007B4CAC"/>
    <w:rsid w:val="007B7DB5"/>
    <w:rsid w:val="007D5143"/>
    <w:rsid w:val="007D6FBE"/>
    <w:rsid w:val="007E63BF"/>
    <w:rsid w:val="007F26F0"/>
    <w:rsid w:val="00803A60"/>
    <w:rsid w:val="008066EC"/>
    <w:rsid w:val="00844238"/>
    <w:rsid w:val="00847D4C"/>
    <w:rsid w:val="008567D0"/>
    <w:rsid w:val="0085747F"/>
    <w:rsid w:val="00860037"/>
    <w:rsid w:val="00861321"/>
    <w:rsid w:val="00874454"/>
    <w:rsid w:val="008B3840"/>
    <w:rsid w:val="008B68EC"/>
    <w:rsid w:val="008C1586"/>
    <w:rsid w:val="008D419F"/>
    <w:rsid w:val="008E68DA"/>
    <w:rsid w:val="00903B07"/>
    <w:rsid w:val="009123C4"/>
    <w:rsid w:val="00912A88"/>
    <w:rsid w:val="00940A3C"/>
    <w:rsid w:val="0094130E"/>
    <w:rsid w:val="00946554"/>
    <w:rsid w:val="00972BD9"/>
    <w:rsid w:val="00981D94"/>
    <w:rsid w:val="00986904"/>
    <w:rsid w:val="009924D6"/>
    <w:rsid w:val="00994175"/>
    <w:rsid w:val="009E5968"/>
    <w:rsid w:val="00A007A8"/>
    <w:rsid w:val="00A02A4A"/>
    <w:rsid w:val="00A145AF"/>
    <w:rsid w:val="00A2657C"/>
    <w:rsid w:val="00A30E90"/>
    <w:rsid w:val="00A50B41"/>
    <w:rsid w:val="00A76BD0"/>
    <w:rsid w:val="00AA1D13"/>
    <w:rsid w:val="00AB1C24"/>
    <w:rsid w:val="00AD2C08"/>
    <w:rsid w:val="00AF7AEA"/>
    <w:rsid w:val="00B06398"/>
    <w:rsid w:val="00B17B89"/>
    <w:rsid w:val="00B17C2E"/>
    <w:rsid w:val="00B673ED"/>
    <w:rsid w:val="00B81469"/>
    <w:rsid w:val="00B819B3"/>
    <w:rsid w:val="00B8416A"/>
    <w:rsid w:val="00B9621E"/>
    <w:rsid w:val="00BD60AA"/>
    <w:rsid w:val="00C01FB5"/>
    <w:rsid w:val="00C03FFC"/>
    <w:rsid w:val="00C0765A"/>
    <w:rsid w:val="00C13262"/>
    <w:rsid w:val="00C21F9E"/>
    <w:rsid w:val="00C2229E"/>
    <w:rsid w:val="00C430B3"/>
    <w:rsid w:val="00C63C6F"/>
    <w:rsid w:val="00C710D5"/>
    <w:rsid w:val="00CA2EB5"/>
    <w:rsid w:val="00CA6159"/>
    <w:rsid w:val="00CB7526"/>
    <w:rsid w:val="00CC3462"/>
    <w:rsid w:val="00D201F5"/>
    <w:rsid w:val="00D534E2"/>
    <w:rsid w:val="00D76BE2"/>
    <w:rsid w:val="00D835BB"/>
    <w:rsid w:val="00D87577"/>
    <w:rsid w:val="00DA2600"/>
    <w:rsid w:val="00DA3666"/>
    <w:rsid w:val="00DB3C66"/>
    <w:rsid w:val="00DC7783"/>
    <w:rsid w:val="00E036ED"/>
    <w:rsid w:val="00E10DA4"/>
    <w:rsid w:val="00E22F5A"/>
    <w:rsid w:val="00E34C92"/>
    <w:rsid w:val="00E37A4E"/>
    <w:rsid w:val="00E55C98"/>
    <w:rsid w:val="00E61519"/>
    <w:rsid w:val="00E94CB3"/>
    <w:rsid w:val="00EA40F9"/>
    <w:rsid w:val="00EC7DC8"/>
    <w:rsid w:val="00EE36CE"/>
    <w:rsid w:val="00EE4229"/>
    <w:rsid w:val="00F0070B"/>
    <w:rsid w:val="00F26DEC"/>
    <w:rsid w:val="00F6573E"/>
    <w:rsid w:val="00F6705C"/>
    <w:rsid w:val="00F75647"/>
    <w:rsid w:val="00F76AB5"/>
    <w:rsid w:val="00F770DB"/>
    <w:rsid w:val="00F87FF9"/>
    <w:rsid w:val="00F95E1A"/>
    <w:rsid w:val="00FA18DA"/>
    <w:rsid w:val="00FB2EB3"/>
    <w:rsid w:val="00FD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paragraph" w:customStyle="1" w:styleId="1">
    <w:name w:val="Знак1"/>
    <w:basedOn w:val="a"/>
    <w:rsid w:val="006B3DE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2900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00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B41C8-781F-4489-B4B1-AB1937A4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3712</CharactersWithSpaces>
  <SharedDoc>false</SharedDoc>
  <HLinks>
    <vt:vector size="36" baseType="variant">
      <vt:variant>
        <vt:i4>1966168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consultantplus://offline/ref=17AC06E01982E17CCD6B6D7A12CF78852832F48C2C4C076DBBF5064D73w6cFQ</vt:lpwstr>
      </vt:variant>
      <vt:variant>
        <vt:lpwstr/>
      </vt:variant>
      <vt:variant>
        <vt:i4>7143535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consultantplus://offline/ref=8C54D8E3ED045D769790572F3855239C84B4B72BA637C5D5E0789964946F9A08SDfEI</vt:lpwstr>
      </vt:variant>
      <vt:variant>
        <vt:lpwstr/>
      </vt:variant>
      <vt:variant>
        <vt:i4>7143535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consultantplus://offline/ref=8C54D8E3ED045D769790572F3855239C84B4B72BA637C5D5E0789964946F9A08SDfEI</vt:lpwstr>
      </vt:variant>
      <vt:variant>
        <vt:lpwstr/>
      </vt:variant>
      <vt:variant>
        <vt:i4>4259847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consultantplus://offline/ref=CE5CD7133F7C7EC7FC09212F08073B1006C38BB63EC4DA3C926DB8FDE9E0NBI</vt:lpwstr>
      </vt:variant>
      <vt:variant>
        <vt:lpwstr/>
      </vt:variant>
      <vt:variant>
        <vt:i4>4259853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consultantplus://offline/ref=CE5CD7133F7C7EC7FC09212F08073B1006C38ABC35C8DA3C926DB8FDE9E0NBI</vt:lpwstr>
      </vt:variant>
      <vt:variant>
        <vt:lpwstr/>
      </vt:variant>
      <vt:variant>
        <vt:i4>4259928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consultantplus://offline/ref=CE5CD7133F7C7EC7FC09212F08073B1006C38AB536C8DA3C926DB8FDE9E0NBI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user</cp:lastModifiedBy>
  <cp:revision>4</cp:revision>
  <cp:lastPrinted>2020-05-20T08:14:00Z</cp:lastPrinted>
  <dcterms:created xsi:type="dcterms:W3CDTF">2020-04-01T06:18:00Z</dcterms:created>
  <dcterms:modified xsi:type="dcterms:W3CDTF">2020-05-26T11:27:00Z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