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99A" w:rsidRDefault="00763AB4" w:rsidP="0085699A">
      <w:pPr>
        <w:pStyle w:val="2"/>
        <w:jc w:val="center"/>
        <w:rPr>
          <w:b/>
          <w:bCs/>
          <w:szCs w:val="28"/>
        </w:rPr>
      </w:pPr>
      <w:r>
        <w:rPr>
          <w:b/>
          <w:bCs/>
          <w:noProof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-533400</wp:posOffset>
            </wp:positionV>
            <wp:extent cx="520700" cy="647700"/>
            <wp:effectExtent l="19050" t="0" r="0" b="0"/>
            <wp:wrapNone/>
            <wp:docPr id="3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699A" w:rsidRDefault="0085699A" w:rsidP="0085699A">
      <w:pPr>
        <w:jc w:val="center"/>
        <w:rPr>
          <w:b/>
          <w:bCs/>
          <w:sz w:val="28"/>
        </w:rPr>
      </w:pPr>
      <w:r>
        <w:rPr>
          <w:b/>
          <w:bCs/>
          <w:sz w:val="28"/>
          <w:szCs w:val="28"/>
        </w:rPr>
        <w:t xml:space="preserve">Администрация </w:t>
      </w:r>
      <w:r>
        <w:rPr>
          <w:b/>
          <w:bCs/>
          <w:sz w:val="28"/>
        </w:rPr>
        <w:t>Борисоглебского</w:t>
      </w:r>
    </w:p>
    <w:p w:rsidR="0085699A" w:rsidRDefault="0085699A" w:rsidP="0085699A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городского округа</w:t>
      </w:r>
    </w:p>
    <w:p w:rsidR="0085699A" w:rsidRDefault="0085699A" w:rsidP="0085699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</w:rPr>
        <w:t>Воронежской области</w:t>
      </w:r>
    </w:p>
    <w:p w:rsidR="0085699A" w:rsidRPr="000D7E1A" w:rsidRDefault="0085699A" w:rsidP="0085699A">
      <w:pPr>
        <w:pStyle w:val="2"/>
        <w:jc w:val="center"/>
        <w:rPr>
          <w:sz w:val="20"/>
        </w:rPr>
      </w:pPr>
    </w:p>
    <w:p w:rsidR="0085699A" w:rsidRDefault="0085699A" w:rsidP="0085699A">
      <w:pPr>
        <w:pStyle w:val="2"/>
        <w:jc w:val="center"/>
        <w:rPr>
          <w:b/>
          <w:bCs/>
          <w:sz w:val="32"/>
          <w:szCs w:val="28"/>
        </w:rPr>
      </w:pPr>
      <w:proofErr w:type="gramStart"/>
      <w:r>
        <w:rPr>
          <w:b/>
          <w:bCs/>
          <w:sz w:val="32"/>
          <w:szCs w:val="28"/>
        </w:rPr>
        <w:t>П</w:t>
      </w:r>
      <w:proofErr w:type="gramEnd"/>
      <w:r>
        <w:rPr>
          <w:b/>
          <w:bCs/>
          <w:sz w:val="32"/>
          <w:szCs w:val="28"/>
        </w:rPr>
        <w:t xml:space="preserve"> О С Т А Н О В Л Е Н И Е   </w:t>
      </w:r>
    </w:p>
    <w:p w:rsidR="0085699A" w:rsidRDefault="0085699A" w:rsidP="0085699A">
      <w:pPr>
        <w:pStyle w:val="2"/>
        <w:jc w:val="center"/>
        <w:rPr>
          <w:b/>
          <w:bCs/>
          <w:sz w:val="32"/>
          <w:szCs w:val="28"/>
        </w:rPr>
      </w:pPr>
    </w:p>
    <w:p w:rsidR="0085699A" w:rsidRDefault="0085699A" w:rsidP="0085699A">
      <w:pPr>
        <w:pStyle w:val="2"/>
        <w:jc w:val="center"/>
        <w:rPr>
          <w:b/>
          <w:bCs/>
          <w:sz w:val="32"/>
          <w:szCs w:val="28"/>
        </w:rPr>
      </w:pPr>
    </w:p>
    <w:p w:rsidR="0085699A" w:rsidRPr="000466F1" w:rsidRDefault="0085699A" w:rsidP="0085699A">
      <w:pPr>
        <w:pStyle w:val="a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0466F1">
        <w:rPr>
          <w:rFonts w:ascii="Times New Roman" w:hAnsi="Times New Roman"/>
          <w:sz w:val="28"/>
          <w:szCs w:val="28"/>
        </w:rPr>
        <w:t xml:space="preserve">т 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 w:rsidRPr="000466F1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</w:p>
    <w:p w:rsidR="00770148" w:rsidRDefault="00770148" w:rsidP="00770148">
      <w:pPr>
        <w:pStyle w:val="a5"/>
        <w:ind w:right="5952"/>
        <w:rPr>
          <w:sz w:val="20"/>
        </w:rPr>
      </w:pPr>
      <w:r>
        <w:rPr>
          <w:sz w:val="20"/>
        </w:rPr>
        <w:t>г. Борисоглебск</w:t>
      </w:r>
    </w:p>
    <w:p w:rsidR="00C91363" w:rsidRDefault="00C91363" w:rsidP="00DC491D">
      <w:pPr>
        <w:pStyle w:val="a3"/>
        <w:shd w:val="clear" w:color="auto" w:fill="FFFFFF"/>
        <w:spacing w:before="0" w:beforeAutospacing="0" w:after="0" w:afterAutospacing="0"/>
        <w:ind w:right="6294"/>
        <w:jc w:val="both"/>
        <w:rPr>
          <w:bCs/>
          <w:color w:val="000000"/>
          <w:sz w:val="28"/>
          <w:szCs w:val="28"/>
        </w:rPr>
      </w:pPr>
    </w:p>
    <w:p w:rsidR="008C4F6C" w:rsidRPr="007B4770" w:rsidRDefault="008C4F6C" w:rsidP="00DC491D">
      <w:pPr>
        <w:pStyle w:val="a3"/>
        <w:shd w:val="clear" w:color="auto" w:fill="FFFFFF"/>
        <w:spacing w:before="0" w:beforeAutospacing="0" w:after="0" w:afterAutospacing="0"/>
        <w:ind w:right="6294"/>
        <w:jc w:val="both"/>
        <w:rPr>
          <w:bCs/>
          <w:color w:val="000000"/>
          <w:sz w:val="28"/>
          <w:szCs w:val="28"/>
        </w:rPr>
      </w:pPr>
    </w:p>
    <w:p w:rsidR="008D12EC" w:rsidRPr="00C11147" w:rsidRDefault="00290535" w:rsidP="0046146D">
      <w:pPr>
        <w:pStyle w:val="a5"/>
        <w:tabs>
          <w:tab w:val="left" w:pos="4536"/>
        </w:tabs>
        <w:spacing w:after="0"/>
        <w:ind w:right="524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 определении места </w:t>
      </w:r>
      <w:r w:rsidR="00211047">
        <w:rPr>
          <w:sz w:val="28"/>
          <w:szCs w:val="28"/>
        </w:rPr>
        <w:t xml:space="preserve">временного </w:t>
      </w:r>
      <w:r>
        <w:rPr>
          <w:sz w:val="28"/>
          <w:szCs w:val="28"/>
        </w:rPr>
        <w:t>складирования снега</w:t>
      </w:r>
      <w:r w:rsidR="00C6074C">
        <w:rPr>
          <w:sz w:val="28"/>
          <w:szCs w:val="28"/>
        </w:rPr>
        <w:t xml:space="preserve">, </w:t>
      </w:r>
      <w:r w:rsidR="00C6074C" w:rsidRPr="00797C4D">
        <w:rPr>
          <w:sz w:val="28"/>
          <w:szCs w:val="28"/>
        </w:rPr>
        <w:t>вывозимого с автомобильных дорог общего пользования</w:t>
      </w:r>
      <w:r w:rsidR="00C6074C">
        <w:rPr>
          <w:sz w:val="28"/>
          <w:szCs w:val="28"/>
        </w:rPr>
        <w:t xml:space="preserve"> </w:t>
      </w:r>
      <w:r w:rsidR="003A563F">
        <w:rPr>
          <w:sz w:val="28"/>
          <w:szCs w:val="28"/>
        </w:rPr>
        <w:t xml:space="preserve">местного значения </w:t>
      </w:r>
      <w:r w:rsidR="00C6074C">
        <w:rPr>
          <w:sz w:val="28"/>
          <w:szCs w:val="28"/>
        </w:rPr>
        <w:t>г</w:t>
      </w:r>
      <w:r w:rsidR="003A563F">
        <w:rPr>
          <w:sz w:val="28"/>
          <w:szCs w:val="28"/>
        </w:rPr>
        <w:t>орода</w:t>
      </w:r>
      <w:r w:rsidR="00673438">
        <w:rPr>
          <w:sz w:val="28"/>
          <w:szCs w:val="28"/>
        </w:rPr>
        <w:t xml:space="preserve"> </w:t>
      </w:r>
      <w:r w:rsidR="0046146D">
        <w:rPr>
          <w:sz w:val="28"/>
          <w:szCs w:val="28"/>
        </w:rPr>
        <w:t>Борисоглебск</w:t>
      </w:r>
    </w:p>
    <w:p w:rsidR="00DC491D" w:rsidRDefault="00DC491D" w:rsidP="00DC491D">
      <w:pPr>
        <w:pStyle w:val="a3"/>
        <w:shd w:val="clear" w:color="auto" w:fill="FFFFFF"/>
        <w:spacing w:before="0" w:beforeAutospacing="0" w:after="0" w:afterAutospacing="0"/>
        <w:ind w:firstLine="697"/>
        <w:jc w:val="both"/>
        <w:rPr>
          <w:color w:val="000000"/>
          <w:sz w:val="28"/>
          <w:szCs w:val="28"/>
        </w:rPr>
      </w:pPr>
    </w:p>
    <w:p w:rsidR="0085699A" w:rsidRDefault="0085699A" w:rsidP="00DC491D">
      <w:pPr>
        <w:pStyle w:val="a3"/>
        <w:shd w:val="clear" w:color="auto" w:fill="FFFFFF"/>
        <w:spacing w:before="0" w:beforeAutospacing="0" w:after="0" w:afterAutospacing="0"/>
        <w:ind w:firstLine="697"/>
        <w:jc w:val="both"/>
        <w:rPr>
          <w:color w:val="000000"/>
          <w:sz w:val="28"/>
          <w:szCs w:val="28"/>
        </w:rPr>
      </w:pPr>
    </w:p>
    <w:p w:rsidR="00211047" w:rsidRPr="00DD377E" w:rsidRDefault="00290535" w:rsidP="007F06CA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r w:rsidRPr="00CE7B3F">
        <w:rPr>
          <w:sz w:val="28"/>
          <w:szCs w:val="28"/>
        </w:rPr>
        <w:t xml:space="preserve">В </w:t>
      </w:r>
      <w:r w:rsidRPr="00DD377E">
        <w:rPr>
          <w:color w:val="000000" w:themeColor="text1"/>
          <w:sz w:val="28"/>
          <w:szCs w:val="28"/>
        </w:rPr>
        <w:t xml:space="preserve">соответствии с Федеральным законом от 06.10.2003 № 131-ФЗ «Об общих принципах организации местного самоуправления в Российской Федерации», решением Борисоглебской городской Думы Борисоглебского городского округа Воронежской области </w:t>
      </w:r>
      <w:r w:rsidR="004D1BB5" w:rsidRPr="00DD377E">
        <w:rPr>
          <w:color w:val="000000" w:themeColor="text1"/>
          <w:sz w:val="28"/>
          <w:szCs w:val="28"/>
        </w:rPr>
        <w:t>от</w:t>
      </w:r>
      <w:r w:rsidR="00DD377E" w:rsidRPr="00DD377E">
        <w:rPr>
          <w:color w:val="000000" w:themeColor="text1"/>
          <w:sz w:val="28"/>
          <w:szCs w:val="28"/>
        </w:rPr>
        <w:t xml:space="preserve"> </w:t>
      </w:r>
      <w:r w:rsidR="00DD377E" w:rsidRPr="00DD377E">
        <w:rPr>
          <w:rStyle w:val="af0"/>
          <w:b w:val="0"/>
          <w:color w:val="000000" w:themeColor="text1"/>
          <w:sz w:val="28"/>
          <w:szCs w:val="28"/>
        </w:rPr>
        <w:t>30.11.2017 г. № 127</w:t>
      </w:r>
      <w:r w:rsidR="00DD377E">
        <w:rPr>
          <w:rStyle w:val="af0"/>
          <w:b w:val="0"/>
          <w:color w:val="000000" w:themeColor="text1"/>
          <w:sz w:val="28"/>
          <w:szCs w:val="28"/>
        </w:rPr>
        <w:t xml:space="preserve"> </w:t>
      </w:r>
      <w:r w:rsidR="00DD377E" w:rsidRPr="00DD377E">
        <w:rPr>
          <w:bCs/>
          <w:color w:val="000000" w:themeColor="text1"/>
          <w:sz w:val="28"/>
          <w:szCs w:val="28"/>
        </w:rPr>
        <w:t>«Об утверждении Правил благоустройства и содержания территории Борисоглебского городского округа Воронежской области»</w:t>
      </w:r>
      <w:r w:rsidR="00DD377E">
        <w:rPr>
          <w:color w:val="000000" w:themeColor="text1"/>
          <w:sz w:val="28"/>
          <w:szCs w:val="28"/>
        </w:rPr>
        <w:t xml:space="preserve"> </w:t>
      </w:r>
      <w:r w:rsidR="004D1BB5" w:rsidRPr="00DD377E">
        <w:rPr>
          <w:color w:val="000000" w:themeColor="text1"/>
          <w:sz w:val="28"/>
          <w:szCs w:val="28"/>
        </w:rPr>
        <w:t>администрация Борисоглебского городского округа Воронежской области</w:t>
      </w:r>
      <w:r w:rsidR="004D1BB5">
        <w:rPr>
          <w:sz w:val="28"/>
          <w:szCs w:val="28"/>
        </w:rPr>
        <w:t xml:space="preserve"> </w:t>
      </w:r>
      <w:r w:rsidR="00661BCD" w:rsidRPr="00797C4D">
        <w:rPr>
          <w:b/>
          <w:spacing w:val="70"/>
          <w:sz w:val="28"/>
          <w:szCs w:val="28"/>
        </w:rPr>
        <w:t>постановля</w:t>
      </w:r>
      <w:r w:rsidR="004D1BB5">
        <w:rPr>
          <w:b/>
          <w:spacing w:val="70"/>
          <w:sz w:val="28"/>
          <w:szCs w:val="28"/>
        </w:rPr>
        <w:t>ет</w:t>
      </w:r>
      <w:r w:rsidR="00BB65FC" w:rsidRPr="00797C4D">
        <w:rPr>
          <w:b/>
          <w:sz w:val="28"/>
          <w:szCs w:val="28"/>
        </w:rPr>
        <w:t>:</w:t>
      </w:r>
    </w:p>
    <w:p w:rsidR="00F015A1" w:rsidRDefault="0046146D" w:rsidP="00211047">
      <w:pPr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1.Определить площадками</w:t>
      </w:r>
      <w:r w:rsidR="00797C4D" w:rsidRPr="00797C4D">
        <w:rPr>
          <w:sz w:val="28"/>
          <w:szCs w:val="28"/>
        </w:rPr>
        <w:t xml:space="preserve"> для </w:t>
      </w:r>
      <w:r w:rsidR="00211047">
        <w:rPr>
          <w:sz w:val="28"/>
          <w:szCs w:val="28"/>
        </w:rPr>
        <w:t xml:space="preserve">временного </w:t>
      </w:r>
      <w:r w:rsidR="00797C4D" w:rsidRPr="00797C4D">
        <w:rPr>
          <w:sz w:val="28"/>
          <w:szCs w:val="28"/>
        </w:rPr>
        <w:t>складирования снега, вывозимого с автомобильных дорог общего пользования</w:t>
      </w:r>
      <w:r w:rsidR="00211047">
        <w:rPr>
          <w:sz w:val="28"/>
          <w:szCs w:val="28"/>
        </w:rPr>
        <w:t xml:space="preserve"> </w:t>
      </w:r>
      <w:r w:rsidR="003A563F">
        <w:rPr>
          <w:sz w:val="28"/>
          <w:szCs w:val="28"/>
        </w:rPr>
        <w:t xml:space="preserve">местного значения </w:t>
      </w:r>
      <w:r w:rsidR="00211047">
        <w:rPr>
          <w:sz w:val="28"/>
          <w:szCs w:val="28"/>
        </w:rPr>
        <w:t>г</w:t>
      </w:r>
      <w:proofErr w:type="gramStart"/>
      <w:r w:rsidR="00211047">
        <w:rPr>
          <w:sz w:val="28"/>
          <w:szCs w:val="28"/>
        </w:rPr>
        <w:t>.</w:t>
      </w:r>
      <w:r>
        <w:rPr>
          <w:sz w:val="28"/>
          <w:szCs w:val="28"/>
        </w:rPr>
        <w:t>Б</w:t>
      </w:r>
      <w:proofErr w:type="gramEnd"/>
      <w:r>
        <w:rPr>
          <w:sz w:val="28"/>
          <w:szCs w:val="28"/>
        </w:rPr>
        <w:t>орисоглебск</w:t>
      </w:r>
      <w:r w:rsidR="00797C4D" w:rsidRPr="00797C4D">
        <w:rPr>
          <w:sz w:val="28"/>
          <w:szCs w:val="28"/>
        </w:rPr>
        <w:t xml:space="preserve"> </w:t>
      </w:r>
      <w:r w:rsidR="004D1BB5">
        <w:rPr>
          <w:sz w:val="28"/>
          <w:szCs w:val="28"/>
        </w:rPr>
        <w:t xml:space="preserve">на земельных участках </w:t>
      </w:r>
      <w:r w:rsidR="003A563F">
        <w:rPr>
          <w:sz w:val="28"/>
          <w:szCs w:val="28"/>
        </w:rPr>
        <w:t>согласно приложениям</w:t>
      </w:r>
      <w:r w:rsidR="00122B0F">
        <w:rPr>
          <w:sz w:val="28"/>
          <w:szCs w:val="28"/>
        </w:rPr>
        <w:t>.</w:t>
      </w:r>
    </w:p>
    <w:p w:rsidR="00797C4D" w:rsidRPr="00797C4D" w:rsidRDefault="00797C4D" w:rsidP="00211047">
      <w:pPr>
        <w:pStyle w:val="af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97C4D">
        <w:rPr>
          <w:rFonts w:ascii="Times New Roman" w:hAnsi="Times New Roman"/>
          <w:sz w:val="28"/>
          <w:szCs w:val="28"/>
        </w:rPr>
        <w:t>2.</w:t>
      </w:r>
      <w:r w:rsidR="002F7CE7">
        <w:rPr>
          <w:rFonts w:ascii="Times New Roman" w:hAnsi="Times New Roman"/>
          <w:sz w:val="28"/>
          <w:szCs w:val="28"/>
        </w:rPr>
        <w:t>Директору</w:t>
      </w:r>
      <w:r w:rsidR="00763AB4">
        <w:rPr>
          <w:rFonts w:ascii="Times New Roman" w:hAnsi="Times New Roman"/>
          <w:sz w:val="28"/>
          <w:szCs w:val="28"/>
        </w:rPr>
        <w:t xml:space="preserve"> МУП </w:t>
      </w:r>
      <w:r w:rsidRPr="00797C4D">
        <w:rPr>
          <w:rFonts w:ascii="Times New Roman" w:hAnsi="Times New Roman"/>
          <w:sz w:val="28"/>
          <w:szCs w:val="28"/>
        </w:rPr>
        <w:t>«</w:t>
      </w:r>
      <w:r w:rsidR="00211047">
        <w:rPr>
          <w:rFonts w:ascii="Times New Roman" w:hAnsi="Times New Roman"/>
          <w:sz w:val="28"/>
          <w:szCs w:val="28"/>
        </w:rPr>
        <w:t>К</w:t>
      </w:r>
      <w:r w:rsidR="00763AB4">
        <w:rPr>
          <w:rFonts w:ascii="Times New Roman" w:hAnsi="Times New Roman"/>
          <w:sz w:val="28"/>
          <w:szCs w:val="28"/>
        </w:rPr>
        <w:t>омбинат благоустройства</w:t>
      </w:r>
      <w:r w:rsidRPr="00797C4D">
        <w:rPr>
          <w:rFonts w:ascii="Times New Roman" w:hAnsi="Times New Roman"/>
          <w:sz w:val="28"/>
          <w:szCs w:val="28"/>
        </w:rPr>
        <w:t>»</w:t>
      </w:r>
      <w:r w:rsidR="003638AB" w:rsidRPr="003638AB">
        <w:rPr>
          <w:sz w:val="28"/>
          <w:szCs w:val="28"/>
        </w:rPr>
        <w:t xml:space="preserve"> </w:t>
      </w:r>
      <w:r w:rsidR="003638AB" w:rsidRPr="003638AB">
        <w:rPr>
          <w:rFonts w:ascii="Times New Roman" w:hAnsi="Times New Roman"/>
          <w:sz w:val="28"/>
          <w:szCs w:val="28"/>
        </w:rPr>
        <w:t>Борисоглебского городского округа Воронежской области</w:t>
      </w:r>
      <w:r w:rsidRPr="00797C4D">
        <w:rPr>
          <w:rFonts w:ascii="Times New Roman" w:hAnsi="Times New Roman"/>
          <w:sz w:val="28"/>
          <w:szCs w:val="28"/>
        </w:rPr>
        <w:t xml:space="preserve"> обеспечить </w:t>
      </w:r>
      <w:r w:rsidR="00F86FEF">
        <w:rPr>
          <w:rFonts w:ascii="Times New Roman" w:hAnsi="Times New Roman"/>
          <w:sz w:val="28"/>
          <w:szCs w:val="28"/>
        </w:rPr>
        <w:t>уборку и вывоз мусора с указанной в п. 1 территории</w:t>
      </w:r>
      <w:r w:rsidRPr="00797C4D">
        <w:rPr>
          <w:rFonts w:ascii="Times New Roman" w:hAnsi="Times New Roman"/>
          <w:sz w:val="28"/>
          <w:szCs w:val="28"/>
        </w:rPr>
        <w:t xml:space="preserve"> после таяния снега.</w:t>
      </w:r>
    </w:p>
    <w:p w:rsidR="0046146D" w:rsidRDefault="00797C4D" w:rsidP="0021104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7C4D">
        <w:rPr>
          <w:sz w:val="28"/>
          <w:szCs w:val="28"/>
        </w:rPr>
        <w:t>3</w:t>
      </w:r>
      <w:r w:rsidR="0046146D">
        <w:rPr>
          <w:sz w:val="28"/>
          <w:szCs w:val="28"/>
        </w:rPr>
        <w:t>.Данное постановление опубликовать в газете «Муниципальный вестник Борисоглебского городского округа Воронежской области» и разместить на официальном сайте администрации Борисоглебского городского округа Воронежской области в сети интернет.</w:t>
      </w:r>
    </w:p>
    <w:p w:rsidR="00B45D05" w:rsidRPr="00797C4D" w:rsidRDefault="0046146D" w:rsidP="0021104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084169" w:rsidRPr="00797C4D">
        <w:rPr>
          <w:sz w:val="28"/>
          <w:szCs w:val="28"/>
        </w:rPr>
        <w:t xml:space="preserve">Контроль над исполнением настоящего постановления возложить на </w:t>
      </w:r>
      <w:r w:rsidR="00763AB4">
        <w:rPr>
          <w:sz w:val="28"/>
          <w:szCs w:val="28"/>
        </w:rPr>
        <w:t xml:space="preserve">заместителя главы администрации </w:t>
      </w:r>
      <w:r w:rsidR="004D1BB5">
        <w:rPr>
          <w:sz w:val="28"/>
          <w:szCs w:val="28"/>
        </w:rPr>
        <w:t xml:space="preserve">городского округа </w:t>
      </w:r>
      <w:r w:rsidR="00763AB4">
        <w:rPr>
          <w:sz w:val="28"/>
          <w:szCs w:val="28"/>
        </w:rPr>
        <w:t>Морозова А.В</w:t>
      </w:r>
      <w:r w:rsidR="00494711" w:rsidRPr="00797C4D">
        <w:rPr>
          <w:sz w:val="28"/>
          <w:szCs w:val="28"/>
        </w:rPr>
        <w:t>.</w:t>
      </w:r>
    </w:p>
    <w:p w:rsidR="008E1ED3" w:rsidRPr="00DD377E" w:rsidRDefault="00DD377E" w:rsidP="0046146D">
      <w:pPr>
        <w:pStyle w:val="2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</w:t>
      </w:r>
    </w:p>
    <w:p w:rsidR="008E1ED3" w:rsidRDefault="008E1ED3" w:rsidP="008E1ED3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4353BC" w:rsidRPr="00797C4D" w:rsidRDefault="004353BC" w:rsidP="008E1ED3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8E1ED3" w:rsidRPr="00797C4D" w:rsidRDefault="008E1ED3" w:rsidP="008E1ED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97C4D">
        <w:rPr>
          <w:bCs/>
          <w:color w:val="000000"/>
          <w:sz w:val="28"/>
          <w:szCs w:val="28"/>
        </w:rPr>
        <w:t>Глава администрации</w:t>
      </w:r>
      <w:r w:rsidRPr="00797C4D">
        <w:rPr>
          <w:bCs/>
          <w:color w:val="000000"/>
          <w:sz w:val="28"/>
          <w:szCs w:val="28"/>
        </w:rPr>
        <w:tab/>
      </w:r>
      <w:r w:rsidRPr="00797C4D">
        <w:rPr>
          <w:bCs/>
          <w:color w:val="000000"/>
          <w:sz w:val="28"/>
          <w:szCs w:val="28"/>
        </w:rPr>
        <w:tab/>
      </w:r>
      <w:r w:rsidRPr="00797C4D">
        <w:rPr>
          <w:bCs/>
          <w:color w:val="000000"/>
          <w:sz w:val="28"/>
          <w:szCs w:val="28"/>
        </w:rPr>
        <w:tab/>
      </w:r>
      <w:r w:rsidRPr="00797C4D">
        <w:rPr>
          <w:bCs/>
          <w:color w:val="000000"/>
          <w:sz w:val="28"/>
          <w:szCs w:val="28"/>
        </w:rPr>
        <w:tab/>
      </w:r>
      <w:r w:rsidRPr="00797C4D">
        <w:rPr>
          <w:bCs/>
          <w:color w:val="000000"/>
          <w:sz w:val="28"/>
          <w:szCs w:val="28"/>
        </w:rPr>
        <w:tab/>
      </w:r>
      <w:r w:rsidRPr="00797C4D">
        <w:rPr>
          <w:bCs/>
          <w:color w:val="000000"/>
          <w:sz w:val="28"/>
          <w:szCs w:val="28"/>
        </w:rPr>
        <w:tab/>
      </w:r>
      <w:r w:rsidRPr="00797C4D">
        <w:rPr>
          <w:bCs/>
          <w:color w:val="000000"/>
          <w:sz w:val="28"/>
          <w:szCs w:val="28"/>
        </w:rPr>
        <w:tab/>
      </w:r>
      <w:r w:rsidRPr="00797C4D">
        <w:rPr>
          <w:bCs/>
          <w:color w:val="000000"/>
          <w:sz w:val="28"/>
          <w:szCs w:val="28"/>
        </w:rPr>
        <w:tab/>
        <w:t xml:space="preserve">   А.В. Пищугин</w:t>
      </w:r>
    </w:p>
    <w:p w:rsidR="00DC491D" w:rsidRDefault="00763AB4" w:rsidP="00763AB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B4770">
        <w:rPr>
          <w:sz w:val="28"/>
          <w:szCs w:val="28"/>
        </w:rPr>
        <w:t xml:space="preserve"> </w:t>
      </w:r>
    </w:p>
    <w:p w:rsidR="00E11967" w:rsidRDefault="00E11967" w:rsidP="00763AB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11967" w:rsidRDefault="00E11967" w:rsidP="00763AB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11967" w:rsidRDefault="00E11967" w:rsidP="00763AB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22B0F" w:rsidRPr="000F4ECD" w:rsidRDefault="00122B0F" w:rsidP="003A563F">
      <w:pPr>
        <w:tabs>
          <w:tab w:val="left" w:pos="709"/>
          <w:tab w:val="left" w:pos="993"/>
        </w:tabs>
        <w:ind w:left="5580" w:right="-1"/>
        <w:jc w:val="both"/>
        <w:rPr>
          <w:sz w:val="28"/>
          <w:szCs w:val="28"/>
        </w:rPr>
      </w:pPr>
      <w:r w:rsidRPr="000F4ECD">
        <w:rPr>
          <w:sz w:val="28"/>
          <w:szCs w:val="28"/>
        </w:rPr>
        <w:lastRenderedPageBreak/>
        <w:t>ПРИЛОЖЕНИЕ</w:t>
      </w:r>
      <w:r w:rsidR="003A563F">
        <w:rPr>
          <w:sz w:val="28"/>
          <w:szCs w:val="28"/>
        </w:rPr>
        <w:t xml:space="preserve"> 1</w:t>
      </w:r>
    </w:p>
    <w:p w:rsidR="003A563F" w:rsidRDefault="00122B0F" w:rsidP="003A563F">
      <w:pPr>
        <w:tabs>
          <w:tab w:val="left" w:pos="709"/>
          <w:tab w:val="left" w:pos="993"/>
        </w:tabs>
        <w:ind w:left="5580" w:right="-1"/>
        <w:jc w:val="both"/>
        <w:rPr>
          <w:sz w:val="28"/>
          <w:szCs w:val="28"/>
        </w:rPr>
      </w:pPr>
      <w:r w:rsidRPr="000F4ECD">
        <w:rPr>
          <w:sz w:val="28"/>
          <w:szCs w:val="28"/>
        </w:rPr>
        <w:t xml:space="preserve">к </w:t>
      </w:r>
      <w:r w:rsidR="003A563F">
        <w:rPr>
          <w:sz w:val="28"/>
          <w:szCs w:val="28"/>
        </w:rPr>
        <w:t>постановлению администрации</w:t>
      </w:r>
    </w:p>
    <w:p w:rsidR="00122B0F" w:rsidRDefault="00122B0F" w:rsidP="003A563F">
      <w:pPr>
        <w:tabs>
          <w:tab w:val="left" w:pos="709"/>
          <w:tab w:val="left" w:pos="993"/>
        </w:tabs>
        <w:ind w:left="5580" w:right="-1"/>
        <w:jc w:val="both"/>
        <w:rPr>
          <w:sz w:val="28"/>
          <w:szCs w:val="28"/>
        </w:rPr>
      </w:pPr>
      <w:r w:rsidRPr="000F4ECD">
        <w:rPr>
          <w:sz w:val="28"/>
          <w:szCs w:val="28"/>
        </w:rPr>
        <w:t>Борисоглебского городского округа Воронежской области</w:t>
      </w:r>
    </w:p>
    <w:p w:rsidR="00122B0F" w:rsidRDefault="00122B0F" w:rsidP="003A563F">
      <w:pPr>
        <w:tabs>
          <w:tab w:val="left" w:pos="709"/>
          <w:tab w:val="left" w:pos="993"/>
        </w:tabs>
        <w:ind w:left="5580" w:right="-1"/>
        <w:jc w:val="both"/>
        <w:rPr>
          <w:sz w:val="28"/>
          <w:szCs w:val="28"/>
        </w:rPr>
      </w:pPr>
      <w:r w:rsidRPr="000F4ECD">
        <w:rPr>
          <w:sz w:val="28"/>
          <w:szCs w:val="28"/>
        </w:rPr>
        <w:t xml:space="preserve">от </w:t>
      </w:r>
      <w:r w:rsidR="0080487D">
        <w:rPr>
          <w:sz w:val="28"/>
          <w:szCs w:val="28"/>
        </w:rPr>
        <w:t xml:space="preserve">                             </w:t>
      </w:r>
      <w:r w:rsidRPr="000F4ECD">
        <w:rPr>
          <w:sz w:val="28"/>
          <w:szCs w:val="28"/>
        </w:rPr>
        <w:t xml:space="preserve">№ </w:t>
      </w:r>
      <w:r>
        <w:rPr>
          <w:sz w:val="28"/>
          <w:szCs w:val="28"/>
        </w:rPr>
        <w:t xml:space="preserve"> </w:t>
      </w:r>
    </w:p>
    <w:p w:rsidR="00122B0F" w:rsidRDefault="00122B0F" w:rsidP="003A563F">
      <w:pPr>
        <w:tabs>
          <w:tab w:val="left" w:pos="709"/>
          <w:tab w:val="left" w:pos="993"/>
        </w:tabs>
        <w:ind w:left="5580" w:right="-1"/>
        <w:jc w:val="both"/>
        <w:rPr>
          <w:sz w:val="28"/>
          <w:szCs w:val="28"/>
        </w:rPr>
      </w:pPr>
    </w:p>
    <w:p w:rsidR="00122B0F" w:rsidRDefault="00122B0F" w:rsidP="00122B0F">
      <w:pPr>
        <w:tabs>
          <w:tab w:val="left" w:pos="709"/>
          <w:tab w:val="left" w:pos="993"/>
        </w:tabs>
        <w:ind w:right="-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</w:t>
      </w:r>
      <w:r w:rsidR="0080487D">
        <w:rPr>
          <w:b/>
          <w:sz w:val="28"/>
          <w:szCs w:val="28"/>
        </w:rPr>
        <w:t>Схема 1</w:t>
      </w:r>
    </w:p>
    <w:p w:rsidR="00CA5E90" w:rsidRPr="000F4ECD" w:rsidRDefault="00982343" w:rsidP="00122B0F">
      <w:pPr>
        <w:tabs>
          <w:tab w:val="left" w:pos="709"/>
          <w:tab w:val="left" w:pos="993"/>
        </w:tabs>
        <w:ind w:right="-1"/>
        <w:rPr>
          <w:b/>
          <w:sz w:val="28"/>
          <w:szCs w:val="28"/>
        </w:rPr>
      </w:pPr>
      <w:r w:rsidRPr="00982343">
        <w:rPr>
          <w:noProof/>
          <w:sz w:val="28"/>
          <w:szCs w:val="28"/>
        </w:rPr>
        <w:pict>
          <v:oval id="_x0000_s1028" style="position:absolute;margin-left:.05pt;margin-top:13.25pt;width:18pt;height:15.75pt;z-index:251659776" fillcolor="black">
            <v:fill r:id="rId8" o:title="Светлый диагональный 2" type="pattern"/>
            <v:textbox style="mso-next-textbox:#_x0000_s1028">
              <w:txbxContent>
                <w:p w:rsidR="00AC32DB" w:rsidRPr="00AC32DB" w:rsidRDefault="00AC32DB" w:rsidP="00AC32DB"/>
              </w:txbxContent>
            </v:textbox>
          </v:oval>
        </w:pict>
      </w:r>
    </w:p>
    <w:p w:rsidR="00E11967" w:rsidRDefault="005D0939" w:rsidP="005D093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</w:t>
      </w:r>
      <w:r w:rsidR="00CA5E90">
        <w:rPr>
          <w:sz w:val="28"/>
          <w:szCs w:val="28"/>
        </w:rPr>
        <w:t>п</w:t>
      </w:r>
      <w:r w:rsidR="0080487D">
        <w:rPr>
          <w:sz w:val="28"/>
          <w:szCs w:val="28"/>
        </w:rPr>
        <w:t>лощадка</w:t>
      </w:r>
      <w:r w:rsidR="00122B0F" w:rsidRPr="00797C4D">
        <w:rPr>
          <w:sz w:val="28"/>
          <w:szCs w:val="28"/>
        </w:rPr>
        <w:t xml:space="preserve"> для </w:t>
      </w:r>
      <w:r w:rsidR="00122B0F">
        <w:rPr>
          <w:sz w:val="28"/>
          <w:szCs w:val="28"/>
        </w:rPr>
        <w:t xml:space="preserve">временного </w:t>
      </w:r>
      <w:r w:rsidR="00122B0F" w:rsidRPr="00797C4D">
        <w:rPr>
          <w:sz w:val="28"/>
          <w:szCs w:val="28"/>
        </w:rPr>
        <w:t>складирования сн</w:t>
      </w:r>
      <w:r w:rsidR="00122B0F">
        <w:rPr>
          <w:sz w:val="28"/>
          <w:szCs w:val="28"/>
        </w:rPr>
        <w:t xml:space="preserve">ега, вывозимого с автомобильных </w:t>
      </w:r>
      <w:r w:rsidR="00122B0F" w:rsidRPr="00797C4D">
        <w:rPr>
          <w:sz w:val="28"/>
          <w:szCs w:val="28"/>
        </w:rPr>
        <w:t>дорог общего пользования</w:t>
      </w:r>
      <w:r w:rsidR="00122B0F">
        <w:rPr>
          <w:sz w:val="28"/>
          <w:szCs w:val="28"/>
        </w:rPr>
        <w:t xml:space="preserve"> </w:t>
      </w:r>
      <w:r w:rsidR="003A563F">
        <w:rPr>
          <w:sz w:val="28"/>
          <w:szCs w:val="28"/>
        </w:rPr>
        <w:t xml:space="preserve">местного значения </w:t>
      </w:r>
      <w:r w:rsidR="00122B0F">
        <w:rPr>
          <w:sz w:val="28"/>
          <w:szCs w:val="28"/>
        </w:rPr>
        <w:t>г</w:t>
      </w:r>
      <w:proofErr w:type="gramStart"/>
      <w:r w:rsidR="00122B0F">
        <w:rPr>
          <w:sz w:val="28"/>
          <w:szCs w:val="28"/>
        </w:rPr>
        <w:t>.Б</w:t>
      </w:r>
      <w:proofErr w:type="gramEnd"/>
      <w:r w:rsidR="00122B0F">
        <w:rPr>
          <w:sz w:val="28"/>
          <w:szCs w:val="28"/>
        </w:rPr>
        <w:t>орисоглебск</w:t>
      </w:r>
      <w:r w:rsidR="0080487D">
        <w:rPr>
          <w:sz w:val="28"/>
          <w:szCs w:val="28"/>
        </w:rPr>
        <w:t xml:space="preserve"> на земельном</w:t>
      </w:r>
      <w:r w:rsidR="00122B0F">
        <w:rPr>
          <w:sz w:val="28"/>
          <w:szCs w:val="28"/>
        </w:rPr>
        <w:t xml:space="preserve"> участк</w:t>
      </w:r>
      <w:r w:rsidR="0080487D">
        <w:rPr>
          <w:sz w:val="28"/>
          <w:szCs w:val="28"/>
        </w:rPr>
        <w:t xml:space="preserve">е </w:t>
      </w:r>
      <w:r w:rsidR="0080487D" w:rsidRPr="00797C4D">
        <w:rPr>
          <w:sz w:val="28"/>
          <w:szCs w:val="28"/>
        </w:rPr>
        <w:t>площадью</w:t>
      </w:r>
      <w:r w:rsidR="0080487D">
        <w:rPr>
          <w:sz w:val="28"/>
          <w:szCs w:val="28"/>
        </w:rPr>
        <w:t xml:space="preserve"> 33</w:t>
      </w:r>
      <w:r w:rsidR="00765857">
        <w:rPr>
          <w:sz w:val="28"/>
          <w:szCs w:val="28"/>
        </w:rPr>
        <w:t> </w:t>
      </w:r>
      <w:r w:rsidR="0080487D">
        <w:rPr>
          <w:sz w:val="28"/>
          <w:szCs w:val="28"/>
        </w:rPr>
        <w:t>000</w:t>
      </w:r>
      <w:r w:rsidR="00765857">
        <w:rPr>
          <w:sz w:val="28"/>
          <w:szCs w:val="28"/>
        </w:rPr>
        <w:t xml:space="preserve"> </w:t>
      </w:r>
      <w:r w:rsidR="0080487D" w:rsidRPr="00797C4D">
        <w:rPr>
          <w:sz w:val="28"/>
          <w:szCs w:val="28"/>
        </w:rPr>
        <w:t>кв.м</w:t>
      </w:r>
      <w:r w:rsidR="0080487D">
        <w:rPr>
          <w:sz w:val="28"/>
          <w:szCs w:val="28"/>
        </w:rPr>
        <w:t>., расположенного справа от автомобильных дорог по ул. Объездной от ул. Первомайская до железнодорожного переезда</w:t>
      </w:r>
      <w:r w:rsidR="00765857">
        <w:rPr>
          <w:sz w:val="28"/>
          <w:szCs w:val="28"/>
        </w:rPr>
        <w:t>.</w:t>
      </w:r>
    </w:p>
    <w:p w:rsidR="0080487D" w:rsidRDefault="0080487D" w:rsidP="00122B0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22B0F" w:rsidRDefault="00122B0F" w:rsidP="00122B0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11967" w:rsidRDefault="00982343" w:rsidP="00122B0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26" style="position:absolute;left:0;text-align:left;margin-left:231.05pt;margin-top:183.3pt;width:24.75pt;height:24.75pt;z-index:251658752" fillcolor="black">
            <v:fill r:id="rId8" o:title="Светлый диагональный 2" type="pattern"/>
            <v:textbox>
              <w:txbxContent>
                <w:p w:rsidR="00AC32DB" w:rsidRPr="00AC32DB" w:rsidRDefault="00AC32DB" w:rsidP="00AC32DB"/>
              </w:txbxContent>
            </v:textbox>
          </v:oval>
        </w:pict>
      </w:r>
      <w:r w:rsidR="00AC32DB" w:rsidRPr="00AC32DB">
        <w:rPr>
          <w:noProof/>
          <w:sz w:val="28"/>
          <w:szCs w:val="28"/>
        </w:rPr>
        <w:drawing>
          <wp:inline distT="0" distB="0" distL="0" distR="0">
            <wp:extent cx="6210300" cy="3733800"/>
            <wp:effectExtent l="38100" t="57150" r="114300" b="952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492" b="3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733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2B0F" w:rsidRDefault="00122B0F" w:rsidP="00E11967">
      <w:pPr>
        <w:jc w:val="both"/>
        <w:rPr>
          <w:sz w:val="28"/>
          <w:szCs w:val="28"/>
        </w:rPr>
      </w:pPr>
    </w:p>
    <w:p w:rsidR="00122B0F" w:rsidRDefault="00122B0F" w:rsidP="00E11967">
      <w:pPr>
        <w:jc w:val="both"/>
        <w:rPr>
          <w:sz w:val="28"/>
          <w:szCs w:val="28"/>
        </w:rPr>
      </w:pPr>
    </w:p>
    <w:p w:rsidR="00AC32DB" w:rsidRDefault="00AC32DB" w:rsidP="00AC32D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22B0F" w:rsidRDefault="00122B0F" w:rsidP="00E11967">
      <w:pPr>
        <w:jc w:val="both"/>
        <w:rPr>
          <w:sz w:val="28"/>
          <w:szCs w:val="28"/>
        </w:rPr>
      </w:pPr>
    </w:p>
    <w:p w:rsidR="00122B0F" w:rsidRDefault="00122B0F" w:rsidP="00E11967">
      <w:pPr>
        <w:jc w:val="both"/>
        <w:rPr>
          <w:sz w:val="28"/>
          <w:szCs w:val="28"/>
        </w:rPr>
      </w:pPr>
    </w:p>
    <w:p w:rsidR="00122B0F" w:rsidRDefault="00122B0F" w:rsidP="00E11967">
      <w:pPr>
        <w:jc w:val="both"/>
        <w:rPr>
          <w:sz w:val="28"/>
          <w:szCs w:val="28"/>
        </w:rPr>
      </w:pPr>
    </w:p>
    <w:p w:rsidR="00122B0F" w:rsidRDefault="00122B0F" w:rsidP="00E11967">
      <w:pPr>
        <w:jc w:val="both"/>
        <w:rPr>
          <w:sz w:val="28"/>
          <w:szCs w:val="28"/>
        </w:rPr>
      </w:pPr>
    </w:p>
    <w:p w:rsidR="00122B0F" w:rsidRDefault="00122B0F" w:rsidP="00E11967">
      <w:pPr>
        <w:jc w:val="both"/>
        <w:rPr>
          <w:sz w:val="28"/>
          <w:szCs w:val="28"/>
        </w:rPr>
      </w:pPr>
    </w:p>
    <w:p w:rsidR="00122B0F" w:rsidRDefault="00122B0F" w:rsidP="00E11967">
      <w:pPr>
        <w:jc w:val="both"/>
        <w:rPr>
          <w:sz w:val="28"/>
          <w:szCs w:val="28"/>
        </w:rPr>
      </w:pPr>
    </w:p>
    <w:p w:rsidR="00122B0F" w:rsidRDefault="00122B0F" w:rsidP="00E11967">
      <w:pPr>
        <w:jc w:val="both"/>
        <w:rPr>
          <w:sz w:val="28"/>
          <w:szCs w:val="28"/>
        </w:rPr>
      </w:pPr>
    </w:p>
    <w:p w:rsidR="00423BD6" w:rsidRDefault="00423BD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82EB7" w:rsidRPr="000F4ECD" w:rsidRDefault="00A82EB7" w:rsidP="00A82EB7">
      <w:pPr>
        <w:tabs>
          <w:tab w:val="left" w:pos="709"/>
          <w:tab w:val="left" w:pos="993"/>
        </w:tabs>
        <w:ind w:left="5580" w:right="-1"/>
        <w:jc w:val="both"/>
        <w:rPr>
          <w:sz w:val="28"/>
          <w:szCs w:val="28"/>
        </w:rPr>
      </w:pPr>
      <w:r w:rsidRPr="000F4ECD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2</w:t>
      </w:r>
    </w:p>
    <w:p w:rsidR="00A82EB7" w:rsidRDefault="00A82EB7" w:rsidP="00A82EB7">
      <w:pPr>
        <w:tabs>
          <w:tab w:val="left" w:pos="709"/>
          <w:tab w:val="left" w:pos="993"/>
        </w:tabs>
        <w:ind w:left="5580" w:right="-1"/>
        <w:jc w:val="both"/>
        <w:rPr>
          <w:sz w:val="28"/>
          <w:szCs w:val="28"/>
        </w:rPr>
      </w:pPr>
      <w:r w:rsidRPr="000F4ECD">
        <w:rPr>
          <w:sz w:val="28"/>
          <w:szCs w:val="28"/>
        </w:rPr>
        <w:t xml:space="preserve">к </w:t>
      </w:r>
      <w:r>
        <w:rPr>
          <w:sz w:val="28"/>
          <w:szCs w:val="28"/>
        </w:rPr>
        <w:t>постановлению администрации</w:t>
      </w:r>
    </w:p>
    <w:p w:rsidR="00A82EB7" w:rsidRDefault="00A82EB7" w:rsidP="00A82EB7">
      <w:pPr>
        <w:tabs>
          <w:tab w:val="left" w:pos="709"/>
          <w:tab w:val="left" w:pos="993"/>
        </w:tabs>
        <w:ind w:left="5580" w:right="-1"/>
        <w:jc w:val="both"/>
        <w:rPr>
          <w:sz w:val="28"/>
          <w:szCs w:val="28"/>
        </w:rPr>
      </w:pPr>
      <w:r w:rsidRPr="000F4ECD">
        <w:rPr>
          <w:sz w:val="28"/>
          <w:szCs w:val="28"/>
        </w:rPr>
        <w:t>Борисоглебского городского округа Воронежской области</w:t>
      </w:r>
    </w:p>
    <w:p w:rsidR="00A82EB7" w:rsidRDefault="00A82EB7" w:rsidP="00A82EB7">
      <w:pPr>
        <w:tabs>
          <w:tab w:val="left" w:pos="709"/>
          <w:tab w:val="left" w:pos="993"/>
        </w:tabs>
        <w:ind w:left="5580" w:right="-1"/>
        <w:jc w:val="both"/>
        <w:rPr>
          <w:sz w:val="28"/>
          <w:szCs w:val="28"/>
        </w:rPr>
      </w:pPr>
      <w:r w:rsidRPr="000F4ECD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                             </w:t>
      </w:r>
      <w:r w:rsidRPr="000F4ECD">
        <w:rPr>
          <w:sz w:val="28"/>
          <w:szCs w:val="28"/>
        </w:rPr>
        <w:t xml:space="preserve">№ </w:t>
      </w:r>
      <w:r>
        <w:rPr>
          <w:sz w:val="28"/>
          <w:szCs w:val="28"/>
        </w:rPr>
        <w:t xml:space="preserve"> </w:t>
      </w:r>
    </w:p>
    <w:p w:rsidR="00A82EB7" w:rsidRDefault="00A82EB7" w:rsidP="003342A5">
      <w:pPr>
        <w:tabs>
          <w:tab w:val="left" w:pos="709"/>
          <w:tab w:val="left" w:pos="993"/>
        </w:tabs>
        <w:ind w:right="-1"/>
        <w:rPr>
          <w:b/>
          <w:sz w:val="28"/>
          <w:szCs w:val="28"/>
        </w:rPr>
      </w:pPr>
    </w:p>
    <w:p w:rsidR="003342A5" w:rsidRDefault="003342A5" w:rsidP="00A82EB7">
      <w:pPr>
        <w:tabs>
          <w:tab w:val="left" w:pos="709"/>
          <w:tab w:val="left" w:pos="993"/>
        </w:tabs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 2</w:t>
      </w:r>
    </w:p>
    <w:p w:rsidR="00CA5E90" w:rsidRPr="000F4ECD" w:rsidRDefault="00982343" w:rsidP="003342A5">
      <w:pPr>
        <w:tabs>
          <w:tab w:val="left" w:pos="709"/>
          <w:tab w:val="left" w:pos="993"/>
        </w:tabs>
        <w:ind w:right="-1"/>
        <w:rPr>
          <w:b/>
          <w:sz w:val="28"/>
          <w:szCs w:val="28"/>
        </w:rPr>
      </w:pPr>
      <w:r w:rsidRPr="00982343">
        <w:rPr>
          <w:noProof/>
          <w:sz w:val="28"/>
          <w:szCs w:val="28"/>
        </w:rPr>
        <w:pict>
          <v:oval id="_x0000_s1031" style="position:absolute;margin-left:.8pt;margin-top:13.85pt;width:17.25pt;height:15.6pt;z-index:251660800" fillcolor="black">
            <v:fill r:id="rId8" o:title="Светлый диагональный 2" type="pattern"/>
            <v:textbox style="mso-next-textbox:#_x0000_s1031">
              <w:txbxContent>
                <w:p w:rsidR="003342A5" w:rsidRPr="00AC32DB" w:rsidRDefault="003342A5" w:rsidP="003342A5"/>
                <w:p w:rsidR="005D0939" w:rsidRDefault="005D0939"/>
              </w:txbxContent>
            </v:textbox>
          </v:oval>
        </w:pict>
      </w:r>
    </w:p>
    <w:p w:rsidR="00E11967" w:rsidRDefault="00CA5E90" w:rsidP="00CA5E90">
      <w:pPr>
        <w:autoSpaceDE w:val="0"/>
        <w:autoSpaceDN w:val="0"/>
        <w:adjustRightInd w:val="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D0939">
        <w:rPr>
          <w:sz w:val="28"/>
          <w:szCs w:val="28"/>
        </w:rPr>
        <w:t>-</w:t>
      </w:r>
      <w:r>
        <w:rPr>
          <w:sz w:val="28"/>
          <w:szCs w:val="28"/>
        </w:rPr>
        <w:t xml:space="preserve"> п</w:t>
      </w:r>
      <w:r w:rsidR="003342A5">
        <w:rPr>
          <w:sz w:val="28"/>
          <w:szCs w:val="28"/>
        </w:rPr>
        <w:t>лощадка</w:t>
      </w:r>
      <w:r w:rsidR="003342A5" w:rsidRPr="00797C4D">
        <w:rPr>
          <w:sz w:val="28"/>
          <w:szCs w:val="28"/>
        </w:rPr>
        <w:t xml:space="preserve"> для </w:t>
      </w:r>
      <w:r w:rsidR="003342A5">
        <w:rPr>
          <w:sz w:val="28"/>
          <w:szCs w:val="28"/>
        </w:rPr>
        <w:t xml:space="preserve">временного </w:t>
      </w:r>
      <w:r w:rsidR="003342A5" w:rsidRPr="00797C4D">
        <w:rPr>
          <w:sz w:val="28"/>
          <w:szCs w:val="28"/>
        </w:rPr>
        <w:t>складирования сн</w:t>
      </w:r>
      <w:r w:rsidR="003342A5">
        <w:rPr>
          <w:sz w:val="28"/>
          <w:szCs w:val="28"/>
        </w:rPr>
        <w:t xml:space="preserve">ега, вывозимого с автомобильных </w:t>
      </w:r>
      <w:r w:rsidR="003342A5" w:rsidRPr="00797C4D">
        <w:rPr>
          <w:sz w:val="28"/>
          <w:szCs w:val="28"/>
        </w:rPr>
        <w:t>дорог общего пользования</w:t>
      </w:r>
      <w:r w:rsidR="003342A5">
        <w:rPr>
          <w:sz w:val="28"/>
          <w:szCs w:val="28"/>
        </w:rPr>
        <w:t xml:space="preserve"> </w:t>
      </w:r>
      <w:r w:rsidR="003A563F">
        <w:rPr>
          <w:sz w:val="28"/>
          <w:szCs w:val="28"/>
        </w:rPr>
        <w:t xml:space="preserve">местного значения </w:t>
      </w:r>
      <w:r w:rsidR="003342A5">
        <w:rPr>
          <w:sz w:val="28"/>
          <w:szCs w:val="28"/>
        </w:rPr>
        <w:t>г</w:t>
      </w:r>
      <w:proofErr w:type="gramStart"/>
      <w:r w:rsidR="003342A5">
        <w:rPr>
          <w:sz w:val="28"/>
          <w:szCs w:val="28"/>
        </w:rPr>
        <w:t>.Б</w:t>
      </w:r>
      <w:proofErr w:type="gramEnd"/>
      <w:r w:rsidR="003342A5">
        <w:rPr>
          <w:sz w:val="28"/>
          <w:szCs w:val="28"/>
        </w:rPr>
        <w:t xml:space="preserve">орисоглебск на земельном участке </w:t>
      </w:r>
      <w:r w:rsidR="003342A5" w:rsidRPr="00797C4D">
        <w:rPr>
          <w:sz w:val="28"/>
          <w:szCs w:val="28"/>
        </w:rPr>
        <w:t>площадью</w:t>
      </w:r>
      <w:r w:rsidR="003342A5">
        <w:rPr>
          <w:sz w:val="28"/>
          <w:szCs w:val="28"/>
        </w:rPr>
        <w:t xml:space="preserve"> </w:t>
      </w:r>
      <w:r w:rsidR="005D0939">
        <w:rPr>
          <w:sz w:val="28"/>
          <w:szCs w:val="28"/>
        </w:rPr>
        <w:t>10</w:t>
      </w:r>
      <w:r w:rsidR="003342A5">
        <w:rPr>
          <w:sz w:val="28"/>
          <w:szCs w:val="28"/>
        </w:rPr>
        <w:t xml:space="preserve"> 000 </w:t>
      </w:r>
      <w:r w:rsidR="003342A5" w:rsidRPr="00797C4D">
        <w:rPr>
          <w:sz w:val="28"/>
          <w:szCs w:val="28"/>
        </w:rPr>
        <w:t>кв.м</w:t>
      </w:r>
      <w:r w:rsidR="003342A5">
        <w:rPr>
          <w:sz w:val="28"/>
          <w:szCs w:val="28"/>
        </w:rPr>
        <w:t>., расположенного слева от автомобильных дорог по ул. Привольная от пер. Гайдара до ул. Хвойная</w:t>
      </w:r>
      <w:r>
        <w:rPr>
          <w:sz w:val="28"/>
          <w:szCs w:val="28"/>
        </w:rPr>
        <w:t>.</w:t>
      </w:r>
      <w:r w:rsidR="005D0939">
        <w:rPr>
          <w:sz w:val="28"/>
          <w:szCs w:val="28"/>
        </w:rPr>
        <w:t xml:space="preserve"> </w:t>
      </w:r>
    </w:p>
    <w:p w:rsidR="005D0939" w:rsidRDefault="005D0939" w:rsidP="005D0939">
      <w:pPr>
        <w:autoSpaceDE w:val="0"/>
        <w:autoSpaceDN w:val="0"/>
        <w:adjustRightInd w:val="0"/>
        <w:jc w:val="both"/>
        <w:outlineLvl w:val="2"/>
        <w:rPr>
          <w:sz w:val="28"/>
          <w:szCs w:val="28"/>
        </w:rPr>
      </w:pPr>
    </w:p>
    <w:p w:rsidR="005D0939" w:rsidRDefault="005D0939" w:rsidP="005D0939">
      <w:pPr>
        <w:autoSpaceDE w:val="0"/>
        <w:autoSpaceDN w:val="0"/>
        <w:adjustRightInd w:val="0"/>
        <w:jc w:val="both"/>
        <w:outlineLvl w:val="2"/>
        <w:rPr>
          <w:sz w:val="28"/>
          <w:szCs w:val="28"/>
        </w:rPr>
      </w:pPr>
    </w:p>
    <w:p w:rsidR="00E11967" w:rsidRDefault="00982343" w:rsidP="00E1196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33" style="position:absolute;left:0;text-align:left;margin-left:198.8pt;margin-top:187.4pt;width:17.25pt;height:15.6pt;z-index:251661824" fillcolor="black">
            <v:fill r:id="rId8" o:title="Светлый диагональный 2" type="pattern"/>
            <v:textbox style="mso-next-textbox:#_x0000_s1033">
              <w:txbxContent>
                <w:p w:rsidR="00923E51" w:rsidRPr="00AC32DB" w:rsidRDefault="00923E51" w:rsidP="00923E51"/>
              </w:txbxContent>
            </v:textbox>
          </v:oval>
        </w:pict>
      </w:r>
      <w:r w:rsidR="003342A5" w:rsidRPr="003342A5">
        <w:rPr>
          <w:noProof/>
          <w:sz w:val="28"/>
          <w:szCs w:val="28"/>
        </w:rPr>
        <w:drawing>
          <wp:inline distT="0" distB="0" distL="0" distR="0">
            <wp:extent cx="6210300" cy="3895725"/>
            <wp:effectExtent l="38100" t="57150" r="114300" b="1047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9851" b="3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95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42A5" w:rsidRDefault="003342A5" w:rsidP="00E11967">
      <w:pPr>
        <w:jc w:val="both"/>
        <w:rPr>
          <w:sz w:val="28"/>
          <w:szCs w:val="28"/>
        </w:rPr>
      </w:pPr>
    </w:p>
    <w:p w:rsidR="003342A5" w:rsidRDefault="003342A5" w:rsidP="00E11967">
      <w:pPr>
        <w:jc w:val="both"/>
        <w:rPr>
          <w:sz w:val="28"/>
          <w:szCs w:val="28"/>
        </w:rPr>
      </w:pPr>
    </w:p>
    <w:p w:rsidR="003342A5" w:rsidRDefault="003342A5" w:rsidP="00E11967">
      <w:pPr>
        <w:jc w:val="both"/>
        <w:rPr>
          <w:sz w:val="28"/>
          <w:szCs w:val="28"/>
        </w:rPr>
      </w:pPr>
    </w:p>
    <w:p w:rsidR="003342A5" w:rsidRDefault="003342A5" w:rsidP="00E11967">
      <w:pPr>
        <w:jc w:val="both"/>
        <w:rPr>
          <w:sz w:val="28"/>
          <w:szCs w:val="28"/>
        </w:rPr>
      </w:pPr>
    </w:p>
    <w:p w:rsidR="003342A5" w:rsidRDefault="003342A5" w:rsidP="00E11967">
      <w:pPr>
        <w:jc w:val="both"/>
        <w:rPr>
          <w:sz w:val="28"/>
          <w:szCs w:val="28"/>
        </w:rPr>
      </w:pPr>
    </w:p>
    <w:p w:rsidR="003342A5" w:rsidRDefault="003342A5" w:rsidP="00E11967">
      <w:pPr>
        <w:jc w:val="both"/>
        <w:rPr>
          <w:sz w:val="28"/>
          <w:szCs w:val="28"/>
        </w:rPr>
      </w:pPr>
    </w:p>
    <w:p w:rsidR="003342A5" w:rsidRDefault="003342A5" w:rsidP="00E11967">
      <w:pPr>
        <w:jc w:val="both"/>
        <w:rPr>
          <w:sz w:val="28"/>
          <w:szCs w:val="28"/>
        </w:rPr>
      </w:pPr>
    </w:p>
    <w:p w:rsidR="003342A5" w:rsidRDefault="003342A5" w:rsidP="00E11967">
      <w:pPr>
        <w:jc w:val="both"/>
        <w:rPr>
          <w:sz w:val="28"/>
          <w:szCs w:val="28"/>
        </w:rPr>
      </w:pPr>
    </w:p>
    <w:p w:rsidR="003342A5" w:rsidRDefault="003342A5" w:rsidP="00E11967">
      <w:pPr>
        <w:jc w:val="both"/>
        <w:rPr>
          <w:sz w:val="28"/>
          <w:szCs w:val="28"/>
        </w:rPr>
      </w:pPr>
    </w:p>
    <w:p w:rsidR="003342A5" w:rsidRDefault="003342A5" w:rsidP="00E11967">
      <w:pPr>
        <w:jc w:val="both"/>
        <w:rPr>
          <w:sz w:val="28"/>
          <w:szCs w:val="28"/>
        </w:rPr>
      </w:pPr>
    </w:p>
    <w:p w:rsidR="003342A5" w:rsidRDefault="003342A5" w:rsidP="00E11967">
      <w:pPr>
        <w:jc w:val="both"/>
        <w:rPr>
          <w:sz w:val="28"/>
          <w:szCs w:val="28"/>
        </w:rPr>
      </w:pPr>
    </w:p>
    <w:p w:rsidR="003342A5" w:rsidRDefault="003342A5" w:rsidP="00E11967">
      <w:pPr>
        <w:jc w:val="both"/>
        <w:rPr>
          <w:sz w:val="28"/>
          <w:szCs w:val="28"/>
        </w:rPr>
      </w:pPr>
    </w:p>
    <w:p w:rsidR="00A82EB7" w:rsidRPr="000F4ECD" w:rsidRDefault="00A82EB7" w:rsidP="00A82EB7">
      <w:pPr>
        <w:tabs>
          <w:tab w:val="left" w:pos="709"/>
          <w:tab w:val="left" w:pos="993"/>
        </w:tabs>
        <w:ind w:left="5580" w:right="-1"/>
        <w:jc w:val="both"/>
        <w:rPr>
          <w:sz w:val="28"/>
          <w:szCs w:val="28"/>
        </w:rPr>
      </w:pPr>
      <w:r w:rsidRPr="000F4ECD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3</w:t>
      </w:r>
    </w:p>
    <w:p w:rsidR="00A82EB7" w:rsidRDefault="00A82EB7" w:rsidP="00A82EB7">
      <w:pPr>
        <w:tabs>
          <w:tab w:val="left" w:pos="709"/>
          <w:tab w:val="left" w:pos="993"/>
        </w:tabs>
        <w:ind w:left="5580" w:right="-1"/>
        <w:jc w:val="both"/>
        <w:rPr>
          <w:sz w:val="28"/>
          <w:szCs w:val="28"/>
        </w:rPr>
      </w:pPr>
      <w:r w:rsidRPr="000F4ECD">
        <w:rPr>
          <w:sz w:val="28"/>
          <w:szCs w:val="28"/>
        </w:rPr>
        <w:t xml:space="preserve">к </w:t>
      </w:r>
      <w:r>
        <w:rPr>
          <w:sz w:val="28"/>
          <w:szCs w:val="28"/>
        </w:rPr>
        <w:t>постановлению администрации</w:t>
      </w:r>
    </w:p>
    <w:p w:rsidR="00A82EB7" w:rsidRDefault="00A82EB7" w:rsidP="00A82EB7">
      <w:pPr>
        <w:tabs>
          <w:tab w:val="left" w:pos="709"/>
          <w:tab w:val="left" w:pos="993"/>
        </w:tabs>
        <w:ind w:left="5580" w:right="-1"/>
        <w:jc w:val="both"/>
        <w:rPr>
          <w:sz w:val="28"/>
          <w:szCs w:val="28"/>
        </w:rPr>
      </w:pPr>
      <w:r w:rsidRPr="000F4ECD">
        <w:rPr>
          <w:sz w:val="28"/>
          <w:szCs w:val="28"/>
        </w:rPr>
        <w:t>Борисоглебского городского округа Воронежской области</w:t>
      </w:r>
    </w:p>
    <w:p w:rsidR="00A82EB7" w:rsidRDefault="00A82EB7" w:rsidP="00A82EB7">
      <w:pPr>
        <w:tabs>
          <w:tab w:val="left" w:pos="709"/>
          <w:tab w:val="left" w:pos="993"/>
        </w:tabs>
        <w:ind w:left="5580" w:right="-1"/>
        <w:jc w:val="both"/>
        <w:rPr>
          <w:sz w:val="28"/>
          <w:szCs w:val="28"/>
        </w:rPr>
      </w:pPr>
      <w:r w:rsidRPr="000F4ECD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                             </w:t>
      </w:r>
      <w:r w:rsidRPr="000F4ECD">
        <w:rPr>
          <w:sz w:val="28"/>
          <w:szCs w:val="28"/>
        </w:rPr>
        <w:t xml:space="preserve">№ </w:t>
      </w:r>
      <w:r>
        <w:rPr>
          <w:sz w:val="28"/>
          <w:szCs w:val="28"/>
        </w:rPr>
        <w:t xml:space="preserve"> </w:t>
      </w:r>
    </w:p>
    <w:p w:rsidR="00A82EB7" w:rsidRDefault="00A82EB7" w:rsidP="005D0939">
      <w:pPr>
        <w:tabs>
          <w:tab w:val="left" w:pos="709"/>
          <w:tab w:val="left" w:pos="993"/>
        </w:tabs>
        <w:ind w:right="-1"/>
        <w:rPr>
          <w:b/>
          <w:sz w:val="28"/>
          <w:szCs w:val="28"/>
        </w:rPr>
      </w:pPr>
    </w:p>
    <w:p w:rsidR="005D0939" w:rsidRDefault="005D0939" w:rsidP="00A82EB7">
      <w:pPr>
        <w:tabs>
          <w:tab w:val="left" w:pos="709"/>
          <w:tab w:val="left" w:pos="993"/>
        </w:tabs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 3</w:t>
      </w:r>
    </w:p>
    <w:p w:rsidR="00CA5E90" w:rsidRPr="000F4ECD" w:rsidRDefault="00CA5E90" w:rsidP="005D0939">
      <w:pPr>
        <w:tabs>
          <w:tab w:val="left" w:pos="709"/>
          <w:tab w:val="left" w:pos="993"/>
        </w:tabs>
        <w:ind w:right="-1"/>
        <w:rPr>
          <w:b/>
          <w:sz w:val="28"/>
          <w:szCs w:val="28"/>
        </w:rPr>
      </w:pPr>
    </w:p>
    <w:p w:rsidR="005D0939" w:rsidRDefault="00982343" w:rsidP="005D0939">
      <w:pPr>
        <w:autoSpaceDE w:val="0"/>
        <w:autoSpaceDN w:val="0"/>
        <w:adjustRightInd w:val="0"/>
        <w:jc w:val="both"/>
        <w:outlineLvl w:val="2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38" style="position:absolute;left:0;text-align:left;margin-left:.8pt;margin-top:.5pt;width:17.25pt;height:15.6pt;z-index:251663872" fillcolor="black">
            <v:fill r:id="rId8" o:title="Светлый диагональный 2" type="pattern"/>
            <v:textbox style="mso-next-textbox:#_x0000_s1038">
              <w:txbxContent>
                <w:p w:rsidR="005D0939" w:rsidRPr="00AC32DB" w:rsidRDefault="005D0939" w:rsidP="005D0939"/>
                <w:p w:rsidR="005D0939" w:rsidRDefault="005D0939" w:rsidP="005D0939"/>
              </w:txbxContent>
            </v:textbox>
          </v:oval>
        </w:pict>
      </w:r>
      <w:r w:rsidR="005D0939">
        <w:rPr>
          <w:sz w:val="28"/>
          <w:szCs w:val="28"/>
        </w:rPr>
        <w:t xml:space="preserve">      - площадка</w:t>
      </w:r>
      <w:r w:rsidR="005D0939" w:rsidRPr="00797C4D">
        <w:rPr>
          <w:sz w:val="28"/>
          <w:szCs w:val="28"/>
        </w:rPr>
        <w:t xml:space="preserve"> для </w:t>
      </w:r>
      <w:r w:rsidR="005D0939">
        <w:rPr>
          <w:sz w:val="28"/>
          <w:szCs w:val="28"/>
        </w:rPr>
        <w:t xml:space="preserve">временного </w:t>
      </w:r>
      <w:r w:rsidR="005D0939" w:rsidRPr="00797C4D">
        <w:rPr>
          <w:sz w:val="28"/>
          <w:szCs w:val="28"/>
        </w:rPr>
        <w:t>складирования сн</w:t>
      </w:r>
      <w:r w:rsidR="005D0939">
        <w:rPr>
          <w:sz w:val="28"/>
          <w:szCs w:val="28"/>
        </w:rPr>
        <w:t xml:space="preserve">ега, вывозимого с автомобильных </w:t>
      </w:r>
      <w:r w:rsidR="005D0939" w:rsidRPr="00797C4D">
        <w:rPr>
          <w:sz w:val="28"/>
          <w:szCs w:val="28"/>
        </w:rPr>
        <w:t>дорог общего пользования</w:t>
      </w:r>
      <w:r w:rsidR="005D0939">
        <w:rPr>
          <w:sz w:val="28"/>
          <w:szCs w:val="28"/>
        </w:rPr>
        <w:t xml:space="preserve"> </w:t>
      </w:r>
      <w:r w:rsidR="003A563F">
        <w:rPr>
          <w:sz w:val="28"/>
          <w:szCs w:val="28"/>
        </w:rPr>
        <w:t xml:space="preserve">местного значения </w:t>
      </w:r>
      <w:r w:rsidR="005D0939">
        <w:rPr>
          <w:sz w:val="28"/>
          <w:szCs w:val="28"/>
        </w:rPr>
        <w:t>г</w:t>
      </w:r>
      <w:proofErr w:type="gramStart"/>
      <w:r w:rsidR="005D0939">
        <w:rPr>
          <w:sz w:val="28"/>
          <w:szCs w:val="28"/>
        </w:rPr>
        <w:t>.Б</w:t>
      </w:r>
      <w:proofErr w:type="gramEnd"/>
      <w:r w:rsidR="005D0939">
        <w:rPr>
          <w:sz w:val="28"/>
          <w:szCs w:val="28"/>
        </w:rPr>
        <w:t xml:space="preserve">орисоглебск на земельном участке </w:t>
      </w:r>
      <w:r w:rsidR="005D0939" w:rsidRPr="00797C4D">
        <w:rPr>
          <w:sz w:val="28"/>
          <w:szCs w:val="28"/>
        </w:rPr>
        <w:t>площадью</w:t>
      </w:r>
      <w:r w:rsidR="005D0939">
        <w:rPr>
          <w:sz w:val="28"/>
          <w:szCs w:val="28"/>
        </w:rPr>
        <w:t xml:space="preserve"> </w:t>
      </w:r>
      <w:r w:rsidR="00F11BC1">
        <w:rPr>
          <w:sz w:val="28"/>
          <w:szCs w:val="28"/>
        </w:rPr>
        <w:t>10</w:t>
      </w:r>
      <w:r w:rsidR="005D0939">
        <w:rPr>
          <w:sz w:val="28"/>
          <w:szCs w:val="28"/>
        </w:rPr>
        <w:t xml:space="preserve"> 000 </w:t>
      </w:r>
      <w:r w:rsidR="005D0939" w:rsidRPr="00797C4D">
        <w:rPr>
          <w:sz w:val="28"/>
          <w:szCs w:val="28"/>
        </w:rPr>
        <w:t>кв.м</w:t>
      </w:r>
      <w:r w:rsidR="005D0939">
        <w:rPr>
          <w:sz w:val="28"/>
          <w:szCs w:val="28"/>
        </w:rPr>
        <w:t>., распо</w:t>
      </w:r>
      <w:r w:rsidR="00F11BC1">
        <w:rPr>
          <w:sz w:val="28"/>
          <w:szCs w:val="28"/>
        </w:rPr>
        <w:t>ложенного слева от автомобильной</w:t>
      </w:r>
      <w:r w:rsidR="005D0939">
        <w:rPr>
          <w:sz w:val="28"/>
          <w:szCs w:val="28"/>
        </w:rPr>
        <w:t xml:space="preserve"> дорог</w:t>
      </w:r>
      <w:r w:rsidR="00F11BC1">
        <w:rPr>
          <w:sz w:val="28"/>
          <w:szCs w:val="28"/>
        </w:rPr>
        <w:t>и</w:t>
      </w:r>
      <w:r w:rsidR="005D0939">
        <w:rPr>
          <w:sz w:val="28"/>
          <w:szCs w:val="28"/>
        </w:rPr>
        <w:t xml:space="preserve"> по </w:t>
      </w:r>
      <w:r w:rsidR="00F11BC1">
        <w:rPr>
          <w:sz w:val="28"/>
          <w:szCs w:val="28"/>
        </w:rPr>
        <w:t xml:space="preserve">направлению к населенному пункту с. </w:t>
      </w:r>
      <w:proofErr w:type="spellStart"/>
      <w:r w:rsidR="00F11BC1">
        <w:rPr>
          <w:sz w:val="28"/>
          <w:szCs w:val="28"/>
        </w:rPr>
        <w:t>Чигорак</w:t>
      </w:r>
      <w:proofErr w:type="spellEnd"/>
      <w:r w:rsidR="00F11BC1">
        <w:rPr>
          <w:sz w:val="28"/>
          <w:szCs w:val="28"/>
        </w:rPr>
        <w:t xml:space="preserve"> (широта 51,4108 долгота 42,1264)</w:t>
      </w:r>
      <w:r w:rsidR="00CA5E90">
        <w:rPr>
          <w:sz w:val="28"/>
          <w:szCs w:val="28"/>
        </w:rPr>
        <w:t>.</w:t>
      </w:r>
      <w:r w:rsidR="005D0939">
        <w:rPr>
          <w:sz w:val="28"/>
          <w:szCs w:val="28"/>
        </w:rPr>
        <w:t xml:space="preserve"> </w:t>
      </w:r>
    </w:p>
    <w:p w:rsidR="005D0939" w:rsidRDefault="005D0939" w:rsidP="00E11967">
      <w:pPr>
        <w:jc w:val="both"/>
        <w:rPr>
          <w:sz w:val="28"/>
          <w:szCs w:val="28"/>
        </w:rPr>
      </w:pPr>
    </w:p>
    <w:p w:rsidR="005D0939" w:rsidRDefault="005D0939" w:rsidP="00E11967">
      <w:pPr>
        <w:jc w:val="both"/>
        <w:rPr>
          <w:sz w:val="28"/>
          <w:szCs w:val="28"/>
        </w:rPr>
      </w:pPr>
    </w:p>
    <w:p w:rsidR="005D0939" w:rsidRDefault="00982343" w:rsidP="00E1196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39" style="position:absolute;left:0;text-align:left;margin-left:223.55pt;margin-top:69.3pt;width:17.25pt;height:15.6pt;z-index:251664896" fillcolor="black">
            <v:fill r:id="rId8" o:title="Светлый диагональный 2" type="pattern"/>
            <v:textbox style="mso-next-textbox:#_x0000_s1039">
              <w:txbxContent>
                <w:p w:rsidR="00423BD6" w:rsidRPr="00AC32DB" w:rsidRDefault="00423BD6" w:rsidP="00423BD6"/>
              </w:txbxContent>
            </v:textbox>
          </v:oval>
        </w:pict>
      </w:r>
      <w:r w:rsidR="00423BD6" w:rsidRPr="00423BD6">
        <w:rPr>
          <w:noProof/>
          <w:sz w:val="28"/>
          <w:szCs w:val="28"/>
        </w:rPr>
        <w:drawing>
          <wp:inline distT="0" distB="0" distL="0" distR="0">
            <wp:extent cx="6124575" cy="3914775"/>
            <wp:effectExtent l="38100" t="57150" r="123825" b="10477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9489" b="3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14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D0939" w:rsidRDefault="005D0939" w:rsidP="00E11967">
      <w:pPr>
        <w:jc w:val="both"/>
        <w:rPr>
          <w:sz w:val="28"/>
          <w:szCs w:val="28"/>
        </w:rPr>
      </w:pPr>
    </w:p>
    <w:p w:rsidR="005D0939" w:rsidRDefault="005D0939" w:rsidP="00E11967">
      <w:pPr>
        <w:jc w:val="both"/>
        <w:rPr>
          <w:sz w:val="28"/>
          <w:szCs w:val="28"/>
        </w:rPr>
      </w:pPr>
    </w:p>
    <w:p w:rsidR="005D0939" w:rsidRDefault="005D0939" w:rsidP="00E11967">
      <w:pPr>
        <w:jc w:val="both"/>
        <w:rPr>
          <w:sz w:val="28"/>
          <w:szCs w:val="28"/>
        </w:rPr>
      </w:pPr>
    </w:p>
    <w:p w:rsidR="005D0939" w:rsidRDefault="005D0939" w:rsidP="00E11967">
      <w:pPr>
        <w:jc w:val="both"/>
        <w:rPr>
          <w:sz w:val="28"/>
          <w:szCs w:val="28"/>
        </w:rPr>
      </w:pPr>
    </w:p>
    <w:p w:rsidR="005D0939" w:rsidRDefault="005D0939" w:rsidP="00E11967">
      <w:pPr>
        <w:jc w:val="both"/>
        <w:rPr>
          <w:sz w:val="28"/>
          <w:szCs w:val="28"/>
        </w:rPr>
      </w:pPr>
    </w:p>
    <w:p w:rsidR="003342A5" w:rsidRDefault="003342A5" w:rsidP="00E11967">
      <w:pPr>
        <w:jc w:val="both"/>
        <w:rPr>
          <w:sz w:val="28"/>
          <w:szCs w:val="28"/>
        </w:rPr>
      </w:pPr>
    </w:p>
    <w:p w:rsidR="003342A5" w:rsidRDefault="003342A5" w:rsidP="00E11967">
      <w:pPr>
        <w:jc w:val="both"/>
        <w:rPr>
          <w:sz w:val="28"/>
          <w:szCs w:val="28"/>
        </w:rPr>
      </w:pPr>
    </w:p>
    <w:p w:rsidR="003342A5" w:rsidRDefault="003342A5" w:rsidP="00E11967">
      <w:pPr>
        <w:jc w:val="both"/>
        <w:rPr>
          <w:sz w:val="28"/>
          <w:szCs w:val="28"/>
        </w:rPr>
      </w:pPr>
    </w:p>
    <w:p w:rsidR="00E11967" w:rsidRDefault="00E11967" w:rsidP="00E11967">
      <w:pPr>
        <w:jc w:val="both"/>
        <w:rPr>
          <w:sz w:val="28"/>
          <w:szCs w:val="28"/>
        </w:rPr>
      </w:pPr>
    </w:p>
    <w:p w:rsidR="00423BD6" w:rsidRDefault="00423BD6">
      <w:pPr>
        <w:rPr>
          <w:sz w:val="28"/>
          <w:szCs w:val="28"/>
        </w:rPr>
      </w:pPr>
    </w:p>
    <w:sectPr w:rsidR="00423BD6" w:rsidSect="004353BC">
      <w:headerReference w:type="first" r:id="rId12"/>
      <w:pgSz w:w="11906" w:h="16838"/>
      <w:pgMar w:top="1276" w:right="567" w:bottom="709" w:left="1559" w:header="284" w:footer="709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46CE" w:rsidRDefault="006646CE" w:rsidP="00084169">
      <w:r>
        <w:separator/>
      </w:r>
    </w:p>
  </w:endnote>
  <w:endnote w:type="continuationSeparator" w:id="1">
    <w:p w:rsidR="006646CE" w:rsidRDefault="006646CE" w:rsidP="000841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46CE" w:rsidRDefault="006646CE" w:rsidP="00084169">
      <w:r>
        <w:separator/>
      </w:r>
    </w:p>
  </w:footnote>
  <w:footnote w:type="continuationSeparator" w:id="1">
    <w:p w:rsidR="006646CE" w:rsidRDefault="006646CE" w:rsidP="000841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7C4D" w:rsidRDefault="00797C4D">
    <w:pPr>
      <w:pStyle w:val="a8"/>
      <w:jc w:val="right"/>
      <w:rPr>
        <w:sz w:val="28"/>
        <w:szCs w:val="28"/>
      </w:rPr>
    </w:pPr>
  </w:p>
  <w:p w:rsidR="00797C4D" w:rsidRPr="000845CB" w:rsidRDefault="00797C4D">
    <w:pPr>
      <w:pStyle w:val="a8"/>
      <w:jc w:val="right"/>
      <w:rPr>
        <w:sz w:val="28"/>
        <w:szCs w:val="28"/>
      </w:rPr>
    </w:pPr>
    <w:r w:rsidRPr="000845CB">
      <w:rPr>
        <w:sz w:val="28"/>
        <w:szCs w:val="28"/>
      </w:rPr>
      <w:t>2</w:t>
    </w:r>
  </w:p>
  <w:p w:rsidR="00797C4D" w:rsidRDefault="00797C4D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D69FD"/>
    <w:multiLevelType w:val="hybridMultilevel"/>
    <w:tmpl w:val="849E2346"/>
    <w:lvl w:ilvl="0" w:tplc="8EFE1EA8">
      <w:start w:val="1"/>
      <w:numFmt w:val="decimal"/>
      <w:lvlText w:val="%1."/>
      <w:lvlJc w:val="left"/>
      <w:pPr>
        <w:ind w:left="1778" w:hanging="1080"/>
      </w:pPr>
      <w:rPr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498" w:hanging="180"/>
      </w:pPr>
    </w:lvl>
    <w:lvl w:ilvl="3" w:tplc="0419000F" w:tentative="1">
      <w:start w:val="1"/>
      <w:numFmt w:val="decimal"/>
      <w:lvlText w:val="%4."/>
      <w:lvlJc w:val="left"/>
      <w:pPr>
        <w:ind w:left="3218" w:hanging="360"/>
      </w:pPr>
    </w:lvl>
    <w:lvl w:ilvl="4" w:tplc="04190019" w:tentative="1">
      <w:start w:val="1"/>
      <w:numFmt w:val="lowerLetter"/>
      <w:lvlText w:val="%5."/>
      <w:lvlJc w:val="left"/>
      <w:pPr>
        <w:ind w:left="3938" w:hanging="360"/>
      </w:pPr>
    </w:lvl>
    <w:lvl w:ilvl="5" w:tplc="0419001B" w:tentative="1">
      <w:start w:val="1"/>
      <w:numFmt w:val="lowerRoman"/>
      <w:lvlText w:val="%6."/>
      <w:lvlJc w:val="right"/>
      <w:pPr>
        <w:ind w:left="4658" w:hanging="180"/>
      </w:pPr>
    </w:lvl>
    <w:lvl w:ilvl="6" w:tplc="0419000F" w:tentative="1">
      <w:start w:val="1"/>
      <w:numFmt w:val="decimal"/>
      <w:lvlText w:val="%7."/>
      <w:lvlJc w:val="left"/>
      <w:pPr>
        <w:ind w:left="5378" w:hanging="360"/>
      </w:pPr>
    </w:lvl>
    <w:lvl w:ilvl="7" w:tplc="04190019" w:tentative="1">
      <w:start w:val="1"/>
      <w:numFmt w:val="lowerLetter"/>
      <w:lvlText w:val="%8."/>
      <w:lvlJc w:val="left"/>
      <w:pPr>
        <w:ind w:left="6098" w:hanging="360"/>
      </w:pPr>
    </w:lvl>
    <w:lvl w:ilvl="8" w:tplc="0419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1">
    <w:nsid w:val="19B44906"/>
    <w:multiLevelType w:val="hybridMultilevel"/>
    <w:tmpl w:val="8558E420"/>
    <w:lvl w:ilvl="0" w:tplc="2F3429DC">
      <w:start w:val="1"/>
      <w:numFmt w:val="decimal"/>
      <w:lvlText w:val="%1."/>
      <w:lvlJc w:val="left"/>
      <w:pPr>
        <w:ind w:left="1778" w:hanging="1080"/>
      </w:pPr>
      <w:rPr>
        <w:rFonts w:ascii="Times New Roman" w:eastAsia="Times New Roman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498" w:hanging="180"/>
      </w:pPr>
    </w:lvl>
    <w:lvl w:ilvl="3" w:tplc="0419000F" w:tentative="1">
      <w:start w:val="1"/>
      <w:numFmt w:val="decimal"/>
      <w:lvlText w:val="%4."/>
      <w:lvlJc w:val="left"/>
      <w:pPr>
        <w:ind w:left="3218" w:hanging="360"/>
      </w:pPr>
    </w:lvl>
    <w:lvl w:ilvl="4" w:tplc="04190019" w:tentative="1">
      <w:start w:val="1"/>
      <w:numFmt w:val="lowerLetter"/>
      <w:lvlText w:val="%5."/>
      <w:lvlJc w:val="left"/>
      <w:pPr>
        <w:ind w:left="3938" w:hanging="360"/>
      </w:pPr>
    </w:lvl>
    <w:lvl w:ilvl="5" w:tplc="0419001B" w:tentative="1">
      <w:start w:val="1"/>
      <w:numFmt w:val="lowerRoman"/>
      <w:lvlText w:val="%6."/>
      <w:lvlJc w:val="right"/>
      <w:pPr>
        <w:ind w:left="4658" w:hanging="180"/>
      </w:pPr>
    </w:lvl>
    <w:lvl w:ilvl="6" w:tplc="0419000F" w:tentative="1">
      <w:start w:val="1"/>
      <w:numFmt w:val="decimal"/>
      <w:lvlText w:val="%7."/>
      <w:lvlJc w:val="left"/>
      <w:pPr>
        <w:ind w:left="5378" w:hanging="360"/>
      </w:pPr>
    </w:lvl>
    <w:lvl w:ilvl="7" w:tplc="04190019" w:tentative="1">
      <w:start w:val="1"/>
      <w:numFmt w:val="lowerLetter"/>
      <w:lvlText w:val="%8."/>
      <w:lvlJc w:val="left"/>
      <w:pPr>
        <w:ind w:left="6098" w:hanging="360"/>
      </w:pPr>
    </w:lvl>
    <w:lvl w:ilvl="8" w:tplc="0419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2">
    <w:nsid w:val="44F708A0"/>
    <w:multiLevelType w:val="multilevel"/>
    <w:tmpl w:val="8558E420"/>
    <w:lvl w:ilvl="0">
      <w:start w:val="1"/>
      <w:numFmt w:val="decimal"/>
      <w:lvlText w:val="%1."/>
      <w:lvlJc w:val="left"/>
      <w:pPr>
        <w:ind w:left="1778" w:hanging="108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3">
    <w:nsid w:val="51C07312"/>
    <w:multiLevelType w:val="hybridMultilevel"/>
    <w:tmpl w:val="9AA64DCC"/>
    <w:lvl w:ilvl="0" w:tplc="2F089E8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357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C491D"/>
    <w:rsid w:val="00000004"/>
    <w:rsid w:val="00005317"/>
    <w:rsid w:val="00026297"/>
    <w:rsid w:val="00032641"/>
    <w:rsid w:val="00033E35"/>
    <w:rsid w:val="00053A4A"/>
    <w:rsid w:val="00084169"/>
    <w:rsid w:val="000845CB"/>
    <w:rsid w:val="0008585D"/>
    <w:rsid w:val="000B13FD"/>
    <w:rsid w:val="000C25A4"/>
    <w:rsid w:val="000D2536"/>
    <w:rsid w:val="000D47BC"/>
    <w:rsid w:val="000F0FA5"/>
    <w:rsid w:val="000F2500"/>
    <w:rsid w:val="000F387D"/>
    <w:rsid w:val="001110BB"/>
    <w:rsid w:val="0011641A"/>
    <w:rsid w:val="00122B0F"/>
    <w:rsid w:val="00126C2B"/>
    <w:rsid w:val="00142461"/>
    <w:rsid w:val="001448A3"/>
    <w:rsid w:val="001460BE"/>
    <w:rsid w:val="0017386B"/>
    <w:rsid w:val="00182414"/>
    <w:rsid w:val="0018627F"/>
    <w:rsid w:val="00193B7E"/>
    <w:rsid w:val="001A1B9E"/>
    <w:rsid w:val="001B207D"/>
    <w:rsid w:val="001B5C82"/>
    <w:rsid w:val="001E202F"/>
    <w:rsid w:val="001F313A"/>
    <w:rsid w:val="001F4ACC"/>
    <w:rsid w:val="00211047"/>
    <w:rsid w:val="002251B6"/>
    <w:rsid w:val="002325C2"/>
    <w:rsid w:val="002513D1"/>
    <w:rsid w:val="00252263"/>
    <w:rsid w:val="00255950"/>
    <w:rsid w:val="0026601D"/>
    <w:rsid w:val="00272D87"/>
    <w:rsid w:val="0029048A"/>
    <w:rsid w:val="00290535"/>
    <w:rsid w:val="002972EB"/>
    <w:rsid w:val="002B3DD9"/>
    <w:rsid w:val="002E50CE"/>
    <w:rsid w:val="002E59FC"/>
    <w:rsid w:val="002F077C"/>
    <w:rsid w:val="002F7CE7"/>
    <w:rsid w:val="003342A5"/>
    <w:rsid w:val="0035642D"/>
    <w:rsid w:val="003638AB"/>
    <w:rsid w:val="00363B1A"/>
    <w:rsid w:val="00363F72"/>
    <w:rsid w:val="0037028D"/>
    <w:rsid w:val="00370E3C"/>
    <w:rsid w:val="0037340A"/>
    <w:rsid w:val="0039585D"/>
    <w:rsid w:val="003A50DE"/>
    <w:rsid w:val="003A563F"/>
    <w:rsid w:val="003C5030"/>
    <w:rsid w:val="003F4A71"/>
    <w:rsid w:val="004147BD"/>
    <w:rsid w:val="00422EEF"/>
    <w:rsid w:val="00423BD6"/>
    <w:rsid w:val="00424752"/>
    <w:rsid w:val="004353BC"/>
    <w:rsid w:val="00445974"/>
    <w:rsid w:val="00456060"/>
    <w:rsid w:val="0046146D"/>
    <w:rsid w:val="00494711"/>
    <w:rsid w:val="004C3229"/>
    <w:rsid w:val="004D1BB5"/>
    <w:rsid w:val="004E0AE2"/>
    <w:rsid w:val="00513B97"/>
    <w:rsid w:val="005349B4"/>
    <w:rsid w:val="00543D89"/>
    <w:rsid w:val="00552F0B"/>
    <w:rsid w:val="005604EB"/>
    <w:rsid w:val="00567B7D"/>
    <w:rsid w:val="00570B33"/>
    <w:rsid w:val="00597352"/>
    <w:rsid w:val="005A3D07"/>
    <w:rsid w:val="005A52AE"/>
    <w:rsid w:val="005A6166"/>
    <w:rsid w:val="005B0D0F"/>
    <w:rsid w:val="005C403A"/>
    <w:rsid w:val="005D0939"/>
    <w:rsid w:val="005D26EA"/>
    <w:rsid w:val="00606029"/>
    <w:rsid w:val="00611894"/>
    <w:rsid w:val="0061763B"/>
    <w:rsid w:val="00627FCD"/>
    <w:rsid w:val="00644E1F"/>
    <w:rsid w:val="00652827"/>
    <w:rsid w:val="00661BCD"/>
    <w:rsid w:val="006646CE"/>
    <w:rsid w:val="00673438"/>
    <w:rsid w:val="006802BC"/>
    <w:rsid w:val="006A2D7A"/>
    <w:rsid w:val="006C014E"/>
    <w:rsid w:val="006E4A77"/>
    <w:rsid w:val="006F29F5"/>
    <w:rsid w:val="006F656F"/>
    <w:rsid w:val="00715487"/>
    <w:rsid w:val="00740F2A"/>
    <w:rsid w:val="00763AB4"/>
    <w:rsid w:val="00765857"/>
    <w:rsid w:val="00770148"/>
    <w:rsid w:val="00777659"/>
    <w:rsid w:val="00791308"/>
    <w:rsid w:val="00797C4D"/>
    <w:rsid w:val="007B0C3B"/>
    <w:rsid w:val="007B34D3"/>
    <w:rsid w:val="007B4770"/>
    <w:rsid w:val="007C5820"/>
    <w:rsid w:val="007E1EA1"/>
    <w:rsid w:val="007F06CA"/>
    <w:rsid w:val="007F2B84"/>
    <w:rsid w:val="0080487D"/>
    <w:rsid w:val="00807356"/>
    <w:rsid w:val="00815A56"/>
    <w:rsid w:val="008178C9"/>
    <w:rsid w:val="00832AE5"/>
    <w:rsid w:val="00844087"/>
    <w:rsid w:val="0085699A"/>
    <w:rsid w:val="00871367"/>
    <w:rsid w:val="008934ED"/>
    <w:rsid w:val="008934FF"/>
    <w:rsid w:val="008C4F6C"/>
    <w:rsid w:val="008D12EC"/>
    <w:rsid w:val="008E0BB7"/>
    <w:rsid w:val="008E1ED3"/>
    <w:rsid w:val="008E4AB4"/>
    <w:rsid w:val="008E6DE7"/>
    <w:rsid w:val="00911DEE"/>
    <w:rsid w:val="00913790"/>
    <w:rsid w:val="00923E51"/>
    <w:rsid w:val="00927A9C"/>
    <w:rsid w:val="0093589F"/>
    <w:rsid w:val="00942228"/>
    <w:rsid w:val="009624C8"/>
    <w:rsid w:val="0096547D"/>
    <w:rsid w:val="00982343"/>
    <w:rsid w:val="00996567"/>
    <w:rsid w:val="009B2996"/>
    <w:rsid w:val="009C4EC6"/>
    <w:rsid w:val="009E72D1"/>
    <w:rsid w:val="009F29AE"/>
    <w:rsid w:val="009F47C9"/>
    <w:rsid w:val="00A058AD"/>
    <w:rsid w:val="00A31A22"/>
    <w:rsid w:val="00A446F7"/>
    <w:rsid w:val="00A71221"/>
    <w:rsid w:val="00A82EB7"/>
    <w:rsid w:val="00A90E11"/>
    <w:rsid w:val="00AC32DB"/>
    <w:rsid w:val="00AD0462"/>
    <w:rsid w:val="00AD312D"/>
    <w:rsid w:val="00AE7E14"/>
    <w:rsid w:val="00AF06ED"/>
    <w:rsid w:val="00B22042"/>
    <w:rsid w:val="00B40678"/>
    <w:rsid w:val="00B45D05"/>
    <w:rsid w:val="00B54B01"/>
    <w:rsid w:val="00B54F8C"/>
    <w:rsid w:val="00BA0394"/>
    <w:rsid w:val="00BA4E91"/>
    <w:rsid w:val="00BB52F2"/>
    <w:rsid w:val="00BB5EBB"/>
    <w:rsid w:val="00BB65FC"/>
    <w:rsid w:val="00BD513C"/>
    <w:rsid w:val="00BE0177"/>
    <w:rsid w:val="00BF5309"/>
    <w:rsid w:val="00BF5ED8"/>
    <w:rsid w:val="00BF6E42"/>
    <w:rsid w:val="00C153A7"/>
    <w:rsid w:val="00C24B94"/>
    <w:rsid w:val="00C554E1"/>
    <w:rsid w:val="00C6074C"/>
    <w:rsid w:val="00C6226D"/>
    <w:rsid w:val="00C72F6C"/>
    <w:rsid w:val="00C81130"/>
    <w:rsid w:val="00C91363"/>
    <w:rsid w:val="00CA18A5"/>
    <w:rsid w:val="00CA3BE0"/>
    <w:rsid w:val="00CA5E90"/>
    <w:rsid w:val="00CA7C71"/>
    <w:rsid w:val="00CB2676"/>
    <w:rsid w:val="00CB3FFA"/>
    <w:rsid w:val="00CC2E92"/>
    <w:rsid w:val="00CE3C80"/>
    <w:rsid w:val="00D23DA2"/>
    <w:rsid w:val="00D4577B"/>
    <w:rsid w:val="00D6358C"/>
    <w:rsid w:val="00D74940"/>
    <w:rsid w:val="00D813E2"/>
    <w:rsid w:val="00D864C5"/>
    <w:rsid w:val="00D877DA"/>
    <w:rsid w:val="00D966B6"/>
    <w:rsid w:val="00D97813"/>
    <w:rsid w:val="00DB0761"/>
    <w:rsid w:val="00DB7215"/>
    <w:rsid w:val="00DC491D"/>
    <w:rsid w:val="00DC59B6"/>
    <w:rsid w:val="00DD377E"/>
    <w:rsid w:val="00DD40DD"/>
    <w:rsid w:val="00DE3CD0"/>
    <w:rsid w:val="00DF5BB2"/>
    <w:rsid w:val="00E1132A"/>
    <w:rsid w:val="00E11967"/>
    <w:rsid w:val="00E463E2"/>
    <w:rsid w:val="00E5607E"/>
    <w:rsid w:val="00E5620B"/>
    <w:rsid w:val="00E6528A"/>
    <w:rsid w:val="00E82FEB"/>
    <w:rsid w:val="00E9786F"/>
    <w:rsid w:val="00EC7C59"/>
    <w:rsid w:val="00F015A1"/>
    <w:rsid w:val="00F11BC1"/>
    <w:rsid w:val="00F22299"/>
    <w:rsid w:val="00F53084"/>
    <w:rsid w:val="00F57C2D"/>
    <w:rsid w:val="00F86FEF"/>
    <w:rsid w:val="00FA4CE4"/>
    <w:rsid w:val="00FA5B16"/>
    <w:rsid w:val="00FD5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2FEB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3A50DE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  <w:sz w:val="20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DD377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rsid w:val="00DC491D"/>
    <w:pPr>
      <w:spacing w:before="100" w:beforeAutospacing="1" w:after="100" w:afterAutospacing="1"/>
    </w:pPr>
  </w:style>
  <w:style w:type="paragraph" w:styleId="2">
    <w:name w:val="Body Text 2"/>
    <w:basedOn w:val="a"/>
    <w:rsid w:val="00C91363"/>
    <w:pPr>
      <w:shd w:val="clear" w:color="auto" w:fill="FFFFFF"/>
      <w:tabs>
        <w:tab w:val="left" w:pos="418"/>
      </w:tabs>
      <w:jc w:val="both"/>
    </w:pPr>
    <w:rPr>
      <w:color w:val="000000"/>
      <w:spacing w:val="-5"/>
      <w:szCs w:val="19"/>
    </w:rPr>
  </w:style>
  <w:style w:type="paragraph" w:styleId="a5">
    <w:name w:val="Body Text"/>
    <w:basedOn w:val="a"/>
    <w:link w:val="a6"/>
    <w:rsid w:val="00770148"/>
    <w:pPr>
      <w:spacing w:after="120"/>
    </w:pPr>
  </w:style>
  <w:style w:type="character" w:customStyle="1" w:styleId="a6">
    <w:name w:val="Основной текст Знак"/>
    <w:basedOn w:val="a0"/>
    <w:link w:val="a5"/>
    <w:rsid w:val="00770148"/>
    <w:rPr>
      <w:sz w:val="24"/>
      <w:szCs w:val="24"/>
    </w:rPr>
  </w:style>
  <w:style w:type="table" w:styleId="a7">
    <w:name w:val="Table Grid"/>
    <w:basedOn w:val="a1"/>
    <w:rsid w:val="002972E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rsid w:val="0008416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84169"/>
    <w:rPr>
      <w:sz w:val="24"/>
      <w:szCs w:val="24"/>
    </w:rPr>
  </w:style>
  <w:style w:type="paragraph" w:styleId="aa">
    <w:name w:val="footer"/>
    <w:basedOn w:val="a"/>
    <w:link w:val="ab"/>
    <w:uiPriority w:val="99"/>
    <w:rsid w:val="0008416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84169"/>
    <w:rPr>
      <w:sz w:val="24"/>
      <w:szCs w:val="24"/>
    </w:rPr>
  </w:style>
  <w:style w:type="paragraph" w:styleId="ac">
    <w:name w:val="Balloon Text"/>
    <w:basedOn w:val="a"/>
    <w:link w:val="ad"/>
    <w:rsid w:val="0008416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08416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A50DE"/>
    <w:rPr>
      <w:rFonts w:ascii="Arial" w:hAnsi="Arial" w:cs="Arial"/>
      <w:b/>
      <w:bCs/>
      <w:color w:val="000080"/>
    </w:rPr>
  </w:style>
  <w:style w:type="paragraph" w:styleId="ae">
    <w:name w:val="No Spacing"/>
    <w:uiPriority w:val="1"/>
    <w:qFormat/>
    <w:rsid w:val="0085699A"/>
    <w:rPr>
      <w:rFonts w:ascii="Calibri" w:hAnsi="Calibri"/>
      <w:sz w:val="22"/>
      <w:szCs w:val="22"/>
    </w:rPr>
  </w:style>
  <w:style w:type="character" w:customStyle="1" w:styleId="a4">
    <w:name w:val="Обычный (веб) Знак"/>
    <w:basedOn w:val="a0"/>
    <w:link w:val="a3"/>
    <w:rsid w:val="00BE0177"/>
    <w:rPr>
      <w:sz w:val="24"/>
      <w:szCs w:val="24"/>
    </w:rPr>
  </w:style>
  <w:style w:type="paragraph" w:styleId="af">
    <w:name w:val="List Paragraph"/>
    <w:basedOn w:val="a"/>
    <w:uiPriority w:val="34"/>
    <w:qFormat/>
    <w:rsid w:val="0049471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f0">
    <w:name w:val="Strong"/>
    <w:basedOn w:val="a0"/>
    <w:uiPriority w:val="22"/>
    <w:qFormat/>
    <w:rsid w:val="00797C4D"/>
    <w:rPr>
      <w:b/>
      <w:bCs/>
    </w:rPr>
  </w:style>
  <w:style w:type="character" w:customStyle="1" w:styleId="40">
    <w:name w:val="Заголовок 4 Знак"/>
    <w:basedOn w:val="a0"/>
    <w:link w:val="4"/>
    <w:semiHidden/>
    <w:rsid w:val="00DD377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3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330</Words>
  <Characters>2622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смене разрешенного использования земельного участка</vt:lpstr>
    </vt:vector>
  </TitlesOfParts>
  <Company>admin</Company>
  <LinksUpToDate>false</LinksUpToDate>
  <CharactersWithSpaces>2947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смене разрешенного использования земельного участка</dc:title>
  <dc:creator>Vlad</dc:creator>
  <cp:lastModifiedBy>Попова Алла Юрьевна</cp:lastModifiedBy>
  <cp:revision>2</cp:revision>
  <cp:lastPrinted>2021-12-20T12:08:00Z</cp:lastPrinted>
  <dcterms:created xsi:type="dcterms:W3CDTF">2022-01-17T05:16:00Z</dcterms:created>
  <dcterms:modified xsi:type="dcterms:W3CDTF">2022-01-17T05:16:00Z</dcterms:modified>
</cp:coreProperties>
</file>