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32" w:rsidRDefault="00380375" w:rsidP="00E609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75">
        <w:rPr>
          <w:rFonts w:ascii="Times New Roman" w:hAnsi="Times New Roman" w:cs="Times New Roman"/>
          <w:b/>
          <w:sz w:val="32"/>
          <w:szCs w:val="32"/>
        </w:rPr>
        <w:t>О работе комиссии по делам несовершеннолетних и защите их прав за 2022 год</w:t>
      </w:r>
    </w:p>
    <w:p w:rsidR="00380375" w:rsidRDefault="00380375" w:rsidP="003803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077"/>
        <w:gridCol w:w="655"/>
        <w:gridCol w:w="2039"/>
        <w:gridCol w:w="2694"/>
      </w:tblGrid>
      <w:tr w:rsidR="00A662DF" w:rsidTr="008D3F20">
        <w:tc>
          <w:tcPr>
            <w:tcW w:w="4077" w:type="dxa"/>
          </w:tcPr>
          <w:p w:rsidR="00A662DF" w:rsidRPr="005E51B0" w:rsidRDefault="00A662DF" w:rsidP="0038037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Проведено заседаний КДН с рассмотрением административных материалов в отношении родителей и несовершеннолетних всего</w:t>
            </w:r>
          </w:p>
        </w:tc>
        <w:tc>
          <w:tcPr>
            <w:tcW w:w="2694" w:type="dxa"/>
            <w:gridSpan w:val="2"/>
          </w:tcPr>
          <w:p w:rsidR="00A662DF" w:rsidRDefault="00A662DF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62DF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Всего:</w:t>
            </w:r>
          </w:p>
          <w:p w:rsidR="00A656BC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62DF" w:rsidRDefault="00A662DF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A656BC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56BC" w:rsidRPr="00380375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:rsidR="00A656BC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226" w:rsidRDefault="00E30226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статьям </w:t>
            </w:r>
          </w:p>
          <w:p w:rsidR="00A656BC" w:rsidRDefault="00E30226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E30226" w:rsidTr="00B55C1B">
        <w:tc>
          <w:tcPr>
            <w:tcW w:w="4077" w:type="dxa"/>
          </w:tcPr>
          <w:p w:rsidR="00E30226" w:rsidRPr="005E51B0" w:rsidRDefault="00E30226" w:rsidP="00A656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t>Рассмотрено протоколов административных правонарушений всего:</w:t>
            </w:r>
          </w:p>
          <w:p w:rsidR="00E30226" w:rsidRDefault="00E30226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8" w:type="dxa"/>
            <w:gridSpan w:val="3"/>
          </w:tcPr>
          <w:p w:rsidR="00E30226" w:rsidRDefault="00E30226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226" w:rsidRDefault="00E30226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184</w:t>
            </w:r>
          </w:p>
        </w:tc>
      </w:tr>
      <w:tr w:rsidR="00A662DF" w:rsidTr="008D3F20">
        <w:tc>
          <w:tcPr>
            <w:tcW w:w="4077" w:type="dxa"/>
          </w:tcPr>
          <w:p w:rsidR="00A662DF" w:rsidRPr="005E51B0" w:rsidRDefault="00A662DF" w:rsidP="0038037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t>Рассмотрено административных материалов за ненадлежащее исполнение родительских обязанностей</w:t>
            </w:r>
          </w:p>
        </w:tc>
        <w:tc>
          <w:tcPr>
            <w:tcW w:w="2694" w:type="dxa"/>
            <w:gridSpan w:val="2"/>
          </w:tcPr>
          <w:p w:rsidR="00A662DF" w:rsidRDefault="00A662DF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62DF" w:rsidRDefault="00A662DF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62DF" w:rsidRPr="00380375" w:rsidRDefault="00A662DF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139</w:t>
            </w:r>
          </w:p>
        </w:tc>
        <w:tc>
          <w:tcPr>
            <w:tcW w:w="2694" w:type="dxa"/>
          </w:tcPr>
          <w:p w:rsidR="00A662DF" w:rsidRDefault="00A662DF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56BC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56BC" w:rsidRDefault="00A656BC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ч.1, ст. 5.35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E30226" w:rsidTr="0095450C">
        <w:tc>
          <w:tcPr>
            <w:tcW w:w="4077" w:type="dxa"/>
          </w:tcPr>
          <w:p w:rsidR="00E30226" w:rsidRPr="005E51B0" w:rsidRDefault="00E30226" w:rsidP="0038037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t>Рассмотрено административных материалов в отношении несовершеннолетних</w:t>
            </w:r>
          </w:p>
        </w:tc>
        <w:tc>
          <w:tcPr>
            <w:tcW w:w="5388" w:type="dxa"/>
            <w:gridSpan w:val="3"/>
          </w:tcPr>
          <w:p w:rsidR="00E30226" w:rsidRDefault="00E30226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0226" w:rsidRDefault="00E30226" w:rsidP="003803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662DF" w:rsidTr="008D3F20">
        <w:tc>
          <w:tcPr>
            <w:tcW w:w="4077" w:type="dxa"/>
          </w:tcPr>
          <w:p w:rsidR="00A662DF" w:rsidRPr="00380375" w:rsidRDefault="00E30226" w:rsidP="00E30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распитие спиртных напитков</w:t>
            </w:r>
          </w:p>
        </w:tc>
        <w:tc>
          <w:tcPr>
            <w:tcW w:w="2694" w:type="dxa"/>
            <w:gridSpan w:val="2"/>
          </w:tcPr>
          <w:p w:rsidR="00A662DF" w:rsidRPr="00380375" w:rsidRDefault="00E30226" w:rsidP="00E302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694" w:type="dxa"/>
          </w:tcPr>
          <w:p w:rsidR="00A662DF" w:rsidRDefault="00E30226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ч.1, ст. 20.20;</w:t>
            </w:r>
          </w:p>
          <w:p w:rsidR="00E30226" w:rsidRPr="00380375" w:rsidRDefault="00E30226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20.21</w:t>
            </w:r>
            <w:r w:rsidR="00577A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77AAD"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 w:rsidR="00577AAD"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A662DF" w:rsidTr="008D3F20">
        <w:tc>
          <w:tcPr>
            <w:tcW w:w="4077" w:type="dxa"/>
          </w:tcPr>
          <w:p w:rsidR="00A662DF" w:rsidRPr="00380375" w:rsidRDefault="00E30226" w:rsidP="00E302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577AAD">
              <w:rPr>
                <w:rFonts w:ascii="Times New Roman" w:hAnsi="Times New Roman" w:cs="Times New Roman"/>
                <w:sz w:val="32"/>
                <w:szCs w:val="32"/>
              </w:rPr>
              <w:t xml:space="preserve">мелкое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хищение имущества</w:t>
            </w:r>
          </w:p>
        </w:tc>
        <w:tc>
          <w:tcPr>
            <w:tcW w:w="2694" w:type="dxa"/>
            <w:gridSpan w:val="2"/>
          </w:tcPr>
          <w:p w:rsidR="00A662DF" w:rsidRPr="00380375" w:rsidRDefault="00577AAD" w:rsidP="00E302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A662DF" w:rsidRPr="00380375" w:rsidRDefault="00E30226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ч.1, ст. 7.27</w:t>
            </w:r>
            <w:r w:rsidR="00577A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77AAD"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 w:rsidR="00577AAD"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A662DF" w:rsidTr="008D3F20">
        <w:tc>
          <w:tcPr>
            <w:tcW w:w="4077" w:type="dxa"/>
          </w:tcPr>
          <w:p w:rsidR="00A662DF" w:rsidRPr="00380375" w:rsidRDefault="00E30226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-переход железнодорожных путей в неустановленном месте</w:t>
            </w:r>
          </w:p>
        </w:tc>
        <w:tc>
          <w:tcPr>
            <w:tcW w:w="2694" w:type="dxa"/>
            <w:gridSpan w:val="2"/>
          </w:tcPr>
          <w:p w:rsidR="00A662DF" w:rsidRPr="00380375" w:rsidRDefault="00577AAD" w:rsidP="00577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694" w:type="dxa"/>
          </w:tcPr>
          <w:p w:rsidR="00A662DF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ч.5, ст. 11.1</w:t>
            </w:r>
          </w:p>
          <w:p w:rsidR="00577AAD" w:rsidRPr="00380375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A662DF" w:rsidTr="008D3F20">
        <w:tc>
          <w:tcPr>
            <w:tcW w:w="4077" w:type="dxa"/>
          </w:tcPr>
          <w:p w:rsidR="00A662DF" w:rsidRPr="00380375" w:rsidRDefault="00577AAD" w:rsidP="00577A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нанесение побоев</w:t>
            </w:r>
          </w:p>
        </w:tc>
        <w:tc>
          <w:tcPr>
            <w:tcW w:w="2694" w:type="dxa"/>
            <w:gridSpan w:val="2"/>
          </w:tcPr>
          <w:p w:rsidR="00A662DF" w:rsidRPr="00380375" w:rsidRDefault="00577AAD" w:rsidP="00577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577AAD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ст.6.1.1. </w:t>
            </w:r>
          </w:p>
          <w:p w:rsidR="00A662DF" w:rsidRPr="00380375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A662DF" w:rsidTr="008D3F20">
        <w:tc>
          <w:tcPr>
            <w:tcW w:w="4077" w:type="dxa"/>
          </w:tcPr>
          <w:p w:rsidR="00A662DF" w:rsidRPr="00380375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курение в неустановленном месте</w:t>
            </w:r>
          </w:p>
        </w:tc>
        <w:tc>
          <w:tcPr>
            <w:tcW w:w="2694" w:type="dxa"/>
            <w:gridSpan w:val="2"/>
          </w:tcPr>
          <w:p w:rsidR="00A662DF" w:rsidRPr="00380375" w:rsidRDefault="00577AAD" w:rsidP="00577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A662DF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ч.1, ст. 6.24</w:t>
            </w:r>
          </w:p>
          <w:p w:rsidR="00577AAD" w:rsidRPr="00380375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577AAD" w:rsidTr="008D3F20">
        <w:tc>
          <w:tcPr>
            <w:tcW w:w="4077" w:type="dxa"/>
          </w:tcPr>
          <w:p w:rsidR="00577AAD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порча имущества</w:t>
            </w:r>
          </w:p>
        </w:tc>
        <w:tc>
          <w:tcPr>
            <w:tcW w:w="2694" w:type="dxa"/>
            <w:gridSpan w:val="2"/>
          </w:tcPr>
          <w:p w:rsidR="00577AAD" w:rsidRDefault="00202713" w:rsidP="00577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577AAD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ст.7.17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577AAD" w:rsidTr="008D3F20">
        <w:tc>
          <w:tcPr>
            <w:tcW w:w="4077" w:type="dxa"/>
          </w:tcPr>
          <w:p w:rsidR="00577AAD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административные правонарушения несовершеннолетними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области дорожного движения</w:t>
            </w:r>
          </w:p>
        </w:tc>
        <w:tc>
          <w:tcPr>
            <w:tcW w:w="2694" w:type="dxa"/>
            <w:gridSpan w:val="2"/>
          </w:tcPr>
          <w:p w:rsidR="00577AAD" w:rsidRDefault="00577AAD" w:rsidP="00577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2694" w:type="dxa"/>
          </w:tcPr>
          <w:p w:rsidR="00577AAD" w:rsidRDefault="00577AAD" w:rsidP="0038037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ч.1, ст. 12.7, ч.1, ст. 12.1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РФ</w:t>
            </w:r>
          </w:p>
        </w:tc>
      </w:tr>
      <w:tr w:rsidR="004069DF" w:rsidTr="00A03B18">
        <w:tc>
          <w:tcPr>
            <w:tcW w:w="4077" w:type="dxa"/>
          </w:tcPr>
          <w:p w:rsidR="004069DF" w:rsidRPr="005E51B0" w:rsidRDefault="004069DF" w:rsidP="004069D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Рассмотрено отказных материалов на несовершеннолетних, не достигших возраста привлечения к административной ответственности</w:t>
            </w:r>
          </w:p>
        </w:tc>
        <w:tc>
          <w:tcPr>
            <w:tcW w:w="5388" w:type="dxa"/>
            <w:gridSpan w:val="3"/>
          </w:tcPr>
          <w:p w:rsidR="00571B30" w:rsidRDefault="00571B30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1B30" w:rsidRDefault="00571B30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1B30" w:rsidRDefault="00571B30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69DF" w:rsidRDefault="00571B30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C24DE8" w:rsidTr="00C24DE8">
        <w:tc>
          <w:tcPr>
            <w:tcW w:w="9465" w:type="dxa"/>
            <w:gridSpan w:val="4"/>
            <w:tcBorders>
              <w:bottom w:val="single" w:sz="4" w:space="0" w:color="auto"/>
            </w:tcBorders>
          </w:tcPr>
          <w:p w:rsidR="00C24DE8" w:rsidRPr="005E51B0" w:rsidRDefault="00C24DE8" w:rsidP="00571B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t>Осуществление профилактической работы с семьями, признанными находящимися в социально опасном положении</w:t>
            </w:r>
          </w:p>
        </w:tc>
      </w:tr>
      <w:tr w:rsidR="00C24DE8" w:rsidTr="00CA7108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C24DE8" w:rsidRDefault="00C24DE8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семей, состоящих на учете в КДН и ЗП администрации Борисоглебского городского округа на 13.01.2023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C24DE8" w:rsidRDefault="00C24DE8" w:rsidP="00C24D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4DE8" w:rsidRDefault="00C24DE8" w:rsidP="00C24D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4DE8" w:rsidRDefault="00C24DE8" w:rsidP="00C24D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C24DE8" w:rsidTr="0060291F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C24DE8" w:rsidRDefault="00C24DE8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Поставлено на учет</w:t>
            </w:r>
            <w:r w:rsidR="00C36825">
              <w:rPr>
                <w:rFonts w:ascii="Times New Roman" w:hAnsi="Times New Roman" w:cs="Times New Roman"/>
                <w:sz w:val="32"/>
                <w:szCs w:val="32"/>
              </w:rPr>
              <w:t xml:space="preserve"> семей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2022 году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C24DE8" w:rsidRDefault="00C24DE8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C24DE8" w:rsidTr="001702D4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C24DE8" w:rsidRDefault="00C24DE8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Снято с учета в связи с нормализацией обстановки в семье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C24DE8" w:rsidRDefault="00C24DE8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4DE8" w:rsidRDefault="00C24DE8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1F29D4" w:rsidTr="001702D4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1F29D4" w:rsidRDefault="001F29D4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Подано исковых заявлений в суд на лишение родительских прав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1F29D4" w:rsidRDefault="001F29D4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1F29D4" w:rsidRDefault="001F29D4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29D4" w:rsidTr="001702D4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1F29D4" w:rsidRDefault="001F29D4" w:rsidP="00D775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Рассмотрен</w:t>
            </w:r>
            <w:r w:rsidR="00D775A9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удовлетворен</w:t>
            </w:r>
            <w:r w:rsidR="00D775A9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судом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1F29D4" w:rsidRDefault="001F29D4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36825" w:rsidTr="001C5F74">
        <w:tc>
          <w:tcPr>
            <w:tcW w:w="9465" w:type="dxa"/>
            <w:gridSpan w:val="4"/>
            <w:tcBorders>
              <w:right w:val="single" w:sz="4" w:space="0" w:color="auto"/>
            </w:tcBorders>
          </w:tcPr>
          <w:p w:rsidR="00C36825" w:rsidRPr="005E51B0" w:rsidRDefault="00C36825" w:rsidP="00571B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1B0">
              <w:rPr>
                <w:rFonts w:ascii="Times New Roman" w:hAnsi="Times New Roman" w:cs="Times New Roman"/>
                <w:b/>
                <w:sz w:val="32"/>
                <w:szCs w:val="32"/>
              </w:rPr>
              <w:t>Осуществление профилактической работы с несовершеннолетними</w:t>
            </w:r>
          </w:p>
        </w:tc>
      </w:tr>
      <w:tr w:rsidR="00C36825" w:rsidTr="001702D4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несовершеннолетних, состоящих на учете в КДН и ЗП администрации Борисоглебского городского округа на 13.01.2023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36825" w:rsidTr="001702D4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Поставлено на учет несовершеннолетних в 2022 году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36825" w:rsidTr="001702D4">
        <w:tc>
          <w:tcPr>
            <w:tcW w:w="4732" w:type="dxa"/>
            <w:gridSpan w:val="2"/>
            <w:tcBorders>
              <w:right w:val="single" w:sz="4" w:space="0" w:color="auto"/>
            </w:tcBorders>
          </w:tcPr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Снято с учета в 2022 году </w:t>
            </w:r>
          </w:p>
        </w:tc>
        <w:tc>
          <w:tcPr>
            <w:tcW w:w="4733" w:type="dxa"/>
            <w:gridSpan w:val="2"/>
            <w:tcBorders>
              <w:right w:val="single" w:sz="4" w:space="0" w:color="auto"/>
            </w:tcBorders>
          </w:tcPr>
          <w:p w:rsidR="00C36825" w:rsidRDefault="00C36825" w:rsidP="00571B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380375" w:rsidRPr="00380375" w:rsidRDefault="00380375" w:rsidP="003803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375" w:rsidRPr="00380375" w:rsidRDefault="003803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80375" w:rsidRPr="00380375" w:rsidSect="00E609D7">
      <w:pgSz w:w="11906" w:h="16838"/>
      <w:pgMar w:top="62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80375"/>
    <w:rsid w:val="001F29D4"/>
    <w:rsid w:val="00202713"/>
    <w:rsid w:val="00380375"/>
    <w:rsid w:val="003A7E32"/>
    <w:rsid w:val="004069DF"/>
    <w:rsid w:val="00571B30"/>
    <w:rsid w:val="00577AAD"/>
    <w:rsid w:val="005E51B0"/>
    <w:rsid w:val="008121CE"/>
    <w:rsid w:val="00887B74"/>
    <w:rsid w:val="00A656BC"/>
    <w:rsid w:val="00A662DF"/>
    <w:rsid w:val="00C24DE8"/>
    <w:rsid w:val="00C36825"/>
    <w:rsid w:val="00CC449A"/>
    <w:rsid w:val="00D775A9"/>
    <w:rsid w:val="00E30226"/>
    <w:rsid w:val="00E609D7"/>
    <w:rsid w:val="00F9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Савидова Елена Петровна</dc:creator>
  <cp:keywords/>
  <dc:description/>
  <cp:lastModifiedBy>Савидова Елена Петровна</cp:lastModifiedBy>
  <cp:revision>12</cp:revision>
  <dcterms:created xsi:type="dcterms:W3CDTF">2023-01-20T06:16:00Z</dcterms:created>
  <dcterms:modified xsi:type="dcterms:W3CDTF">2023-01-20T07:45:00Z</dcterms:modified>
</cp:coreProperties>
</file>